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023" w:rsidRDefault="00963023" w:rsidP="005307A6">
      <w:pPr>
        <w:jc w:val="center"/>
        <w:rPr>
          <w:rFonts w:ascii="Bookman Old Style" w:hAnsi="Bookman Old Style" w:cs="Bookman Old Style"/>
          <w:b/>
          <w:bCs/>
          <w:i/>
          <w:iCs/>
          <w:sz w:val="36"/>
          <w:szCs w:val="36"/>
          <w:lang w:val="ru-RU"/>
        </w:rPr>
      </w:pPr>
    </w:p>
    <w:p w:rsidR="00963023" w:rsidRDefault="00963023" w:rsidP="005307A6">
      <w:pPr>
        <w:jc w:val="center"/>
        <w:rPr>
          <w:rFonts w:ascii="Bookman Old Style" w:hAnsi="Bookman Old Style" w:cs="Bookman Old Style"/>
          <w:b/>
          <w:bCs/>
          <w:i/>
          <w:iCs/>
          <w:sz w:val="36"/>
          <w:szCs w:val="36"/>
          <w:lang w:val="ru-RU"/>
        </w:rPr>
      </w:pPr>
    </w:p>
    <w:p w:rsidR="00963023" w:rsidRDefault="00963023" w:rsidP="00044E59">
      <w:pPr>
        <w:rPr>
          <w:rFonts w:ascii="Bookman Old Style" w:hAnsi="Bookman Old Style" w:cs="Bookman Old Style"/>
          <w:b/>
          <w:bCs/>
          <w:i/>
          <w:iCs/>
          <w:sz w:val="36"/>
          <w:szCs w:val="36"/>
          <w:lang w:val="ru-RU"/>
        </w:rPr>
      </w:pPr>
    </w:p>
    <w:p w:rsidR="00963023" w:rsidRDefault="00963023" w:rsidP="005307A6">
      <w:pPr>
        <w:jc w:val="center"/>
        <w:rPr>
          <w:rFonts w:ascii="Bookman Old Style" w:hAnsi="Bookman Old Style" w:cs="Bookman Old Style"/>
          <w:b/>
          <w:bCs/>
          <w:i/>
          <w:iCs/>
          <w:sz w:val="36"/>
          <w:szCs w:val="36"/>
          <w:lang w:val="ru-RU"/>
        </w:rPr>
      </w:pPr>
    </w:p>
    <w:p w:rsidR="00963023" w:rsidRDefault="00963023" w:rsidP="000058E6">
      <w:pPr>
        <w:spacing w:line="360" w:lineRule="auto"/>
        <w:jc w:val="center"/>
        <w:rPr>
          <w:rFonts w:ascii="Bookman Old Style" w:hAnsi="Bookman Old Style" w:cs="Bookman Old Style"/>
          <w:b/>
          <w:bCs/>
          <w:i/>
          <w:iCs/>
          <w:sz w:val="36"/>
          <w:szCs w:val="36"/>
          <w:lang w:val="ru-RU"/>
        </w:rPr>
      </w:pPr>
      <w:r>
        <w:rPr>
          <w:rFonts w:ascii="Bookman Old Style" w:hAnsi="Bookman Old Style" w:cs="Bookman Old Style"/>
          <w:b/>
          <w:bCs/>
          <w:i/>
          <w:iCs/>
          <w:sz w:val="36"/>
          <w:szCs w:val="36"/>
          <w:lang w:val="ru-RU"/>
        </w:rPr>
        <w:t xml:space="preserve">Публичный доклад </w:t>
      </w:r>
    </w:p>
    <w:p w:rsidR="00796839" w:rsidRDefault="00796839" w:rsidP="000058E6">
      <w:pPr>
        <w:spacing w:line="360" w:lineRule="auto"/>
        <w:jc w:val="center"/>
        <w:rPr>
          <w:rFonts w:ascii="Bookman Old Style" w:hAnsi="Bookman Old Style" w:cs="Bookman Old Style"/>
          <w:b/>
          <w:bCs/>
          <w:i/>
          <w:iCs/>
          <w:sz w:val="36"/>
          <w:szCs w:val="36"/>
          <w:lang w:val="ru-RU"/>
        </w:rPr>
      </w:pPr>
      <w:r>
        <w:rPr>
          <w:rFonts w:ascii="Bookman Old Style" w:hAnsi="Bookman Old Style" w:cs="Bookman Old Style"/>
          <w:b/>
          <w:bCs/>
          <w:i/>
          <w:iCs/>
          <w:sz w:val="36"/>
          <w:szCs w:val="36"/>
          <w:lang w:val="ru-RU"/>
        </w:rPr>
        <w:t xml:space="preserve">директора  МКОУ СОШ д Авдеево </w:t>
      </w:r>
    </w:p>
    <w:p w:rsidR="00963023" w:rsidRDefault="00796839" w:rsidP="000058E6">
      <w:pPr>
        <w:spacing w:line="360" w:lineRule="auto"/>
        <w:jc w:val="center"/>
        <w:rPr>
          <w:rFonts w:ascii="Bookman Old Style" w:hAnsi="Bookman Old Style" w:cs="Bookman Old Style"/>
          <w:b/>
          <w:bCs/>
          <w:i/>
          <w:iCs/>
          <w:sz w:val="36"/>
          <w:szCs w:val="36"/>
          <w:lang w:val="ru-RU"/>
        </w:rPr>
      </w:pPr>
      <w:r>
        <w:rPr>
          <w:rFonts w:ascii="Bookman Old Style" w:hAnsi="Bookman Old Style" w:cs="Bookman Old Style"/>
          <w:b/>
          <w:bCs/>
          <w:i/>
          <w:iCs/>
          <w:sz w:val="36"/>
          <w:szCs w:val="36"/>
          <w:lang w:val="ru-RU"/>
        </w:rPr>
        <w:t xml:space="preserve"> Н.И. Зелень</w:t>
      </w:r>
      <w:r w:rsidR="00963023">
        <w:rPr>
          <w:rFonts w:ascii="Bookman Old Style" w:hAnsi="Bookman Old Style" w:cs="Bookman Old Style"/>
          <w:b/>
          <w:bCs/>
          <w:i/>
          <w:iCs/>
          <w:sz w:val="36"/>
          <w:szCs w:val="36"/>
          <w:lang w:val="ru-RU"/>
        </w:rPr>
        <w:t>ко  об итогах работы об</w:t>
      </w:r>
      <w:r w:rsidR="00B94235">
        <w:rPr>
          <w:rFonts w:ascii="Bookman Old Style" w:hAnsi="Bookman Old Style" w:cs="Bookman Old Style"/>
          <w:b/>
          <w:bCs/>
          <w:i/>
          <w:iCs/>
          <w:sz w:val="36"/>
          <w:szCs w:val="36"/>
          <w:lang w:val="ru-RU"/>
        </w:rPr>
        <w:t>разовательного учреждения в 2015 - 2016</w:t>
      </w:r>
      <w:r>
        <w:rPr>
          <w:rFonts w:ascii="Bookman Old Style" w:hAnsi="Bookman Old Style" w:cs="Bookman Old Style"/>
          <w:b/>
          <w:bCs/>
          <w:i/>
          <w:iCs/>
          <w:sz w:val="36"/>
          <w:szCs w:val="36"/>
          <w:lang w:val="ru-RU"/>
        </w:rPr>
        <w:t xml:space="preserve"> учебном году</w:t>
      </w:r>
    </w:p>
    <w:p w:rsidR="00963023" w:rsidRDefault="00963023" w:rsidP="005307A6">
      <w:pPr>
        <w:spacing w:line="360" w:lineRule="auto"/>
        <w:jc w:val="center"/>
        <w:rPr>
          <w:sz w:val="28"/>
          <w:szCs w:val="28"/>
          <w:lang w:val="ru-RU"/>
        </w:rPr>
      </w:pPr>
    </w:p>
    <w:p w:rsidR="00963023" w:rsidRDefault="00963023" w:rsidP="005307A6">
      <w:pPr>
        <w:spacing w:line="360" w:lineRule="auto"/>
        <w:jc w:val="center"/>
        <w:rPr>
          <w:sz w:val="28"/>
          <w:szCs w:val="28"/>
          <w:lang w:val="ru-RU"/>
        </w:rPr>
      </w:pPr>
    </w:p>
    <w:p w:rsidR="00963023" w:rsidRDefault="00963023" w:rsidP="005307A6">
      <w:pPr>
        <w:spacing w:line="360" w:lineRule="auto"/>
        <w:jc w:val="center"/>
        <w:rPr>
          <w:sz w:val="28"/>
          <w:szCs w:val="28"/>
          <w:lang w:val="ru-RU"/>
        </w:rPr>
      </w:pPr>
    </w:p>
    <w:p w:rsidR="00963023" w:rsidRDefault="00963023" w:rsidP="00890A93">
      <w:pPr>
        <w:spacing w:line="360" w:lineRule="auto"/>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5E2BBE" w:rsidRDefault="005E2BBE" w:rsidP="00796839">
      <w:pPr>
        <w:spacing w:line="360" w:lineRule="auto"/>
        <w:ind w:left="720"/>
        <w:rPr>
          <w:sz w:val="28"/>
          <w:szCs w:val="28"/>
          <w:lang w:val="ru-RU"/>
        </w:rPr>
      </w:pPr>
    </w:p>
    <w:p w:rsidR="00963023" w:rsidRPr="00796839" w:rsidRDefault="00963023" w:rsidP="00796839">
      <w:pPr>
        <w:spacing w:line="360" w:lineRule="auto"/>
        <w:ind w:left="720"/>
        <w:rPr>
          <w:sz w:val="28"/>
          <w:szCs w:val="28"/>
          <w:lang w:val="ru-RU"/>
        </w:rPr>
      </w:pPr>
      <w:r>
        <w:rPr>
          <w:sz w:val="28"/>
          <w:szCs w:val="28"/>
        </w:rPr>
        <w:lastRenderedPageBreak/>
        <w:t xml:space="preserve">                                     </w:t>
      </w:r>
      <w:r w:rsidR="00796839">
        <w:rPr>
          <w:sz w:val="28"/>
          <w:szCs w:val="28"/>
        </w:rPr>
        <w:t xml:space="preserve">                              </w:t>
      </w:r>
    </w:p>
    <w:p w:rsidR="00963023" w:rsidRPr="00E939FD" w:rsidRDefault="00963023" w:rsidP="00E939FD">
      <w:pPr>
        <w:spacing w:line="276" w:lineRule="auto"/>
        <w:ind w:firstLine="709"/>
        <w:jc w:val="both"/>
      </w:pPr>
      <w:r w:rsidRPr="00E939FD">
        <w:t>Уважаемые учителя, родители, друзья и партнеры школы!</w:t>
      </w:r>
    </w:p>
    <w:p w:rsidR="00963023" w:rsidRPr="00E939FD" w:rsidRDefault="00B94235" w:rsidP="00E939FD">
      <w:pPr>
        <w:spacing w:line="276" w:lineRule="auto"/>
        <w:ind w:firstLine="709"/>
        <w:jc w:val="both"/>
      </w:pPr>
      <w:r w:rsidRPr="00E939FD">
        <w:t>Предлага</w:t>
      </w:r>
      <w:r w:rsidR="005E2BBE" w:rsidRPr="00E939FD">
        <w:rPr>
          <w:lang w:val="ru-RU"/>
        </w:rPr>
        <w:t>ем</w:t>
      </w:r>
      <w:r w:rsidR="00963023" w:rsidRPr="00E939FD">
        <w:t xml:space="preserve"> вашему вниманию </w:t>
      </w:r>
      <w:r w:rsidR="00963023" w:rsidRPr="00E939FD">
        <w:rPr>
          <w:lang w:val="ru-RU"/>
        </w:rPr>
        <w:t>публичный</w:t>
      </w:r>
      <w:r w:rsidR="00963023" w:rsidRPr="00E939FD">
        <w:t xml:space="preserve"> доклад, в котором представлены результаты деятельности школы за 20</w:t>
      </w:r>
      <w:r w:rsidRPr="00E939FD">
        <w:rPr>
          <w:lang w:val="ru-RU"/>
        </w:rPr>
        <w:t>15</w:t>
      </w:r>
      <w:r w:rsidR="00963023" w:rsidRPr="00E939FD">
        <w:t>-201</w:t>
      </w:r>
      <w:r w:rsidRPr="00E939FD">
        <w:rPr>
          <w:lang w:val="ru-RU"/>
        </w:rPr>
        <w:t>6</w:t>
      </w:r>
      <w:r w:rsidR="00963023" w:rsidRPr="00E939FD">
        <w:t xml:space="preserve"> учебный год. В докладе содержится информация о том, чем живет школа, как работает, какие у нее потребности, чего она достигла.</w:t>
      </w:r>
    </w:p>
    <w:p w:rsidR="00963023" w:rsidRPr="00E939FD" w:rsidRDefault="00963023" w:rsidP="00E939FD">
      <w:pPr>
        <w:pStyle w:val="ad"/>
        <w:spacing w:line="276" w:lineRule="auto"/>
        <w:ind w:firstLine="709"/>
        <w:jc w:val="both"/>
      </w:pPr>
      <w:r w:rsidRPr="00E939FD">
        <w:t>Знакомство с отчетом позволит каждому получить интересующую информацию и осознать свою роль в развитии школы, получив основание для продолжения сотрудничества</w:t>
      </w:r>
      <w:r w:rsidRPr="00E939FD">
        <w:rPr>
          <w:lang w:val="ru-RU"/>
        </w:rPr>
        <w:t xml:space="preserve">, вы </w:t>
      </w:r>
      <w:r w:rsidRPr="00E939FD">
        <w:t xml:space="preserve"> </w:t>
      </w:r>
      <w:r w:rsidRPr="00E939FD">
        <w:rPr>
          <w:lang w:val="ru-RU"/>
        </w:rPr>
        <w:t>увидите</w:t>
      </w:r>
      <w:r w:rsidRPr="00E939FD">
        <w:t xml:space="preserve">, что школа хочет вести с </w:t>
      </w:r>
      <w:r w:rsidRPr="00E939FD">
        <w:rPr>
          <w:lang w:val="ru-RU"/>
        </w:rPr>
        <w:t>ва</w:t>
      </w:r>
      <w:r w:rsidRPr="00E939FD">
        <w:t xml:space="preserve">ми открытый диалог, готова обсуждать с </w:t>
      </w:r>
      <w:r w:rsidRPr="00E939FD">
        <w:rPr>
          <w:lang w:val="ru-RU"/>
        </w:rPr>
        <w:t>ва</w:t>
      </w:r>
      <w:r w:rsidRPr="00E939FD">
        <w:t>ми пути построения новой, современной школы.</w:t>
      </w:r>
    </w:p>
    <w:p w:rsidR="00963023" w:rsidRPr="00E939FD" w:rsidRDefault="00963023" w:rsidP="00E939FD">
      <w:pPr>
        <w:spacing w:line="276" w:lineRule="auto"/>
        <w:ind w:firstLine="709"/>
        <w:jc w:val="both"/>
      </w:pPr>
      <w:r w:rsidRPr="00E939FD">
        <w:t>Мы очень надеемся, что с Вашей помощью сможем осуществить планы по развитию нашего образовательного учреждения и вместе с Вами создать школу, которая была бы</w:t>
      </w:r>
    </w:p>
    <w:p w:rsidR="00963023" w:rsidRPr="00E939FD" w:rsidRDefault="00963023" w:rsidP="00E939FD">
      <w:pPr>
        <w:spacing w:line="276" w:lineRule="auto"/>
        <w:jc w:val="center"/>
        <w:rPr>
          <w:lang w:val="ru-RU"/>
        </w:rPr>
      </w:pPr>
      <w:r w:rsidRPr="00E939FD">
        <w:t>домом творчества для учителей,</w:t>
      </w:r>
      <w:r w:rsidRPr="00E939FD">
        <w:br/>
        <w:t xml:space="preserve">домом радости для учащихся, </w:t>
      </w:r>
      <w:r w:rsidRPr="00E939FD">
        <w:br/>
        <w:t>домом спокойствия для родителей.</w:t>
      </w:r>
    </w:p>
    <w:p w:rsidR="00963023" w:rsidRPr="00E939FD" w:rsidRDefault="00963023" w:rsidP="00E939FD">
      <w:pPr>
        <w:spacing w:line="276" w:lineRule="auto"/>
        <w:jc w:val="center"/>
        <w:rPr>
          <w:lang w:val="ru-RU"/>
        </w:rPr>
      </w:pPr>
    </w:p>
    <w:p w:rsidR="00963023" w:rsidRPr="00E939FD" w:rsidRDefault="00963023" w:rsidP="00E939FD">
      <w:pPr>
        <w:spacing w:line="276" w:lineRule="auto"/>
        <w:ind w:left="1440"/>
        <w:jc w:val="center"/>
        <w:rPr>
          <w:b/>
          <w:bCs/>
        </w:rPr>
      </w:pPr>
      <w:r w:rsidRPr="00E939FD">
        <w:rPr>
          <w:b/>
          <w:bCs/>
        </w:rPr>
        <w:t>Общая информация о школе</w:t>
      </w:r>
    </w:p>
    <w:p w:rsidR="006C407D" w:rsidRPr="00E939FD" w:rsidRDefault="00963023" w:rsidP="00E939FD">
      <w:pPr>
        <w:spacing w:line="276" w:lineRule="auto"/>
        <w:ind w:firstLine="709"/>
        <w:jc w:val="both"/>
      </w:pPr>
      <w:r w:rsidRPr="00E939FD">
        <w:t xml:space="preserve">Муниципальное </w:t>
      </w:r>
      <w:r w:rsidRPr="00E939FD">
        <w:rPr>
          <w:lang w:val="ru-RU"/>
        </w:rPr>
        <w:t xml:space="preserve">казенное </w:t>
      </w:r>
      <w:r w:rsidRPr="00E939FD">
        <w:t xml:space="preserve">общеобразовательное учреждение </w:t>
      </w:r>
      <w:r w:rsidR="00796839" w:rsidRPr="00E939FD">
        <w:rPr>
          <w:lang w:val="ru-RU"/>
        </w:rPr>
        <w:t>с</w:t>
      </w:r>
      <w:r w:rsidRPr="00E939FD">
        <w:rPr>
          <w:lang w:val="ru-RU"/>
        </w:rPr>
        <w:t>редняя</w:t>
      </w:r>
      <w:r w:rsidRPr="00E939FD">
        <w:t xml:space="preserve"> общеобразовательная школа </w:t>
      </w:r>
      <w:r w:rsidR="00796839" w:rsidRPr="00E939FD">
        <w:rPr>
          <w:lang w:val="ru-RU"/>
        </w:rPr>
        <w:t xml:space="preserve">д Авдеево Пудожского муниципального района Пудожского муниципального района Республики Карелия </w:t>
      </w:r>
      <w:r w:rsidRPr="00E939FD">
        <w:t xml:space="preserve"> введена в эксплуатацию  </w:t>
      </w:r>
      <w:r w:rsidRPr="00E939FD">
        <w:rPr>
          <w:lang w:val="ru-RU"/>
        </w:rPr>
        <w:t>в</w:t>
      </w:r>
      <w:r w:rsidR="00796839" w:rsidRPr="00E939FD">
        <w:t xml:space="preserve"> 19</w:t>
      </w:r>
      <w:r w:rsidR="006C407D" w:rsidRPr="00E939FD">
        <w:rPr>
          <w:lang w:val="ru-RU"/>
        </w:rPr>
        <w:t>05</w:t>
      </w:r>
      <w:r w:rsidRPr="00E939FD">
        <w:t xml:space="preserve"> год</w:t>
      </w:r>
      <w:r w:rsidRPr="00E939FD">
        <w:rPr>
          <w:lang w:val="ru-RU"/>
        </w:rPr>
        <w:t>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4"/>
        <w:gridCol w:w="5083"/>
      </w:tblGrid>
      <w:tr w:rsidR="006C407D" w:rsidRPr="00E939FD" w:rsidTr="005E2BBE">
        <w:tc>
          <w:tcPr>
            <w:tcW w:w="5262" w:type="dxa"/>
          </w:tcPr>
          <w:p w:rsidR="006C407D" w:rsidRPr="00E939FD" w:rsidRDefault="006C407D" w:rsidP="00E939FD">
            <w:pPr>
              <w:pStyle w:val="ConsPlusNormal"/>
              <w:spacing w:line="276" w:lineRule="auto"/>
              <w:ind w:firstLine="0"/>
              <w:jc w:val="both"/>
              <w:rPr>
                <w:rFonts w:ascii="Times New Roman" w:hAnsi="Times New Roman" w:cs="Times New Roman"/>
                <w:sz w:val="24"/>
                <w:szCs w:val="24"/>
              </w:rPr>
            </w:pPr>
            <w:r w:rsidRPr="00E939FD">
              <w:rPr>
                <w:rFonts w:ascii="Times New Roman" w:hAnsi="Times New Roman" w:cs="Times New Roman"/>
                <w:sz w:val="24"/>
                <w:szCs w:val="24"/>
              </w:rPr>
              <w:t>Наименование образовательного учреждения</w:t>
            </w:r>
          </w:p>
          <w:p w:rsidR="006C407D" w:rsidRPr="00E939FD" w:rsidRDefault="006C407D" w:rsidP="00E939FD">
            <w:pPr>
              <w:spacing w:line="276" w:lineRule="auto"/>
              <w:rPr>
                <w:b/>
              </w:rPr>
            </w:pPr>
            <w:r w:rsidRPr="00E939FD">
              <w:rPr>
                <w:i/>
              </w:rPr>
              <w:t>(по Уставу)</w:t>
            </w:r>
          </w:p>
        </w:tc>
        <w:tc>
          <w:tcPr>
            <w:tcW w:w="5263" w:type="dxa"/>
          </w:tcPr>
          <w:p w:rsidR="006C407D" w:rsidRPr="00E939FD" w:rsidRDefault="006C407D" w:rsidP="00E939FD">
            <w:pPr>
              <w:spacing w:line="276" w:lineRule="auto"/>
            </w:pPr>
            <w:r w:rsidRPr="00E939FD">
              <w:t>Муниципальное казенное общеобразовательное учреждение средняя общеобразовательная школа д.Авдеево  Пудожского муниципального района РК</w:t>
            </w:r>
          </w:p>
        </w:tc>
      </w:tr>
      <w:tr w:rsidR="006C407D" w:rsidRPr="00E939FD" w:rsidTr="005E2BBE">
        <w:tc>
          <w:tcPr>
            <w:tcW w:w="5262" w:type="dxa"/>
          </w:tcPr>
          <w:p w:rsidR="006C407D" w:rsidRPr="00E939FD" w:rsidRDefault="006C407D" w:rsidP="00E939FD">
            <w:pPr>
              <w:pStyle w:val="ConsPlusNormal"/>
              <w:spacing w:line="276" w:lineRule="auto"/>
              <w:ind w:firstLine="0"/>
              <w:jc w:val="both"/>
              <w:rPr>
                <w:rFonts w:ascii="Times New Roman" w:hAnsi="Times New Roman" w:cs="Times New Roman"/>
                <w:sz w:val="24"/>
                <w:szCs w:val="24"/>
              </w:rPr>
            </w:pPr>
            <w:r w:rsidRPr="00E939FD">
              <w:rPr>
                <w:rFonts w:ascii="Times New Roman" w:hAnsi="Times New Roman" w:cs="Times New Roman"/>
                <w:sz w:val="24"/>
                <w:szCs w:val="24"/>
              </w:rPr>
              <w:t>юридический адрес</w:t>
            </w:r>
          </w:p>
          <w:p w:rsidR="006C407D" w:rsidRPr="00E939FD" w:rsidRDefault="006C407D" w:rsidP="00E939FD">
            <w:pPr>
              <w:pStyle w:val="ConsPlusNormal"/>
              <w:spacing w:line="276" w:lineRule="auto"/>
              <w:ind w:firstLine="0"/>
              <w:jc w:val="both"/>
              <w:rPr>
                <w:rFonts w:ascii="Times New Roman" w:hAnsi="Times New Roman" w:cs="Times New Roman"/>
                <w:i/>
                <w:sz w:val="24"/>
                <w:szCs w:val="24"/>
              </w:rPr>
            </w:pPr>
            <w:r w:rsidRPr="00E939FD">
              <w:rPr>
                <w:rFonts w:ascii="Times New Roman" w:hAnsi="Times New Roman" w:cs="Times New Roman"/>
                <w:i/>
                <w:sz w:val="24"/>
                <w:szCs w:val="24"/>
              </w:rPr>
              <w:t>(по Уставу)</w:t>
            </w:r>
          </w:p>
          <w:p w:rsidR="006C407D" w:rsidRPr="00E939FD" w:rsidRDefault="006C407D" w:rsidP="00E939FD">
            <w:pPr>
              <w:spacing w:line="276" w:lineRule="auto"/>
              <w:rPr>
                <w:b/>
              </w:rPr>
            </w:pPr>
          </w:p>
        </w:tc>
        <w:tc>
          <w:tcPr>
            <w:tcW w:w="5263" w:type="dxa"/>
          </w:tcPr>
          <w:p w:rsidR="006C407D" w:rsidRPr="00E939FD" w:rsidRDefault="006C407D" w:rsidP="00E939FD">
            <w:pPr>
              <w:spacing w:line="276" w:lineRule="auto"/>
            </w:pPr>
            <w:r w:rsidRPr="00E939FD">
              <w:t>Республика Карелия  Пудожский район  д.Авдеево, д.93А</w:t>
            </w:r>
          </w:p>
        </w:tc>
      </w:tr>
      <w:tr w:rsidR="006C407D" w:rsidRPr="00E939FD" w:rsidTr="005E2BBE">
        <w:tc>
          <w:tcPr>
            <w:tcW w:w="5262" w:type="dxa"/>
          </w:tcPr>
          <w:p w:rsidR="006C407D" w:rsidRPr="00E939FD" w:rsidRDefault="006C407D" w:rsidP="00E939FD">
            <w:pPr>
              <w:pStyle w:val="ConsPlusNormal"/>
              <w:spacing w:line="276" w:lineRule="auto"/>
              <w:ind w:firstLine="0"/>
              <w:jc w:val="both"/>
              <w:rPr>
                <w:rFonts w:ascii="Times New Roman" w:hAnsi="Times New Roman" w:cs="Times New Roman"/>
                <w:sz w:val="24"/>
                <w:szCs w:val="24"/>
              </w:rPr>
            </w:pPr>
            <w:r w:rsidRPr="00E939FD">
              <w:rPr>
                <w:rFonts w:ascii="Times New Roman" w:hAnsi="Times New Roman" w:cs="Times New Roman"/>
                <w:sz w:val="24"/>
                <w:szCs w:val="24"/>
              </w:rPr>
              <w:t xml:space="preserve">фактический адрес </w:t>
            </w:r>
          </w:p>
          <w:p w:rsidR="006C407D" w:rsidRPr="00E939FD" w:rsidRDefault="006C407D" w:rsidP="00E939FD">
            <w:pPr>
              <w:pStyle w:val="ConsPlusNormal"/>
              <w:spacing w:line="276" w:lineRule="auto"/>
              <w:ind w:firstLine="0"/>
              <w:jc w:val="both"/>
              <w:rPr>
                <w:rFonts w:ascii="Times New Roman" w:hAnsi="Times New Roman" w:cs="Times New Roman"/>
                <w:i/>
                <w:sz w:val="24"/>
                <w:szCs w:val="24"/>
              </w:rPr>
            </w:pPr>
            <w:r w:rsidRPr="00E939FD">
              <w:rPr>
                <w:rFonts w:ascii="Times New Roman" w:hAnsi="Times New Roman" w:cs="Times New Roman"/>
                <w:i/>
                <w:sz w:val="24"/>
                <w:szCs w:val="24"/>
              </w:rPr>
              <w:t>(при наличии нескольких площадок, на которых ведется образовательная деятельность, указать все адреса)</w:t>
            </w:r>
          </w:p>
          <w:p w:rsidR="006C407D" w:rsidRPr="00E939FD" w:rsidRDefault="006C407D" w:rsidP="00E939FD">
            <w:pPr>
              <w:spacing w:line="276" w:lineRule="auto"/>
              <w:rPr>
                <w:b/>
              </w:rPr>
            </w:pPr>
          </w:p>
        </w:tc>
        <w:tc>
          <w:tcPr>
            <w:tcW w:w="5263" w:type="dxa"/>
          </w:tcPr>
          <w:p w:rsidR="006C407D" w:rsidRPr="00E939FD" w:rsidRDefault="006C407D" w:rsidP="00E939FD">
            <w:pPr>
              <w:spacing w:line="276" w:lineRule="auto"/>
            </w:pPr>
            <w:r w:rsidRPr="00E939FD">
              <w:t>Республика Карелия,  Пудожский район,  д.Авдеево, д.93А</w:t>
            </w:r>
          </w:p>
          <w:p w:rsidR="006C407D" w:rsidRPr="00E939FD" w:rsidRDefault="006C407D" w:rsidP="00E939FD">
            <w:pPr>
              <w:spacing w:line="276" w:lineRule="auto"/>
            </w:pPr>
            <w:r w:rsidRPr="00E939FD">
              <w:t xml:space="preserve">Республика Карелия,  Пудожский район,  п. Онежский, ул. Речная, д.4 </w:t>
            </w:r>
          </w:p>
          <w:p w:rsidR="006C407D" w:rsidRPr="00E939FD" w:rsidRDefault="006C407D" w:rsidP="00E939FD">
            <w:pPr>
              <w:spacing w:line="276" w:lineRule="auto"/>
              <w:rPr>
                <w:lang w:val="ru-RU"/>
              </w:rPr>
            </w:pPr>
            <w:r w:rsidRPr="00E939FD">
              <w:t xml:space="preserve">Республика Карелия,  Пудожский район, п. Рагнукса, ул. </w:t>
            </w:r>
            <w:r w:rsidR="00B94235" w:rsidRPr="00E939FD">
              <w:rPr>
                <w:lang w:val="ru-RU"/>
              </w:rPr>
              <w:t xml:space="preserve">Ленина, д.3, </w:t>
            </w:r>
            <w:r w:rsidR="00E939FD" w:rsidRPr="00E939FD">
              <w:rPr>
                <w:lang w:val="ru-RU"/>
              </w:rPr>
              <w:t>кв.</w:t>
            </w:r>
            <w:r w:rsidR="00B94235" w:rsidRPr="00E939FD">
              <w:rPr>
                <w:lang w:val="ru-RU"/>
              </w:rPr>
              <w:t xml:space="preserve"> 1</w:t>
            </w:r>
          </w:p>
        </w:tc>
      </w:tr>
      <w:tr w:rsidR="006C407D" w:rsidRPr="00E939FD" w:rsidTr="005E2BBE">
        <w:tc>
          <w:tcPr>
            <w:tcW w:w="5262" w:type="dxa"/>
          </w:tcPr>
          <w:p w:rsidR="006C407D" w:rsidRPr="00E939FD" w:rsidRDefault="006C407D" w:rsidP="00E939FD">
            <w:pPr>
              <w:spacing w:line="276" w:lineRule="auto"/>
              <w:rPr>
                <w:b/>
              </w:rPr>
            </w:pPr>
            <w:r w:rsidRPr="00E939FD">
              <w:t>телефон</w:t>
            </w:r>
          </w:p>
        </w:tc>
        <w:tc>
          <w:tcPr>
            <w:tcW w:w="5263" w:type="dxa"/>
          </w:tcPr>
          <w:p w:rsidR="006C407D" w:rsidRPr="00E939FD" w:rsidRDefault="006C407D" w:rsidP="00E939FD">
            <w:pPr>
              <w:spacing w:line="276" w:lineRule="auto"/>
            </w:pPr>
            <w:r w:rsidRPr="00E939FD">
              <w:t>8 81452 36467</w:t>
            </w:r>
          </w:p>
        </w:tc>
      </w:tr>
      <w:tr w:rsidR="006C407D" w:rsidRPr="00E939FD" w:rsidTr="005E2BBE">
        <w:tc>
          <w:tcPr>
            <w:tcW w:w="5262" w:type="dxa"/>
          </w:tcPr>
          <w:p w:rsidR="006C407D" w:rsidRPr="00E939FD" w:rsidRDefault="006C407D" w:rsidP="00E939FD">
            <w:pPr>
              <w:spacing w:line="276" w:lineRule="auto"/>
              <w:rPr>
                <w:b/>
              </w:rPr>
            </w:pPr>
            <w:r w:rsidRPr="00E939FD">
              <w:t>факс</w:t>
            </w:r>
          </w:p>
        </w:tc>
        <w:tc>
          <w:tcPr>
            <w:tcW w:w="5263" w:type="dxa"/>
          </w:tcPr>
          <w:p w:rsidR="006C407D" w:rsidRPr="00E939FD" w:rsidRDefault="006C407D" w:rsidP="00E939FD">
            <w:pPr>
              <w:spacing w:line="276" w:lineRule="auto"/>
            </w:pPr>
            <w:r w:rsidRPr="00E939FD">
              <w:t>8 81452 36467</w:t>
            </w:r>
          </w:p>
        </w:tc>
      </w:tr>
      <w:tr w:rsidR="006C407D" w:rsidRPr="00E939FD" w:rsidTr="005E2BBE">
        <w:tc>
          <w:tcPr>
            <w:tcW w:w="5262" w:type="dxa"/>
          </w:tcPr>
          <w:p w:rsidR="006C407D" w:rsidRPr="00E939FD" w:rsidRDefault="006C407D" w:rsidP="00E939FD">
            <w:pPr>
              <w:spacing w:line="276" w:lineRule="auto"/>
              <w:rPr>
                <w:b/>
              </w:rPr>
            </w:pPr>
            <w:r w:rsidRPr="00E939FD">
              <w:rPr>
                <w:lang w:val="en-US"/>
              </w:rPr>
              <w:t>e</w:t>
            </w:r>
            <w:r w:rsidRPr="00E939FD">
              <w:t>-</w:t>
            </w:r>
            <w:r w:rsidRPr="00E939FD">
              <w:rPr>
                <w:lang w:val="en-US"/>
              </w:rPr>
              <w:t>mail</w:t>
            </w:r>
          </w:p>
        </w:tc>
        <w:tc>
          <w:tcPr>
            <w:tcW w:w="5263" w:type="dxa"/>
          </w:tcPr>
          <w:p w:rsidR="006C407D" w:rsidRPr="00E939FD" w:rsidRDefault="006C407D" w:rsidP="00E939FD">
            <w:pPr>
              <w:spacing w:line="276" w:lineRule="auto"/>
              <w:rPr>
                <w:lang w:val="en-US"/>
              </w:rPr>
            </w:pPr>
            <w:r w:rsidRPr="00E939FD">
              <w:rPr>
                <w:lang w:val="en-US"/>
              </w:rPr>
              <w:t>avdeevo1@yandex.ru</w:t>
            </w:r>
          </w:p>
        </w:tc>
      </w:tr>
      <w:tr w:rsidR="006C407D" w:rsidRPr="00E939FD" w:rsidTr="005E2BBE">
        <w:tc>
          <w:tcPr>
            <w:tcW w:w="5262" w:type="dxa"/>
          </w:tcPr>
          <w:p w:rsidR="006C407D" w:rsidRPr="00E939FD" w:rsidRDefault="006C407D" w:rsidP="00E939FD">
            <w:pPr>
              <w:spacing w:line="276" w:lineRule="auto"/>
              <w:rPr>
                <w:b/>
              </w:rPr>
            </w:pPr>
            <w:r w:rsidRPr="00E939FD">
              <w:t>адрес сайта в Интернете</w:t>
            </w:r>
          </w:p>
        </w:tc>
        <w:tc>
          <w:tcPr>
            <w:tcW w:w="5263" w:type="dxa"/>
          </w:tcPr>
          <w:p w:rsidR="006C407D" w:rsidRPr="00E939FD" w:rsidRDefault="006C407D" w:rsidP="00E939FD">
            <w:pPr>
              <w:spacing w:line="276" w:lineRule="auto"/>
            </w:pPr>
            <w:r w:rsidRPr="00E939FD">
              <w:t>http://school-avdeevo-iso.karelia.ru</w:t>
            </w:r>
          </w:p>
        </w:tc>
      </w:tr>
    </w:tbl>
    <w:p w:rsidR="00890A93" w:rsidRPr="00E939FD" w:rsidRDefault="00890A93" w:rsidP="00E939FD">
      <w:pPr>
        <w:spacing w:line="276" w:lineRule="auto"/>
        <w:ind w:firstLine="709"/>
        <w:jc w:val="both"/>
      </w:pPr>
    </w:p>
    <w:p w:rsidR="00963023" w:rsidRPr="00E939FD" w:rsidRDefault="00963023" w:rsidP="00E939FD">
      <w:pPr>
        <w:spacing w:line="276" w:lineRule="auto"/>
        <w:ind w:firstLine="709"/>
        <w:jc w:val="both"/>
      </w:pPr>
      <w:r w:rsidRPr="00E939FD">
        <w:t>Деятельность  школы регламентирована Уставом школы</w:t>
      </w:r>
      <w:r w:rsidR="00B94235" w:rsidRPr="00E939FD">
        <w:rPr>
          <w:lang w:val="ru-RU"/>
        </w:rPr>
        <w:t>, который изложен в новой редакции осенью 2015 года и в Устав уже внесены изменения, в связи с закрытием образовательной деятельности  в школе п Рагнукса.</w:t>
      </w:r>
      <w:r w:rsidR="00B94235" w:rsidRPr="00E939FD">
        <w:t xml:space="preserve"> </w:t>
      </w:r>
      <w:r w:rsidR="00E939FD">
        <w:rPr>
          <w:lang w:val="ru-RU"/>
        </w:rPr>
        <w:t xml:space="preserve">Школа прошла процедуру лицензирования. </w:t>
      </w:r>
      <w:r w:rsidR="00B94235" w:rsidRPr="00E939FD">
        <w:rPr>
          <w:lang w:val="ru-RU"/>
        </w:rPr>
        <w:t xml:space="preserve">Школа  работает над </w:t>
      </w:r>
      <w:r w:rsidRPr="00E939FD">
        <w:t xml:space="preserve">Программой </w:t>
      </w:r>
      <w:r w:rsidR="00B94235" w:rsidRPr="00E939FD">
        <w:t>развития образования школы</w:t>
      </w:r>
      <w:r w:rsidR="00B94235" w:rsidRPr="00E939FD">
        <w:rPr>
          <w:lang w:val="ru-RU"/>
        </w:rPr>
        <w:t>.</w:t>
      </w:r>
      <w:r w:rsidRPr="00E939FD">
        <w:t xml:space="preserve">  Программа развития школы  определила нормативно-организационную основу, стратегию совершенствования образовательного процесса. Главные цели программы - развитие системы образования в интересах формирования гармонично развитой, социально</w:t>
      </w:r>
      <w:r w:rsidR="006C407D" w:rsidRPr="00E939FD">
        <w:t>-активной, творческой  личности</w:t>
      </w:r>
      <w:r w:rsidRPr="00E939FD">
        <w:t xml:space="preserve">; информатизация образования; выявление и подготовка одарённых и талантливых детей и </w:t>
      </w:r>
      <w:r w:rsidRPr="00E939FD">
        <w:lastRenderedPageBreak/>
        <w:t>подростков</w:t>
      </w:r>
      <w:r w:rsidRPr="00E939FD">
        <w:rPr>
          <w:lang w:val="ru-RU"/>
        </w:rPr>
        <w:t>.</w:t>
      </w:r>
      <w:r w:rsidRPr="00E939FD">
        <w:t xml:space="preserve"> Для реализации поставленных задач в школе имеется необходимая нормативно-правовая база, соответствующие локальные акты и положения.</w:t>
      </w:r>
    </w:p>
    <w:p w:rsidR="006C407D" w:rsidRPr="00E939FD" w:rsidRDefault="00963023" w:rsidP="00E939FD">
      <w:pPr>
        <w:spacing w:line="276" w:lineRule="auto"/>
        <w:ind w:firstLine="709"/>
        <w:jc w:val="both"/>
        <w:rPr>
          <w:lang w:val="ru-RU"/>
        </w:rPr>
      </w:pPr>
      <w:r w:rsidRPr="00E939FD">
        <w:t>Школа реализует в своей деятельности спектр образовательных услуг в соответствии с уровнями общеобразовательных программ трёх ступеней общего образования:</w:t>
      </w:r>
    </w:p>
    <w:tbl>
      <w:tblPr>
        <w:tblW w:w="9356" w:type="dxa"/>
        <w:tblCellSpacing w:w="5" w:type="nil"/>
        <w:tblInd w:w="75" w:type="dxa"/>
        <w:tblLayout w:type="fixed"/>
        <w:tblCellMar>
          <w:left w:w="75" w:type="dxa"/>
          <w:right w:w="75" w:type="dxa"/>
        </w:tblCellMar>
        <w:tblLook w:val="0000"/>
      </w:tblPr>
      <w:tblGrid>
        <w:gridCol w:w="483"/>
        <w:gridCol w:w="2494"/>
        <w:gridCol w:w="1559"/>
        <w:gridCol w:w="1134"/>
        <w:gridCol w:w="851"/>
        <w:gridCol w:w="709"/>
        <w:gridCol w:w="708"/>
        <w:gridCol w:w="709"/>
        <w:gridCol w:w="709"/>
      </w:tblGrid>
      <w:tr w:rsidR="006C407D" w:rsidRPr="00E939FD" w:rsidTr="00552D24">
        <w:trP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N п/п</w:t>
            </w:r>
          </w:p>
        </w:tc>
        <w:tc>
          <w:tcPr>
            <w:tcW w:w="2494" w:type="dxa"/>
            <w:vMerge w:val="restart"/>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Наименование основной образовательной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Уровень образования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Год начала реализации основной образовательной программы</w:t>
            </w:r>
          </w:p>
        </w:tc>
        <w:tc>
          <w:tcPr>
            <w:tcW w:w="851" w:type="dxa"/>
            <w:vMerge w:val="restart"/>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Срок получения образования</w:t>
            </w:r>
          </w:p>
        </w:tc>
        <w:tc>
          <w:tcPr>
            <w:tcW w:w="2835" w:type="dxa"/>
            <w:gridSpan w:val="4"/>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Количество обучающихся, завершающих обучение в текущем учебном году по формам обучения</w:t>
            </w:r>
          </w:p>
        </w:tc>
      </w:tr>
      <w:tr w:rsidR="006C407D" w:rsidRPr="00E939FD" w:rsidTr="00552D24">
        <w:trPr>
          <w:cantSplit/>
          <w:trHeight w:val="1134"/>
          <w:tblCellSpacing w:w="5" w:type="nil"/>
        </w:trPr>
        <w:tc>
          <w:tcPr>
            <w:tcW w:w="483" w:type="dxa"/>
            <w:vMerge/>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both"/>
              <w:rPr>
                <w:lang w:eastAsia="en-US"/>
              </w:rPr>
            </w:pPr>
          </w:p>
        </w:tc>
        <w:tc>
          <w:tcPr>
            <w:tcW w:w="2494" w:type="dxa"/>
            <w:vMerge/>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both"/>
              <w:rPr>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both"/>
              <w:rPr>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tcPr>
          <w:p w:rsidR="006C407D" w:rsidRPr="00E939FD" w:rsidRDefault="006C407D" w:rsidP="00E939FD">
            <w:pPr>
              <w:widowControl w:val="0"/>
              <w:adjustRightInd w:val="0"/>
              <w:spacing w:line="276" w:lineRule="auto"/>
              <w:ind w:left="113" w:right="113"/>
              <w:jc w:val="center"/>
              <w:rPr>
                <w:lang w:eastAsia="en-US"/>
              </w:rPr>
            </w:pPr>
            <w:r w:rsidRPr="00E939FD">
              <w:rPr>
                <w:lang w:eastAsia="en-US"/>
              </w:rPr>
              <w:t>очная</w:t>
            </w:r>
          </w:p>
        </w:tc>
        <w:tc>
          <w:tcPr>
            <w:tcW w:w="708" w:type="dxa"/>
            <w:tcBorders>
              <w:top w:val="single" w:sz="4" w:space="0" w:color="auto"/>
              <w:left w:val="single" w:sz="4" w:space="0" w:color="auto"/>
              <w:bottom w:val="single" w:sz="4" w:space="0" w:color="auto"/>
              <w:right w:val="single" w:sz="4" w:space="0" w:color="auto"/>
            </w:tcBorders>
            <w:textDirection w:val="btLr"/>
          </w:tcPr>
          <w:p w:rsidR="006C407D" w:rsidRPr="00E939FD" w:rsidRDefault="006C407D" w:rsidP="00E939FD">
            <w:pPr>
              <w:widowControl w:val="0"/>
              <w:adjustRightInd w:val="0"/>
              <w:spacing w:line="276" w:lineRule="auto"/>
              <w:ind w:left="113" w:right="113"/>
              <w:jc w:val="center"/>
              <w:rPr>
                <w:lang w:eastAsia="en-US"/>
              </w:rPr>
            </w:pPr>
            <w:r w:rsidRPr="00E939FD">
              <w:rPr>
                <w:lang w:eastAsia="en-US"/>
              </w:rPr>
              <w:t>очно-заочная</w:t>
            </w:r>
          </w:p>
        </w:tc>
        <w:tc>
          <w:tcPr>
            <w:tcW w:w="709" w:type="dxa"/>
            <w:tcBorders>
              <w:top w:val="single" w:sz="4" w:space="0" w:color="auto"/>
              <w:left w:val="single" w:sz="4" w:space="0" w:color="auto"/>
              <w:bottom w:val="single" w:sz="4" w:space="0" w:color="auto"/>
              <w:right w:val="single" w:sz="4" w:space="0" w:color="auto"/>
            </w:tcBorders>
            <w:textDirection w:val="btLr"/>
          </w:tcPr>
          <w:p w:rsidR="006C407D" w:rsidRPr="00E939FD" w:rsidRDefault="006C407D" w:rsidP="00E939FD">
            <w:pPr>
              <w:widowControl w:val="0"/>
              <w:adjustRightInd w:val="0"/>
              <w:spacing w:line="276" w:lineRule="auto"/>
              <w:ind w:left="113" w:right="113"/>
              <w:jc w:val="center"/>
              <w:rPr>
                <w:lang w:eastAsia="en-US"/>
              </w:rPr>
            </w:pPr>
            <w:r w:rsidRPr="00E939FD">
              <w:rPr>
                <w:lang w:eastAsia="en-US"/>
              </w:rPr>
              <w:t>заочная</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семейное образование или самообразование</w:t>
            </w:r>
          </w:p>
        </w:tc>
      </w:tr>
      <w:tr w:rsidR="006C407D" w:rsidRPr="00E939FD" w:rsidTr="00552D24">
        <w:trPr>
          <w:tblCellSpacing w:w="5" w:type="nil"/>
        </w:trPr>
        <w:tc>
          <w:tcPr>
            <w:tcW w:w="483"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1</w:t>
            </w:r>
          </w:p>
        </w:tc>
        <w:tc>
          <w:tcPr>
            <w:tcW w:w="2494"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3</w:t>
            </w:r>
          </w:p>
        </w:tc>
        <w:tc>
          <w:tcPr>
            <w:tcW w:w="1134"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8</w:t>
            </w:r>
          </w:p>
        </w:tc>
        <w:tc>
          <w:tcPr>
            <w:tcW w:w="851"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9</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10</w:t>
            </w:r>
          </w:p>
        </w:tc>
        <w:tc>
          <w:tcPr>
            <w:tcW w:w="708"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11</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12</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13</w:t>
            </w:r>
          </w:p>
        </w:tc>
      </w:tr>
      <w:tr w:rsidR="006C407D" w:rsidRPr="00E939FD" w:rsidTr="00552D24">
        <w:trPr>
          <w:tblCellSpacing w:w="5" w:type="nil"/>
        </w:trPr>
        <w:tc>
          <w:tcPr>
            <w:tcW w:w="483"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1.</w:t>
            </w:r>
          </w:p>
        </w:tc>
        <w:tc>
          <w:tcPr>
            <w:tcW w:w="2494"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Основная общеобразовательная программа  начального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Начальное общее</w:t>
            </w:r>
          </w:p>
        </w:tc>
        <w:tc>
          <w:tcPr>
            <w:tcW w:w="1134"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2012</w:t>
            </w:r>
          </w:p>
        </w:tc>
        <w:tc>
          <w:tcPr>
            <w:tcW w:w="851"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4 года</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B94235" w:rsidP="00E939FD">
            <w:pPr>
              <w:widowControl w:val="0"/>
              <w:adjustRightInd w:val="0"/>
              <w:spacing w:line="276" w:lineRule="auto"/>
              <w:rPr>
                <w:lang w:val="ru-RU" w:eastAsia="en-US"/>
              </w:rPr>
            </w:pPr>
            <w:r w:rsidRPr="00E939FD">
              <w:rPr>
                <w:lang w:val="ru-RU" w:eastAsia="en-US"/>
              </w:rPr>
              <w:t>14</w:t>
            </w:r>
          </w:p>
        </w:tc>
        <w:tc>
          <w:tcPr>
            <w:tcW w:w="708"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w:t>
            </w:r>
          </w:p>
        </w:tc>
      </w:tr>
      <w:tr w:rsidR="006C407D" w:rsidRPr="00E939FD" w:rsidTr="00552D24">
        <w:trPr>
          <w:tblCellSpacing w:w="5" w:type="nil"/>
        </w:trPr>
        <w:tc>
          <w:tcPr>
            <w:tcW w:w="483"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2.</w:t>
            </w:r>
          </w:p>
        </w:tc>
        <w:tc>
          <w:tcPr>
            <w:tcW w:w="2494"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Основная общеобразовательная программа основного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Основное общее</w:t>
            </w:r>
          </w:p>
        </w:tc>
        <w:tc>
          <w:tcPr>
            <w:tcW w:w="1134"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2011</w:t>
            </w:r>
          </w:p>
        </w:tc>
        <w:tc>
          <w:tcPr>
            <w:tcW w:w="851"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5лет</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B94235" w:rsidP="00E939FD">
            <w:pPr>
              <w:widowControl w:val="0"/>
              <w:adjustRightInd w:val="0"/>
              <w:spacing w:line="276" w:lineRule="auto"/>
              <w:rPr>
                <w:lang w:val="ru-RU" w:eastAsia="en-US"/>
              </w:rPr>
            </w:pPr>
            <w:r w:rsidRPr="00E939FD">
              <w:rPr>
                <w:lang w:val="ru-RU" w:eastAsia="en-US"/>
              </w:rPr>
              <w:t>24</w:t>
            </w:r>
          </w:p>
        </w:tc>
        <w:tc>
          <w:tcPr>
            <w:tcW w:w="708"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w:t>
            </w:r>
          </w:p>
        </w:tc>
      </w:tr>
      <w:tr w:rsidR="006C407D" w:rsidRPr="00E939FD" w:rsidTr="00552D24">
        <w:trPr>
          <w:tblCellSpacing w:w="5" w:type="nil"/>
        </w:trPr>
        <w:tc>
          <w:tcPr>
            <w:tcW w:w="483"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jc w:val="center"/>
              <w:rPr>
                <w:lang w:eastAsia="en-US"/>
              </w:rPr>
            </w:pPr>
            <w:r w:rsidRPr="00E939FD">
              <w:rPr>
                <w:lang w:eastAsia="en-US"/>
              </w:rPr>
              <w:t>3</w:t>
            </w:r>
          </w:p>
        </w:tc>
        <w:tc>
          <w:tcPr>
            <w:tcW w:w="2494"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Основная общеобразовательная программа среднего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Среднее общее</w:t>
            </w:r>
          </w:p>
        </w:tc>
        <w:tc>
          <w:tcPr>
            <w:tcW w:w="1134"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2014</w:t>
            </w:r>
          </w:p>
        </w:tc>
        <w:tc>
          <w:tcPr>
            <w:tcW w:w="851"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2 года</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B94235" w:rsidP="00E939FD">
            <w:pPr>
              <w:widowControl w:val="0"/>
              <w:adjustRightInd w:val="0"/>
              <w:spacing w:line="276" w:lineRule="auto"/>
              <w:rPr>
                <w:lang w:val="ru-RU" w:eastAsia="en-US"/>
              </w:rPr>
            </w:pPr>
            <w:r w:rsidRPr="00E939FD">
              <w:rPr>
                <w:lang w:val="ru-RU" w:eastAsia="en-US"/>
              </w:rPr>
              <w:t>7</w:t>
            </w:r>
          </w:p>
        </w:tc>
        <w:tc>
          <w:tcPr>
            <w:tcW w:w="708"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6C407D" w:rsidRPr="00E939FD" w:rsidRDefault="006C407D" w:rsidP="00E939FD">
            <w:pPr>
              <w:widowControl w:val="0"/>
              <w:adjustRightInd w:val="0"/>
              <w:spacing w:line="276" w:lineRule="auto"/>
              <w:rPr>
                <w:lang w:eastAsia="en-US"/>
              </w:rPr>
            </w:pPr>
            <w:r w:rsidRPr="00E939FD">
              <w:rPr>
                <w:lang w:eastAsia="en-US"/>
              </w:rPr>
              <w:t>-</w:t>
            </w:r>
          </w:p>
        </w:tc>
      </w:tr>
    </w:tbl>
    <w:p w:rsidR="00963023" w:rsidRPr="00E939FD" w:rsidRDefault="00963023" w:rsidP="00E939FD">
      <w:pPr>
        <w:spacing w:line="276" w:lineRule="auto"/>
        <w:ind w:firstLine="709"/>
        <w:jc w:val="both"/>
        <w:rPr>
          <w:lang w:val="ru-RU"/>
        </w:rPr>
      </w:pPr>
    </w:p>
    <w:p w:rsidR="006C407D" w:rsidRPr="00E939FD" w:rsidRDefault="006C407D" w:rsidP="00E939FD">
      <w:pPr>
        <w:spacing w:line="276" w:lineRule="auto"/>
        <w:ind w:firstLine="709"/>
        <w:jc w:val="both"/>
        <w:rPr>
          <w:lang w:val="ru-RU"/>
        </w:rPr>
      </w:pPr>
    </w:p>
    <w:p w:rsidR="00963023" w:rsidRPr="00E939FD" w:rsidRDefault="00963023" w:rsidP="00E939FD">
      <w:pPr>
        <w:spacing w:line="276" w:lineRule="auto"/>
        <w:ind w:firstLine="709"/>
        <w:jc w:val="both"/>
        <w:rPr>
          <w:lang w:val="ru-RU"/>
        </w:rPr>
      </w:pPr>
      <w:r w:rsidRPr="00E939FD">
        <w:t>По состоянию на 1 сентября 201</w:t>
      </w:r>
      <w:r w:rsidR="00B94235" w:rsidRPr="00E939FD">
        <w:rPr>
          <w:lang w:val="ru-RU"/>
        </w:rPr>
        <w:t>6</w:t>
      </w:r>
      <w:r w:rsidR="00552D24" w:rsidRPr="00E939FD">
        <w:t xml:space="preserve"> года в школе обуча</w:t>
      </w:r>
      <w:r w:rsidR="00B94235" w:rsidRPr="00E939FD">
        <w:rPr>
          <w:lang w:val="ru-RU"/>
        </w:rPr>
        <w:t>ются</w:t>
      </w:r>
      <w:r w:rsidRPr="00E939FD">
        <w:t xml:space="preserve">  </w:t>
      </w:r>
      <w:r w:rsidR="00B94235" w:rsidRPr="00E939FD">
        <w:rPr>
          <w:lang w:val="ru-RU"/>
        </w:rPr>
        <w:t>45</w:t>
      </w:r>
      <w:r w:rsidR="00552D24" w:rsidRPr="00E939FD">
        <w:rPr>
          <w:lang w:val="ru-RU"/>
        </w:rPr>
        <w:t xml:space="preserve"> </w:t>
      </w:r>
      <w:r w:rsidR="00552D24" w:rsidRPr="00E939FD">
        <w:t>уч</w:t>
      </w:r>
      <w:r w:rsidR="00B94235" w:rsidRPr="00E939FD">
        <w:rPr>
          <w:lang w:val="ru-RU"/>
        </w:rPr>
        <w:t>еников</w:t>
      </w:r>
      <w:r w:rsidRPr="00E939FD">
        <w:t xml:space="preserve">, из них в начальной школе – </w:t>
      </w:r>
      <w:r w:rsidR="00B94235" w:rsidRPr="00E939FD">
        <w:rPr>
          <w:lang w:val="ru-RU"/>
        </w:rPr>
        <w:t>14</w:t>
      </w:r>
      <w:r w:rsidR="00051D0F" w:rsidRPr="00E939FD">
        <w:t xml:space="preserve"> уч</w:t>
      </w:r>
      <w:r w:rsidR="00B94235" w:rsidRPr="00E939FD">
        <w:rPr>
          <w:lang w:val="ru-RU"/>
        </w:rPr>
        <w:t>еников (закрыты классы-комплекты начальной школы в п Онежский и в п Рагнукса)</w:t>
      </w:r>
      <w:r w:rsidRPr="00E939FD">
        <w:t xml:space="preserve">, в основной школе - </w:t>
      </w:r>
      <w:r w:rsidR="00B94235" w:rsidRPr="00E939FD">
        <w:rPr>
          <w:lang w:val="ru-RU"/>
        </w:rPr>
        <w:t>24</w:t>
      </w:r>
      <w:r w:rsidR="00051D0F" w:rsidRPr="00E939FD">
        <w:t xml:space="preserve"> уч</w:t>
      </w:r>
      <w:r w:rsidR="00051D0F" w:rsidRPr="00E939FD">
        <w:rPr>
          <w:lang w:val="ru-RU"/>
        </w:rPr>
        <w:t>еник</w:t>
      </w:r>
      <w:r w:rsidR="005E2BBE" w:rsidRPr="00E939FD">
        <w:rPr>
          <w:lang w:val="ru-RU"/>
        </w:rPr>
        <w:t>а</w:t>
      </w:r>
      <w:r w:rsidRPr="00E939FD">
        <w:t xml:space="preserve">, в 10-11 классах – </w:t>
      </w:r>
      <w:r w:rsidR="00B94235" w:rsidRPr="00E939FD">
        <w:rPr>
          <w:lang w:val="ru-RU"/>
        </w:rPr>
        <w:t>7</w:t>
      </w:r>
      <w:r w:rsidR="00051D0F" w:rsidRPr="00E939FD">
        <w:t xml:space="preserve"> уч</w:t>
      </w:r>
      <w:r w:rsidR="005E2BBE" w:rsidRPr="00E939FD">
        <w:rPr>
          <w:lang w:val="ru-RU"/>
        </w:rPr>
        <w:t>еников</w:t>
      </w:r>
      <w:r w:rsidR="00B94235" w:rsidRPr="00E939FD">
        <w:rPr>
          <w:lang w:val="ru-RU"/>
        </w:rPr>
        <w:t xml:space="preserve"> </w:t>
      </w:r>
      <w:r w:rsidR="00051D0F" w:rsidRPr="00E939FD">
        <w:rPr>
          <w:lang w:val="ru-RU"/>
        </w:rPr>
        <w:t>.</w:t>
      </w:r>
    </w:p>
    <w:p w:rsidR="005E2BBE" w:rsidRPr="00E939FD" w:rsidRDefault="005E2BBE" w:rsidP="00E939FD">
      <w:pPr>
        <w:spacing w:before="100" w:beforeAutospacing="1" w:after="100" w:afterAutospacing="1" w:line="276" w:lineRule="auto"/>
        <w:ind w:firstLine="284"/>
        <w:jc w:val="both"/>
      </w:pPr>
      <w:r w:rsidRPr="00E939FD">
        <w:t>  МКОУ СОШ д.Авдеево является муниципальным образовательным учреждением, ориентирован</w:t>
      </w:r>
      <w:r w:rsidRPr="00E939FD">
        <w:rPr>
          <w:lang w:val="ru-RU"/>
        </w:rPr>
        <w:t>ным</w:t>
      </w:r>
      <w:r w:rsidRPr="00E939FD">
        <w:t xml:space="preserve"> на обучение, воспитание и развитие всех и каждого обучающегося с учетом их индивидуальных (возрастных, физиологических, психологических, интеллектуальных и др.) особенностей, образовательных потребностей и возможностей, личностных склонностей путем создания в ней максимально благоприятных условий для умственного, нравственного, эмоционального и физического развития каждого ребенка.</w:t>
      </w:r>
    </w:p>
    <w:p w:rsidR="005E2BBE" w:rsidRPr="00E939FD" w:rsidRDefault="005E2BBE" w:rsidP="00E939FD">
      <w:pPr>
        <w:spacing w:before="100" w:beforeAutospacing="1" w:after="100" w:afterAutospacing="1" w:line="276" w:lineRule="auto"/>
        <w:ind w:firstLine="284"/>
        <w:jc w:val="both"/>
        <w:rPr>
          <w:b/>
        </w:rPr>
      </w:pPr>
      <w:r w:rsidRPr="00E939FD">
        <w:lastRenderedPageBreak/>
        <w:t xml:space="preserve">Работа школы  осуществлялась в соответствии с поставленными на 2015/2016 учебный год задачами: 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 создание  необходимых условий для  реализации основной образовательной программы начального общего образования, основного общего образования, среднего общего образования;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 сохранение и укрепление физического и психического здоровья обучающихся, формирование стремления к здоровому образу жизни; совершенствование условий взаимодействия семьи и школы через единое информационное пространство.  </w:t>
      </w:r>
    </w:p>
    <w:p w:rsidR="005E2BBE" w:rsidRPr="00E939FD" w:rsidRDefault="005E2BBE" w:rsidP="00E939FD">
      <w:pPr>
        <w:spacing w:before="100" w:beforeAutospacing="1" w:after="100" w:afterAutospacing="1" w:line="276" w:lineRule="auto"/>
        <w:ind w:firstLine="284"/>
        <w:rPr>
          <w:b/>
        </w:rPr>
      </w:pPr>
      <w:r w:rsidRPr="00E939FD">
        <w:rPr>
          <w:b/>
        </w:rPr>
        <w:t>Анализ выполнения учебных программ</w:t>
      </w:r>
    </w:p>
    <w:p w:rsidR="005E2BBE" w:rsidRPr="00E939FD" w:rsidRDefault="005E2BBE" w:rsidP="00E939FD">
      <w:pPr>
        <w:spacing w:before="100" w:beforeAutospacing="1" w:after="100" w:afterAutospacing="1" w:line="276" w:lineRule="auto"/>
        <w:jc w:val="both"/>
      </w:pPr>
      <w:r w:rsidRPr="00E939FD">
        <w:t>    Школа в 2015 -2016 учебном году осуществляла свою образовательную деятельность на основании лицензии на право ведения образовательной деятельности, в соответствии с которой реализовывала программы начального общего, основного общего и среднего (полного) общего образования.</w:t>
      </w:r>
    </w:p>
    <w:p w:rsidR="005E2BBE" w:rsidRPr="00E939FD" w:rsidRDefault="005E2BBE" w:rsidP="00E939FD">
      <w:pPr>
        <w:spacing w:before="100" w:beforeAutospacing="1" w:after="100" w:afterAutospacing="1" w:line="276" w:lineRule="auto"/>
        <w:jc w:val="both"/>
        <w:rPr>
          <w:color w:val="FF0000"/>
        </w:rPr>
      </w:pPr>
      <w:r w:rsidRPr="00E939FD">
        <w:t>В школе 10  классов-комплектов. Все классы занимались в одну смену.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w:t>
      </w:r>
      <w:r w:rsidRPr="00E939FD">
        <w:rPr>
          <w:color w:val="FF0000"/>
        </w:rPr>
        <w:t xml:space="preserve"> </w:t>
      </w:r>
      <w:r w:rsidRPr="00E939FD">
        <w:t xml:space="preserve">Процесс обучения строился на основе государственных программ, в которые были внесены небольшие изменения, направленные на наиболее полное удовлетворение потребностей учащихся и родителей.    </w:t>
      </w:r>
    </w:p>
    <w:p w:rsidR="005E2BBE" w:rsidRPr="00E939FD" w:rsidRDefault="005E2BBE" w:rsidP="00E939FD">
      <w:pPr>
        <w:spacing w:before="100" w:beforeAutospacing="1" w:after="100" w:afterAutospacing="1" w:line="276" w:lineRule="auto"/>
        <w:jc w:val="both"/>
        <w:rPr>
          <w:color w:val="FF0000"/>
        </w:rPr>
      </w:pPr>
      <w:r w:rsidRPr="00E939FD">
        <w:t xml:space="preserve">Уровень недельной учебной нагрузки на ученика не превышал предельно допустимого. Школьный компонент был распределён на изучение предметов по базисному учебному плану, элективные курсы в основном на  подготовку учащихся 9-11-х классов к итоговой аттестации.  Учебный план школы на каждый учебный год был составлен на основе Федерального   учебного плана, образовательных программ начального общего, основного общего и среднего (полного) общего образования. Сохранял в необходимом объеме содержание образования, обязательное на каждой ступени обучения. </w:t>
      </w:r>
      <w:r w:rsidRPr="00E939FD">
        <w:rPr>
          <w:color w:val="FF0000"/>
        </w:rPr>
        <w:t xml:space="preserve"> </w:t>
      </w:r>
      <w:r w:rsidRPr="00E939FD">
        <w:t>При составлении учебного плана учитывались:</w:t>
      </w:r>
      <w:r w:rsidRPr="00E939FD">
        <w:rPr>
          <w:color w:val="FF0000"/>
        </w:rPr>
        <w:t xml:space="preserve"> </w:t>
      </w:r>
      <w:r w:rsidRPr="00E939FD">
        <w:t>преемственность образовательных программ на разных ступенях общего образования, сбалансированность между циклами, отдельными предметами;</w:t>
      </w:r>
    </w:p>
    <w:p w:rsidR="005E2BBE" w:rsidRPr="00E939FD" w:rsidRDefault="005E2BBE" w:rsidP="00E939FD">
      <w:pPr>
        <w:spacing w:line="276" w:lineRule="auto"/>
        <w:ind w:firstLine="567"/>
        <w:jc w:val="both"/>
        <w:rPr>
          <w:color w:val="FF0000"/>
        </w:rPr>
      </w:pPr>
      <w:r w:rsidRPr="00E939FD">
        <w:t>Образовательная программа школы  и  учебный план предусматривали выполнение основной государственной функции школы - обеспечение всем обучающимся возможностей в получении качественного образования, развития  в  процессе обучения. Главным  условием  достижения  этих  целей  является включение каждого обучающегося в образовательную деятельность, с учетом  его возможностей и способностей. Это обеспечивалось поэтапным решением задач работы школы на каждой ступени обучения.</w:t>
      </w:r>
      <w:r w:rsidRPr="00E939FD">
        <w:rPr>
          <w:color w:val="FF0000"/>
        </w:rPr>
        <w:t xml:space="preserve"> </w:t>
      </w:r>
    </w:p>
    <w:p w:rsidR="005E2BBE" w:rsidRPr="00E939FD" w:rsidRDefault="005E2BBE" w:rsidP="00E939FD">
      <w:pPr>
        <w:spacing w:before="100" w:beforeAutospacing="1" w:after="100" w:afterAutospacing="1" w:line="276" w:lineRule="auto"/>
        <w:jc w:val="both"/>
      </w:pPr>
      <w:r w:rsidRPr="00E939FD">
        <w:rPr>
          <w:color w:val="FF0000"/>
        </w:rPr>
        <w:t> </w:t>
      </w:r>
      <w:r w:rsidRPr="00E939FD">
        <w:t>Учебный план позволя</w:t>
      </w:r>
      <w:r w:rsidRPr="00E939FD">
        <w:rPr>
          <w:lang w:val="ru-RU"/>
        </w:rPr>
        <w:t>л</w:t>
      </w:r>
      <w:r w:rsidRPr="00E939FD">
        <w:t xml:space="preserve"> реализовать цели образования на современном этапе, отвеча</w:t>
      </w:r>
      <w:r w:rsidRPr="00E939FD">
        <w:rPr>
          <w:lang w:val="ru-RU"/>
        </w:rPr>
        <w:t>л</w:t>
      </w:r>
      <w:r w:rsidRPr="00E939FD">
        <w:t xml:space="preserve"> запросам общества и родителей обучающихся </w:t>
      </w:r>
    </w:p>
    <w:p w:rsidR="005E2BBE" w:rsidRPr="00E939FD" w:rsidRDefault="005E2BBE" w:rsidP="00E939FD">
      <w:pPr>
        <w:pStyle w:val="ad"/>
        <w:spacing w:line="276" w:lineRule="auto"/>
      </w:pPr>
      <w:r w:rsidRPr="00E939FD">
        <w:lastRenderedPageBreak/>
        <w:t>    Основной  целью на I ступени  обучения в 1-4-м классе с учетом ФГОС явля</w:t>
      </w:r>
      <w:r w:rsidRPr="00E939FD">
        <w:rPr>
          <w:lang w:val="ru-RU"/>
        </w:rPr>
        <w:t>лось</w:t>
      </w:r>
      <w:r w:rsidRPr="00E939FD">
        <w:t xml:space="preserve"> обеспечение планируемых результатов по достижению учащимися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5E2BBE" w:rsidRPr="00E939FD" w:rsidRDefault="005E2BBE" w:rsidP="00E939FD">
      <w:pPr>
        <w:pStyle w:val="ad"/>
        <w:spacing w:line="276" w:lineRule="auto"/>
      </w:pPr>
      <w:r w:rsidRPr="00E939FD">
        <w:t xml:space="preserve">К числу планируемых результатов освоения основной образовательной программы </w:t>
      </w:r>
      <w:r w:rsidRPr="00E939FD">
        <w:rPr>
          <w:lang w:val="ru-RU"/>
        </w:rPr>
        <w:t xml:space="preserve"> были </w:t>
      </w:r>
      <w:r w:rsidRPr="00E939FD">
        <w:t>отнесены:</w:t>
      </w:r>
    </w:p>
    <w:p w:rsidR="005E2BBE" w:rsidRPr="00E939FD" w:rsidRDefault="005E2BBE" w:rsidP="00E939FD">
      <w:pPr>
        <w:pStyle w:val="ad"/>
        <w:spacing w:line="276" w:lineRule="auto"/>
      </w:pPr>
      <w:r w:rsidRPr="00E939FD">
        <w:t>•</w:t>
      </w:r>
      <w:r w:rsidRPr="00E939FD">
        <w:tab/>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и гражданской идентичности; </w:t>
      </w:r>
    </w:p>
    <w:p w:rsidR="005E2BBE" w:rsidRPr="00E939FD" w:rsidRDefault="005E2BBE" w:rsidP="00E939FD">
      <w:pPr>
        <w:pStyle w:val="ad"/>
        <w:spacing w:line="276" w:lineRule="auto"/>
      </w:pPr>
      <w:r w:rsidRPr="00E939FD">
        <w:t>•</w:t>
      </w:r>
      <w:r w:rsidRPr="00E939FD">
        <w:tab/>
        <w:t>метапредметные результаты – освоенные ими 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5E2BBE" w:rsidRPr="00E939FD" w:rsidRDefault="005E2BBE" w:rsidP="00E939FD">
      <w:pPr>
        <w:pStyle w:val="ad"/>
        <w:spacing w:line="276" w:lineRule="auto"/>
      </w:pPr>
      <w:r w:rsidRPr="00E939FD">
        <w:t>•</w:t>
      </w:r>
      <w:r w:rsidRPr="00E939FD">
        <w:tab/>
        <w:t>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5E2BBE" w:rsidRPr="00E939FD" w:rsidRDefault="005E2BBE" w:rsidP="00E939FD">
      <w:pPr>
        <w:pStyle w:val="ad"/>
        <w:spacing w:line="276" w:lineRule="auto"/>
      </w:pPr>
      <w:r w:rsidRPr="00E939FD">
        <w:t>В основе реализации основной образовательной программы леж</w:t>
      </w:r>
      <w:r w:rsidRPr="00E939FD">
        <w:rPr>
          <w:lang w:val="ru-RU"/>
        </w:rPr>
        <w:t>ал</w:t>
      </w:r>
      <w:r w:rsidRPr="00E939FD">
        <w:t xml:space="preserve"> системно-деятельностный подход, который предполага</w:t>
      </w:r>
      <w:r w:rsidRPr="00E939FD">
        <w:rPr>
          <w:lang w:val="ru-RU"/>
        </w:rPr>
        <w:t>л</w:t>
      </w:r>
      <w:r w:rsidRPr="00E939FD">
        <w:t xml:space="preserve">: </w:t>
      </w:r>
    </w:p>
    <w:p w:rsidR="005E2BBE" w:rsidRPr="00E939FD" w:rsidRDefault="005E2BBE" w:rsidP="00E939FD">
      <w:pPr>
        <w:pStyle w:val="ad"/>
        <w:spacing w:line="276" w:lineRule="auto"/>
      </w:pPr>
      <w:r w:rsidRPr="00E939FD">
        <w:t>•</w:t>
      </w:r>
      <w:r w:rsidRPr="00E939FD">
        <w:tab/>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5E2BBE" w:rsidRPr="00E939FD" w:rsidRDefault="005E2BBE" w:rsidP="00E939FD">
      <w:pPr>
        <w:pStyle w:val="ad"/>
        <w:spacing w:line="276" w:lineRule="auto"/>
      </w:pPr>
      <w:r w:rsidRPr="00E939FD">
        <w:t>•</w:t>
      </w:r>
      <w:r w:rsidRPr="00E939FD">
        <w:tab/>
        <w:t>опору на современные образовательные технологии деятельностного типа:</w:t>
      </w:r>
    </w:p>
    <w:p w:rsidR="005E2BBE" w:rsidRPr="00E939FD" w:rsidRDefault="005E2BBE" w:rsidP="00E939FD">
      <w:pPr>
        <w:pStyle w:val="ad"/>
        <w:spacing w:line="276" w:lineRule="auto"/>
      </w:pPr>
      <w:r w:rsidRPr="00E939FD">
        <w:tab/>
        <w:t xml:space="preserve">- технологию формирования типа правильной читательской деятельности (технологию продуктивного чтения), </w:t>
      </w:r>
    </w:p>
    <w:p w:rsidR="005E2BBE" w:rsidRPr="00E939FD" w:rsidRDefault="005E2BBE" w:rsidP="00E939FD">
      <w:pPr>
        <w:pStyle w:val="ad"/>
        <w:spacing w:line="276" w:lineRule="auto"/>
      </w:pPr>
      <w:r w:rsidRPr="00E939FD">
        <w:tab/>
        <w:t xml:space="preserve">- проблемно-диалогическую технологию, </w:t>
      </w:r>
    </w:p>
    <w:p w:rsidR="005E2BBE" w:rsidRPr="00E939FD" w:rsidRDefault="005E2BBE" w:rsidP="00E939FD">
      <w:pPr>
        <w:pStyle w:val="ad"/>
        <w:spacing w:line="276" w:lineRule="auto"/>
      </w:pPr>
      <w:r w:rsidRPr="00E939FD">
        <w:tab/>
        <w:t>- технологию оценивания образовательных достижений (учебных успехов).</w:t>
      </w:r>
    </w:p>
    <w:p w:rsidR="005E2BBE" w:rsidRPr="00E939FD" w:rsidRDefault="005E2BBE" w:rsidP="00E939FD">
      <w:pPr>
        <w:pStyle w:val="ad"/>
        <w:spacing w:line="276" w:lineRule="auto"/>
      </w:pPr>
      <w:r w:rsidRPr="00E939FD">
        <w:t xml:space="preserve"> Программно-методическое обеспечение учебного плана школы соответств</w:t>
      </w:r>
      <w:r w:rsidRPr="00E939FD">
        <w:rPr>
          <w:lang w:val="ru-RU"/>
        </w:rPr>
        <w:t>овало</w:t>
      </w:r>
      <w:r w:rsidRPr="00E939FD">
        <w:t xml:space="preserve"> образовательным программам начального общего образования </w:t>
      </w:r>
      <w:r w:rsidRPr="00E939FD">
        <w:rPr>
          <w:lang w:val="ru-RU"/>
        </w:rPr>
        <w:t xml:space="preserve"> по </w:t>
      </w:r>
      <w:r w:rsidRPr="00E939FD">
        <w:t>ФГОС.</w:t>
      </w:r>
    </w:p>
    <w:p w:rsidR="005E2BBE" w:rsidRPr="00E939FD" w:rsidRDefault="005E2BBE" w:rsidP="00E939FD">
      <w:pPr>
        <w:pStyle w:val="ad"/>
        <w:spacing w:line="276" w:lineRule="auto"/>
      </w:pPr>
      <w:r w:rsidRPr="00E939FD">
        <w:t xml:space="preserve">Внеурочная деятельность – один из видов деятельности школьников, направленных на социализацию обучающихся, развитие у них творческих способностей и универсальных учебных действий во внеучебное время. </w:t>
      </w:r>
    </w:p>
    <w:p w:rsidR="005E2BBE" w:rsidRPr="00E939FD" w:rsidRDefault="005E2BBE" w:rsidP="00E939FD">
      <w:pPr>
        <w:pStyle w:val="ad"/>
        <w:spacing w:line="276" w:lineRule="auto"/>
      </w:pPr>
      <w:r w:rsidRPr="00E939FD">
        <w:t>Основной целью внеурочной работы школы явля</w:t>
      </w:r>
      <w:r w:rsidRPr="00E939FD">
        <w:rPr>
          <w:lang w:val="ru-RU"/>
        </w:rPr>
        <w:t>лось</w:t>
      </w:r>
      <w:r w:rsidRPr="00E939FD">
        <w:t xml:space="preserve"> гармоничное развитие личности учащегося с учетом его возраста, интеллекта, а также выявление и раскрытие природных способностей каждого ученика.</w:t>
      </w:r>
    </w:p>
    <w:p w:rsidR="005E2BBE" w:rsidRPr="00E939FD" w:rsidRDefault="005E2BBE" w:rsidP="00E939FD">
      <w:pPr>
        <w:pStyle w:val="ad"/>
        <w:spacing w:line="276" w:lineRule="auto"/>
      </w:pPr>
      <w:r w:rsidRPr="00E939FD">
        <w:t xml:space="preserve">       Внеурочная  деятельность организ</w:t>
      </w:r>
      <w:r w:rsidRPr="00E939FD">
        <w:rPr>
          <w:lang w:val="ru-RU"/>
        </w:rPr>
        <w:t xml:space="preserve">овывалась </w:t>
      </w:r>
      <w:r w:rsidRPr="00E939FD">
        <w:t xml:space="preserve"> с классом, группой обучающихся во внеурочное время для удовлетворения потребностей  школьников в содержательном досуге, их участия в самоуправлении и общественно полезной деятельности,  детских общественных объединениях и организациях. </w:t>
      </w:r>
    </w:p>
    <w:p w:rsidR="005E2BBE" w:rsidRPr="00E939FD" w:rsidRDefault="005E2BBE" w:rsidP="00E939FD">
      <w:pPr>
        <w:pStyle w:val="ad"/>
        <w:spacing w:line="276" w:lineRule="auto"/>
      </w:pPr>
      <w:r w:rsidRPr="00E939FD">
        <w:t xml:space="preserve"> Внеурочная деятельность </w:t>
      </w:r>
      <w:r w:rsidRPr="00E939FD">
        <w:rPr>
          <w:lang w:val="ru-RU"/>
        </w:rPr>
        <w:t xml:space="preserve">была </w:t>
      </w:r>
      <w:r w:rsidRPr="00E939FD">
        <w:t>ориентирована на создание  условий для  неформального общения ребят класса и име</w:t>
      </w:r>
      <w:r w:rsidRPr="00E939FD">
        <w:rPr>
          <w:lang w:val="ru-RU"/>
        </w:rPr>
        <w:t>ла</w:t>
      </w:r>
      <w:r w:rsidRPr="00E939FD">
        <w:t xml:space="preserve"> выраженную воспитательную и социально-педагогическую направленность</w:t>
      </w:r>
      <w:r w:rsidRPr="00E939FD">
        <w:rPr>
          <w:lang w:val="ru-RU"/>
        </w:rPr>
        <w:t xml:space="preserve">, </w:t>
      </w:r>
      <w:r w:rsidRPr="00E939FD">
        <w:t xml:space="preserve">  направлена </w:t>
      </w:r>
      <w:r w:rsidRPr="00E939FD">
        <w:rPr>
          <w:lang w:val="ru-RU"/>
        </w:rPr>
        <w:t xml:space="preserve">была </w:t>
      </w:r>
      <w:r w:rsidRPr="00E939FD">
        <w:t xml:space="preserve">на создание условий для развития творческих интересов детей и включения их в художественную, техническую, спортивную, интеллектуальную и другую деятельность. </w:t>
      </w:r>
    </w:p>
    <w:p w:rsidR="005E2BBE" w:rsidRPr="00E939FD" w:rsidRDefault="005E2BBE" w:rsidP="00E939FD">
      <w:pPr>
        <w:pStyle w:val="ad"/>
        <w:spacing w:line="276" w:lineRule="auto"/>
      </w:pPr>
      <w:r w:rsidRPr="00E939FD">
        <w:lastRenderedPageBreak/>
        <w:t>Внеурочная деятельность в 1-4 классах реализует требования федерального государственного образовательного стандарта начального общего образования.</w:t>
      </w:r>
    </w:p>
    <w:p w:rsidR="005E2BBE" w:rsidRPr="00E939FD" w:rsidRDefault="005E2BBE" w:rsidP="00E939FD">
      <w:pPr>
        <w:pStyle w:val="ad"/>
        <w:spacing w:line="276" w:lineRule="auto"/>
      </w:pPr>
      <w:r w:rsidRPr="00E939FD">
        <w:t xml:space="preserve">     В образовательном учреждении используется модель организации внеурочной деятельности на основе оптимизации внутренних ресурсов школы.</w:t>
      </w:r>
    </w:p>
    <w:p w:rsidR="005E2BBE" w:rsidRPr="00E939FD" w:rsidRDefault="005E2BBE" w:rsidP="00E939FD">
      <w:pPr>
        <w:pStyle w:val="ad"/>
        <w:spacing w:line="276" w:lineRule="auto"/>
      </w:pPr>
      <w:r w:rsidRPr="00E939FD">
        <w:t>Внеурочная деятельность организ</w:t>
      </w:r>
      <w:r w:rsidRPr="00E939FD">
        <w:rPr>
          <w:lang w:val="ru-RU"/>
        </w:rPr>
        <w:t>овывалась</w:t>
      </w:r>
      <w:r w:rsidRPr="00E939FD">
        <w:t xml:space="preserve"> на основе   программ различного типа по следующим направлениям развития личности, обозначенным во ФГОС начального общего образования: спортивно-оздоровительное, духовно-нравственное, социальное, общеинтеллектуальное, общекультурное</w:t>
      </w:r>
    </w:p>
    <w:p w:rsidR="005E2BBE" w:rsidRPr="00E939FD" w:rsidRDefault="00E939FD" w:rsidP="00E939FD">
      <w:pPr>
        <w:pStyle w:val="ad"/>
        <w:spacing w:line="276" w:lineRule="auto"/>
      </w:pPr>
      <w:r w:rsidRPr="00E939FD">
        <w:t>Для реализации плана внеурочной деятельности использ</w:t>
      </w:r>
      <w:r>
        <w:rPr>
          <w:lang w:val="ru-RU"/>
        </w:rPr>
        <w:t>овались</w:t>
      </w:r>
      <w:r w:rsidRPr="00E939FD">
        <w:t xml:space="preserve"> формы работы со школьниками, отличные от урочной системы обучения: экскурсии,   соревнования, заочные путешествия, исследования, мини-проекты, круглые столы, конференции, презентации, выставки творческих работ, конкурсы и олимпиады.</w:t>
      </w:r>
    </w:p>
    <w:p w:rsidR="005E2BBE" w:rsidRPr="00E939FD" w:rsidRDefault="005E2BBE" w:rsidP="00E939FD">
      <w:pPr>
        <w:pStyle w:val="ad"/>
        <w:spacing w:line="276" w:lineRule="auto"/>
      </w:pPr>
      <w:r w:rsidRPr="00E939FD">
        <w:t>Часы, отводимые на внеурочную деятельность, использ</w:t>
      </w:r>
      <w:r w:rsidRPr="00E939FD">
        <w:rPr>
          <w:lang w:val="ru-RU"/>
        </w:rPr>
        <w:t xml:space="preserve">овались </w:t>
      </w:r>
      <w:r w:rsidRPr="00E939FD">
        <w:t xml:space="preserve"> по желанию учащихся.</w:t>
      </w:r>
    </w:p>
    <w:p w:rsidR="005E2BBE" w:rsidRPr="00E939FD" w:rsidRDefault="005E2BBE" w:rsidP="00E939FD">
      <w:pPr>
        <w:pStyle w:val="ad"/>
        <w:spacing w:line="276" w:lineRule="auto"/>
      </w:pPr>
      <w:r w:rsidRPr="00E939FD">
        <w:t xml:space="preserve">При отборе содержания и видов деятельности детей </w:t>
      </w:r>
      <w:r w:rsidRPr="00E939FD">
        <w:rPr>
          <w:lang w:val="ru-RU"/>
        </w:rPr>
        <w:t xml:space="preserve"> были </w:t>
      </w:r>
      <w:r w:rsidRPr="00E939FD">
        <w:t xml:space="preserve">учтены интересы самих детей и их родителей, опыт внеурочной деятельности педагогов и материально-техническая база школы. </w:t>
      </w:r>
    </w:p>
    <w:p w:rsidR="005E2BBE" w:rsidRPr="00E939FD" w:rsidRDefault="005E2BBE" w:rsidP="00E939FD">
      <w:pPr>
        <w:pStyle w:val="ad"/>
        <w:spacing w:line="276" w:lineRule="auto"/>
      </w:pPr>
      <w:r w:rsidRPr="00E939FD">
        <w:t xml:space="preserve"> «Информатика и информационно-коммуникационные технологии (ИКТ)», направленные на обеспечение всеобщей компьютерной грамотности, изучаются  в качестве учебного модуля в рамках курса «Технология».</w:t>
      </w:r>
    </w:p>
    <w:p w:rsidR="005E2BBE" w:rsidRPr="00E939FD" w:rsidRDefault="005E2BBE" w:rsidP="00E939FD">
      <w:pPr>
        <w:pStyle w:val="ad"/>
        <w:spacing w:line="276" w:lineRule="auto"/>
      </w:pPr>
      <w:r w:rsidRPr="00E939FD">
        <w:t xml:space="preserve">          В учебный план в четвертом классе, в соответствии с приказами Приказа Министерства образования и науки РФ от 31 января 2012 г. №69, от 01. 02. 2012 № 74 и методическими рекомендациями Министерства образования Республики Карелия, изложенными в информационном письме № 4118/15-29/МО-и от 29.05.2014 «О разработке учебных планов общеобразовательных организаций Республики Карелия на 2014/2015 учебный го» на изучение комплексного учебного курса «Основы религиозных культур и светской этики» выделя</w:t>
      </w:r>
      <w:r w:rsidRPr="00E939FD">
        <w:rPr>
          <w:lang w:val="ru-RU"/>
        </w:rPr>
        <w:t>л</w:t>
      </w:r>
      <w:r w:rsidRPr="00E939FD">
        <w:t>ся 1 час в неделю – 34 часа в год. Согласно методическим рекомендациям формальные требования (отметка) к оценке успеваемости по результатам освоения курса не предусматри</w:t>
      </w:r>
      <w:r w:rsidRPr="00E939FD">
        <w:rPr>
          <w:lang w:val="ru-RU"/>
        </w:rPr>
        <w:t>вались</w:t>
      </w:r>
      <w:r w:rsidRPr="00E939FD">
        <w:t>. В качестве системы оценивания  в школе использ</w:t>
      </w:r>
      <w:r w:rsidR="00FF52F5" w:rsidRPr="00E939FD">
        <w:rPr>
          <w:lang w:val="ru-RU"/>
        </w:rPr>
        <w:t>овала</w:t>
      </w:r>
      <w:r w:rsidRPr="00E939FD">
        <w:rPr>
          <w:lang w:val="ru-RU"/>
        </w:rPr>
        <w:t>сь</w:t>
      </w:r>
      <w:r w:rsidR="00FF52F5" w:rsidRPr="00E939FD">
        <w:t xml:space="preserve"> технология портфолио, а также  форм</w:t>
      </w:r>
      <w:r w:rsidR="00FF52F5" w:rsidRPr="00E939FD">
        <w:rPr>
          <w:lang w:val="ru-RU"/>
        </w:rPr>
        <w:t>ы</w:t>
      </w:r>
      <w:r w:rsidRPr="00E939FD">
        <w:t xml:space="preserve"> вербального поощрения, похвалы, одобрения.</w:t>
      </w:r>
    </w:p>
    <w:p w:rsidR="005E2BBE" w:rsidRPr="00E939FD" w:rsidRDefault="005E2BBE" w:rsidP="00E939FD">
      <w:pPr>
        <w:pStyle w:val="ad"/>
        <w:spacing w:line="276" w:lineRule="auto"/>
      </w:pPr>
      <w:r w:rsidRPr="00E939FD">
        <w:t xml:space="preserve"> При пятидневной учебной неделе, национально-региональные компоненты государственных образовательных стандартов общего образования  реализуются в рамках соответствующих учебных предметов федерального компонента. Региональный компонент распределен следующим образом (в объеме 10 % учебного времени):</w:t>
      </w:r>
    </w:p>
    <w:p w:rsidR="005E2BBE" w:rsidRPr="00E939FD" w:rsidRDefault="005E2BBE" w:rsidP="00E939FD">
      <w:pPr>
        <w:pStyle w:val="ad"/>
        <w:spacing w:line="276" w:lineRule="auto"/>
      </w:pPr>
      <w:r w:rsidRPr="00E939FD">
        <w:t xml:space="preserve">1.Литература Карелии-  1-4класс в контексте предмета «Литературное чтение» 2.Природа Карелии –1-4 класс (в контексте предмета «Окружающий мир») 3.История Карелии –1-4 класс (в контексте предмета «Окружающий мир») 4.Музыка- с 1-4 класс (в контексте предмета «Музыка») (знакомство с музыкой и композиторами родного края) 5.ИЗО с 1-4 класс (в контексте предмета «Изобразительное искусство») 6.Технология (труд) с 1-4 класс в контексте (народные ремесла и промыслы)  </w:t>
      </w:r>
    </w:p>
    <w:p w:rsidR="005E2BBE" w:rsidRPr="00E939FD" w:rsidRDefault="005E2BBE" w:rsidP="00E939FD">
      <w:pPr>
        <w:pStyle w:val="ad"/>
        <w:spacing w:line="276" w:lineRule="auto"/>
      </w:pPr>
      <w:r w:rsidRPr="00E939FD">
        <w:t>Формы и порядок промежуточной аттестации обучающихся начальной ступени образования</w:t>
      </w:r>
      <w:r w:rsidR="00FF52F5" w:rsidRPr="00E939FD">
        <w:rPr>
          <w:lang w:val="ru-RU"/>
        </w:rPr>
        <w:t xml:space="preserve"> были </w:t>
      </w:r>
      <w:r w:rsidRPr="00E939FD">
        <w:t xml:space="preserve"> направлены на реализацию требований Федерального государственного образовательного стандарта начального общ</w:t>
      </w:r>
      <w:r w:rsidR="00FF52F5" w:rsidRPr="00E939FD">
        <w:t>его образования. Оценка отража</w:t>
      </w:r>
      <w:r w:rsidR="00FF52F5" w:rsidRPr="00E939FD">
        <w:rPr>
          <w:lang w:val="ru-RU"/>
        </w:rPr>
        <w:t>ла</w:t>
      </w:r>
      <w:r w:rsidRPr="00E939FD">
        <w:t xml:space="preserve"> уровень достижения поставленных целей. </w:t>
      </w:r>
    </w:p>
    <w:p w:rsidR="005E2BBE" w:rsidRPr="00E939FD" w:rsidRDefault="005E2BBE" w:rsidP="00E939FD">
      <w:pPr>
        <w:pStyle w:val="ad"/>
        <w:spacing w:line="276" w:lineRule="auto"/>
      </w:pPr>
      <w:r w:rsidRPr="00E939FD">
        <w:t>Про</w:t>
      </w:r>
      <w:r w:rsidR="00FF52F5" w:rsidRPr="00E939FD">
        <w:t>межуточная аттестация определ</w:t>
      </w:r>
      <w:r w:rsidR="00FF52F5" w:rsidRPr="00E939FD">
        <w:rPr>
          <w:lang w:val="ru-RU"/>
        </w:rPr>
        <w:t>яла</w:t>
      </w:r>
      <w:r w:rsidRPr="00E939FD">
        <w:t xml:space="preserve"> успешность обучения в течение всего учебного года и подведение итогов за контролируемый период (урок, серия уроков по теме, четверть, год) в виде стартового, текущего, рубежного, годового контроля предметных знаний, умений и навыков обучающихся и метапредметных результатов.</w:t>
      </w:r>
    </w:p>
    <w:p w:rsidR="005E2BBE" w:rsidRPr="00E939FD" w:rsidRDefault="005E2BBE" w:rsidP="00E939FD">
      <w:pPr>
        <w:pStyle w:val="ad"/>
        <w:spacing w:line="276" w:lineRule="auto"/>
      </w:pPr>
      <w:r w:rsidRPr="00E939FD">
        <w:lastRenderedPageBreak/>
        <w:t>Основной формой оценки мет</w:t>
      </w:r>
      <w:r w:rsidR="00FF52F5" w:rsidRPr="00E939FD">
        <w:t>апредметных результатов явля</w:t>
      </w:r>
      <w:r w:rsidR="00FF52F5" w:rsidRPr="00E939FD">
        <w:rPr>
          <w:lang w:val="ru-RU"/>
        </w:rPr>
        <w:t>лась</w:t>
      </w:r>
      <w:r w:rsidRPr="00E939FD">
        <w:t xml:space="preserve"> интегрированная (комплексная) контрольная работа. Контроль и оценка метапредме</w:t>
      </w:r>
      <w:r w:rsidR="00FF52F5" w:rsidRPr="00E939FD">
        <w:t>тных результатов предусматрива</w:t>
      </w:r>
      <w:r w:rsidR="00FF52F5" w:rsidRPr="00E939FD">
        <w:rPr>
          <w:lang w:val="ru-RU"/>
        </w:rPr>
        <w:t>л</w:t>
      </w:r>
      <w:r w:rsidRPr="00E939FD">
        <w:t xml:space="preserve"> выявление индивидуальной динамики учебных достижений обучающихся.</w:t>
      </w:r>
    </w:p>
    <w:p w:rsidR="005E2BBE" w:rsidRPr="00E939FD" w:rsidRDefault="005E2BBE" w:rsidP="00E939FD">
      <w:pPr>
        <w:pStyle w:val="ad"/>
        <w:spacing w:line="276" w:lineRule="auto"/>
      </w:pPr>
      <w:r w:rsidRPr="00E939FD">
        <w:t>Оценка личностных результатов обучающихс</w:t>
      </w:r>
      <w:r w:rsidR="00FF52F5" w:rsidRPr="00E939FD">
        <w:t>я начальной школы осуществля</w:t>
      </w:r>
      <w:r w:rsidR="00FF52F5" w:rsidRPr="00E939FD">
        <w:rPr>
          <w:lang w:val="ru-RU"/>
        </w:rPr>
        <w:t>лась</w:t>
      </w:r>
      <w:r w:rsidRPr="00E939FD">
        <w:t xml:space="preserve"> только в ходе внешних мониторниговых процедур или по запросу родителей (законных представителей) или по запросу администрации при согласии родителей.</w:t>
      </w:r>
    </w:p>
    <w:p w:rsidR="005E2BBE" w:rsidRPr="00E939FD" w:rsidRDefault="00FF52F5" w:rsidP="00E939FD">
      <w:pPr>
        <w:pStyle w:val="ad"/>
        <w:spacing w:line="276" w:lineRule="auto"/>
      </w:pPr>
      <w:r w:rsidRPr="00E939FD">
        <w:t>Контроль осуществля</w:t>
      </w:r>
      <w:r w:rsidRPr="00E939FD">
        <w:rPr>
          <w:lang w:val="ru-RU"/>
        </w:rPr>
        <w:t>л</w:t>
      </w:r>
      <w:r w:rsidR="005E2BBE" w:rsidRPr="00E939FD">
        <w:t>ся через следующие виды промежуточной аттестации:</w:t>
      </w:r>
    </w:p>
    <w:p w:rsidR="005E2BBE" w:rsidRPr="00E939FD" w:rsidRDefault="005E2BBE" w:rsidP="00E939FD">
      <w:pPr>
        <w:pStyle w:val="ad"/>
        <w:spacing w:line="276" w:lineRule="auto"/>
      </w:pPr>
      <w:r w:rsidRPr="00E939FD">
        <w:t>- стартовая работа; имеет диагностические задачи и осуществляется в начале учебного года, начиная с первого года обучения. Цель: определить актуальный уровень знаний, необходимый для продолжения обучения. Результаты стартовой раб</w:t>
      </w:r>
      <w:r w:rsidR="00FF52F5" w:rsidRPr="00E939FD">
        <w:t>оты фиксир</w:t>
      </w:r>
      <w:r w:rsidR="00FF52F5" w:rsidRPr="00E939FD">
        <w:rPr>
          <w:lang w:val="ru-RU"/>
        </w:rPr>
        <w:t>овались</w:t>
      </w:r>
      <w:r w:rsidRPr="00E939FD">
        <w:t xml:space="preserve"> учителем для учета в работе, оценка результатов в классном журнале не фиксируется и не учитывается при выставлении отметки за четверть. Материалы стартовых диагностик включаются в состав портфолио обучающегося.</w:t>
      </w:r>
    </w:p>
    <w:p w:rsidR="005E2BBE" w:rsidRPr="00E939FD" w:rsidRDefault="005E2BBE" w:rsidP="00E939FD">
      <w:pPr>
        <w:pStyle w:val="ad"/>
        <w:spacing w:line="276" w:lineRule="auto"/>
      </w:pPr>
      <w:r w:rsidRPr="00E939FD">
        <w:t>- текущая; осуществляется поурочно. Цель: контроль предметных знаний, универсальных учебных действий по результатам урока. Результаты заносятся учителем в классный журнал и учитываются при выставлении отметки за четверть.</w:t>
      </w:r>
    </w:p>
    <w:p w:rsidR="005E2BBE" w:rsidRPr="00E939FD" w:rsidRDefault="005E2BBE" w:rsidP="00E939FD">
      <w:pPr>
        <w:pStyle w:val="ad"/>
        <w:spacing w:line="276" w:lineRule="auto"/>
      </w:pPr>
      <w:r w:rsidRPr="00E939FD">
        <w:t>- рубежная (тематическая, четвертная, полугодовая) осуществляется по итогам изучения темы, раздела, курса, четверти. Цель: контроль за предметными результатами темы, раздела, курса, четверти.</w:t>
      </w:r>
    </w:p>
    <w:p w:rsidR="005E2BBE" w:rsidRPr="00E939FD" w:rsidRDefault="005E2BBE" w:rsidP="00E939FD">
      <w:pPr>
        <w:pStyle w:val="ad"/>
        <w:spacing w:line="276" w:lineRule="auto"/>
      </w:pPr>
      <w:r w:rsidRPr="00E939FD">
        <w:t>Оценка пре</w:t>
      </w:r>
      <w:r w:rsidR="00FF52F5" w:rsidRPr="00E939FD">
        <w:t>дметных результатов представля</w:t>
      </w:r>
      <w:r w:rsidR="00FF52F5" w:rsidRPr="00E939FD">
        <w:rPr>
          <w:lang w:val="ru-RU"/>
        </w:rPr>
        <w:t>ла</w:t>
      </w:r>
      <w:r w:rsidRPr="00E939FD">
        <w:t xml:space="preserve"> собой оценку достижений планируемых результатов по отдельным предметам.</w:t>
      </w:r>
    </w:p>
    <w:p w:rsidR="005E2BBE" w:rsidRPr="00E939FD" w:rsidRDefault="005E2BBE" w:rsidP="00E939FD">
      <w:pPr>
        <w:pStyle w:val="ad"/>
        <w:spacing w:line="276" w:lineRule="auto"/>
        <w:rPr>
          <w:color w:val="FF0000"/>
        </w:rPr>
      </w:pPr>
      <w:r w:rsidRPr="00E939FD">
        <w:t>- Проекты ра</w:t>
      </w:r>
      <w:r w:rsidR="00FF52F5" w:rsidRPr="00E939FD">
        <w:t>зрабатыва</w:t>
      </w:r>
      <w:r w:rsidR="00FF52F5" w:rsidRPr="00E939FD">
        <w:rPr>
          <w:lang w:val="ru-RU"/>
        </w:rPr>
        <w:t>лись</w:t>
      </w:r>
      <w:r w:rsidR="00FF52F5" w:rsidRPr="00E939FD">
        <w:t xml:space="preserve"> и защища</w:t>
      </w:r>
      <w:r w:rsidR="00FF52F5" w:rsidRPr="00E939FD">
        <w:rPr>
          <w:lang w:val="ru-RU"/>
        </w:rPr>
        <w:t>лись</w:t>
      </w:r>
      <w:r w:rsidRPr="00E939FD">
        <w:t xml:space="preserve"> учащимися по одному или нескольким предметам. Отметка за проект выставляется в журнал. Практические работы выполняются в соответствии с учебно-тематическим планом. При выполнении практической работы в процессе изучения темы могут оцениваться лишь некоторые критерии ее выполнения.  </w:t>
      </w:r>
    </w:p>
    <w:p w:rsidR="005E2BBE" w:rsidRPr="00E939FD" w:rsidRDefault="005E2BBE" w:rsidP="00E939FD">
      <w:pPr>
        <w:autoSpaceDE w:val="0"/>
        <w:autoSpaceDN w:val="0"/>
        <w:adjustRightInd w:val="0"/>
        <w:spacing w:line="276" w:lineRule="auto"/>
        <w:rPr>
          <w:bCs/>
        </w:rPr>
      </w:pPr>
      <w:r w:rsidRPr="00E939FD">
        <w:rPr>
          <w:b/>
          <w:bCs/>
          <w:u w:val="single"/>
        </w:rPr>
        <w:t>Учебный план 5-х классов</w:t>
      </w:r>
      <w:r w:rsidRPr="00E939FD">
        <w:rPr>
          <w:bCs/>
        </w:rPr>
        <w:t xml:space="preserve"> сформирован с целью реализации основной образовательной</w:t>
      </w:r>
    </w:p>
    <w:p w:rsidR="005E2BBE" w:rsidRPr="00E939FD" w:rsidRDefault="005E2BBE" w:rsidP="00E939FD">
      <w:pPr>
        <w:autoSpaceDE w:val="0"/>
        <w:autoSpaceDN w:val="0"/>
        <w:adjustRightInd w:val="0"/>
        <w:spacing w:line="276" w:lineRule="auto"/>
        <w:rPr>
          <w:bCs/>
        </w:rPr>
      </w:pPr>
      <w:r w:rsidRPr="00E939FD">
        <w:rPr>
          <w:bCs/>
        </w:rPr>
        <w:t>программы основного общего образования МКОУ СОШ д.Авдеево ,разработанной в соответствии с требованиями федерального государственного образовательного стандарта основного общего</w:t>
      </w:r>
    </w:p>
    <w:p w:rsidR="005E2BBE" w:rsidRPr="00E939FD" w:rsidRDefault="005E2BBE" w:rsidP="00E939FD">
      <w:pPr>
        <w:autoSpaceDE w:val="0"/>
        <w:autoSpaceDN w:val="0"/>
        <w:adjustRightInd w:val="0"/>
        <w:spacing w:line="276" w:lineRule="auto"/>
        <w:rPr>
          <w:bCs/>
        </w:rPr>
      </w:pPr>
      <w:r w:rsidRPr="00E939FD">
        <w:rPr>
          <w:bCs/>
        </w:rPr>
        <w:t>образования нового поколения.</w:t>
      </w:r>
    </w:p>
    <w:p w:rsidR="005E2BBE" w:rsidRPr="00E939FD" w:rsidRDefault="005E2BBE" w:rsidP="00E939FD">
      <w:pPr>
        <w:autoSpaceDE w:val="0"/>
        <w:autoSpaceDN w:val="0"/>
        <w:adjustRightInd w:val="0"/>
        <w:spacing w:line="276" w:lineRule="auto"/>
        <w:rPr>
          <w:bCs/>
        </w:rPr>
      </w:pPr>
      <w:r w:rsidRPr="00E939FD">
        <w:rPr>
          <w:bCs/>
        </w:rPr>
        <w:t xml:space="preserve">Цели,  реализуемые в рамках Федерального государственного образовательного стандарта, представляются в виде системы  ключевых задач, отражающих основные направления:  </w:t>
      </w:r>
    </w:p>
    <w:p w:rsidR="005E2BBE" w:rsidRPr="00E939FD" w:rsidRDefault="005E2BBE" w:rsidP="00E939FD">
      <w:pPr>
        <w:autoSpaceDE w:val="0"/>
        <w:autoSpaceDN w:val="0"/>
        <w:adjustRightInd w:val="0"/>
        <w:spacing w:line="276" w:lineRule="auto"/>
        <w:rPr>
          <w:bCs/>
        </w:rPr>
      </w:pPr>
      <w:r w:rsidRPr="00E939FD">
        <w:rPr>
          <w:bCs/>
        </w:rPr>
        <w:t>•</w:t>
      </w:r>
      <w:r w:rsidRPr="00E939FD">
        <w:rPr>
          <w:bCs/>
        </w:rPr>
        <w:tab/>
        <w:t>личностное  развитие –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саморегуляции;</w:t>
      </w:r>
    </w:p>
    <w:p w:rsidR="005E2BBE" w:rsidRPr="00E939FD" w:rsidRDefault="005E2BBE" w:rsidP="00E939FD">
      <w:pPr>
        <w:autoSpaceDE w:val="0"/>
        <w:autoSpaceDN w:val="0"/>
        <w:adjustRightInd w:val="0"/>
        <w:spacing w:line="276" w:lineRule="auto"/>
        <w:rPr>
          <w:bCs/>
        </w:rPr>
      </w:pPr>
      <w:r w:rsidRPr="00E939FD">
        <w:rPr>
          <w:bCs/>
        </w:rPr>
        <w:t>•</w:t>
      </w:r>
      <w:r w:rsidRPr="00E939FD">
        <w:rPr>
          <w:bCs/>
        </w:rPr>
        <w:tab/>
        <w:t>социальное развитие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родном и иностранных языках;</w:t>
      </w:r>
    </w:p>
    <w:p w:rsidR="005E2BBE" w:rsidRPr="00E939FD" w:rsidRDefault="005E2BBE" w:rsidP="00E939FD">
      <w:pPr>
        <w:autoSpaceDE w:val="0"/>
        <w:autoSpaceDN w:val="0"/>
        <w:adjustRightInd w:val="0"/>
        <w:spacing w:line="276" w:lineRule="auto"/>
        <w:rPr>
          <w:bCs/>
        </w:rPr>
      </w:pPr>
      <w:r w:rsidRPr="00E939FD">
        <w:rPr>
          <w:bCs/>
        </w:rPr>
        <w:t>•</w:t>
      </w:r>
      <w:r w:rsidRPr="00E939FD">
        <w:rPr>
          <w:bCs/>
        </w:rPr>
        <w:tab/>
        <w:t>общекультурное развитие – освоение основ наук, основ отечественной и мировой</w:t>
      </w:r>
    </w:p>
    <w:p w:rsidR="005E2BBE" w:rsidRPr="00E939FD" w:rsidRDefault="005E2BBE" w:rsidP="00E939FD">
      <w:pPr>
        <w:autoSpaceDE w:val="0"/>
        <w:autoSpaceDN w:val="0"/>
        <w:adjustRightInd w:val="0"/>
        <w:spacing w:line="276" w:lineRule="auto"/>
        <w:rPr>
          <w:bCs/>
        </w:rPr>
      </w:pPr>
      <w:r w:rsidRPr="00E939FD">
        <w:rPr>
          <w:bCs/>
        </w:rPr>
        <w:t xml:space="preserve">культуры. </w:t>
      </w:r>
    </w:p>
    <w:p w:rsidR="005E2BBE" w:rsidRPr="00E939FD" w:rsidRDefault="00FF52F5" w:rsidP="00E939FD">
      <w:pPr>
        <w:autoSpaceDE w:val="0"/>
        <w:autoSpaceDN w:val="0"/>
        <w:adjustRightInd w:val="0"/>
        <w:spacing w:line="276" w:lineRule="auto"/>
        <w:rPr>
          <w:bCs/>
        </w:rPr>
      </w:pPr>
      <w:r w:rsidRPr="00E939FD">
        <w:rPr>
          <w:bCs/>
        </w:rPr>
        <w:t xml:space="preserve">          Учебный план учитыва</w:t>
      </w:r>
      <w:r w:rsidRPr="00E939FD">
        <w:rPr>
          <w:bCs/>
          <w:lang w:val="ru-RU"/>
        </w:rPr>
        <w:t>л</w:t>
      </w:r>
      <w:r w:rsidR="005E2BBE" w:rsidRPr="00E939FD">
        <w:rPr>
          <w:bCs/>
        </w:rPr>
        <w:t xml:space="preserve"> обязательный минимум содержания образовательных программ и потребностей учащихся, определяет максимальный объем учебной нагрузки учащихся, учебное время, отводимое на основе государственного образовательного стандарта, по классам.</w:t>
      </w:r>
    </w:p>
    <w:p w:rsidR="005E2BBE" w:rsidRPr="00E939FD" w:rsidRDefault="005E2BBE" w:rsidP="00E939FD">
      <w:pPr>
        <w:autoSpaceDE w:val="0"/>
        <w:autoSpaceDN w:val="0"/>
        <w:adjustRightInd w:val="0"/>
        <w:spacing w:line="276" w:lineRule="auto"/>
        <w:rPr>
          <w:bCs/>
        </w:rPr>
      </w:pPr>
      <w:r w:rsidRPr="00E939FD">
        <w:rPr>
          <w:bCs/>
        </w:rPr>
        <w:t xml:space="preserve"> </w:t>
      </w:r>
    </w:p>
    <w:p w:rsidR="005E2BBE" w:rsidRPr="00E939FD" w:rsidRDefault="005E2BBE" w:rsidP="00E939FD">
      <w:pPr>
        <w:autoSpaceDE w:val="0"/>
        <w:autoSpaceDN w:val="0"/>
        <w:adjustRightInd w:val="0"/>
        <w:spacing w:line="276" w:lineRule="auto"/>
        <w:rPr>
          <w:bCs/>
        </w:rPr>
      </w:pPr>
      <w:r w:rsidRPr="00E939FD">
        <w:rPr>
          <w:bCs/>
        </w:rPr>
        <w:lastRenderedPageBreak/>
        <w:t>Учебный план основног</w:t>
      </w:r>
      <w:r w:rsidR="00FF52F5" w:rsidRPr="00E939FD">
        <w:rPr>
          <w:bCs/>
        </w:rPr>
        <w:t>о общего образования ОО включа</w:t>
      </w:r>
      <w:r w:rsidR="00FF52F5" w:rsidRPr="00E939FD">
        <w:rPr>
          <w:bCs/>
          <w:lang w:val="ru-RU"/>
        </w:rPr>
        <w:t>л</w:t>
      </w:r>
      <w:r w:rsidRPr="00E939FD">
        <w:rPr>
          <w:bCs/>
        </w:rPr>
        <w:t xml:space="preserve"> следующие компоненты: </w:t>
      </w:r>
    </w:p>
    <w:p w:rsidR="005E2BBE" w:rsidRPr="00E939FD" w:rsidRDefault="005E2BBE" w:rsidP="000C5A75">
      <w:pPr>
        <w:pStyle w:val="ae"/>
        <w:numPr>
          <w:ilvl w:val="0"/>
          <w:numId w:val="10"/>
        </w:numPr>
        <w:autoSpaceDE w:val="0"/>
        <w:autoSpaceDN w:val="0"/>
        <w:adjustRightInd w:val="0"/>
        <w:spacing w:line="276" w:lineRule="auto"/>
        <w:contextualSpacing/>
        <w:rPr>
          <w:rFonts w:eastAsiaTheme="minorHAnsi"/>
          <w:bCs/>
        </w:rPr>
      </w:pPr>
      <w:r w:rsidRPr="00E939FD">
        <w:rPr>
          <w:rFonts w:eastAsiaTheme="minorHAnsi"/>
          <w:bCs/>
        </w:rPr>
        <w:t>Обязательная часть учебного плана;</w:t>
      </w:r>
    </w:p>
    <w:p w:rsidR="005E2BBE" w:rsidRPr="00E939FD" w:rsidRDefault="005E2BBE" w:rsidP="000C5A75">
      <w:pPr>
        <w:pStyle w:val="ae"/>
        <w:numPr>
          <w:ilvl w:val="0"/>
          <w:numId w:val="10"/>
        </w:numPr>
        <w:autoSpaceDE w:val="0"/>
        <w:autoSpaceDN w:val="0"/>
        <w:adjustRightInd w:val="0"/>
        <w:spacing w:line="276" w:lineRule="auto"/>
        <w:contextualSpacing/>
        <w:rPr>
          <w:rFonts w:eastAsiaTheme="minorHAnsi"/>
          <w:bCs/>
        </w:rPr>
      </w:pPr>
      <w:r w:rsidRPr="00E939FD">
        <w:rPr>
          <w:rFonts w:eastAsiaTheme="minorHAnsi"/>
          <w:bCs/>
        </w:rPr>
        <w:t>Часть, формируемая участниками образовательного процесса;</w:t>
      </w:r>
    </w:p>
    <w:p w:rsidR="005E2BBE" w:rsidRPr="00E939FD" w:rsidRDefault="005E2BBE" w:rsidP="00E939FD">
      <w:pPr>
        <w:autoSpaceDE w:val="0"/>
        <w:autoSpaceDN w:val="0"/>
        <w:adjustRightInd w:val="0"/>
        <w:spacing w:line="276" w:lineRule="auto"/>
        <w:rPr>
          <w:bCs/>
        </w:rPr>
      </w:pPr>
    </w:p>
    <w:p w:rsidR="005E2BBE" w:rsidRPr="00E939FD" w:rsidRDefault="005E2BBE" w:rsidP="00E939FD">
      <w:pPr>
        <w:autoSpaceDE w:val="0"/>
        <w:autoSpaceDN w:val="0"/>
        <w:adjustRightInd w:val="0"/>
        <w:spacing w:line="276" w:lineRule="auto"/>
        <w:rPr>
          <w:bCs/>
        </w:rPr>
      </w:pPr>
      <w:r w:rsidRPr="00E939FD">
        <w:rPr>
          <w:bCs/>
        </w:rPr>
        <w:t>Обязательная часть учебного плана</w:t>
      </w:r>
    </w:p>
    <w:p w:rsidR="005E2BBE" w:rsidRPr="00E939FD" w:rsidRDefault="005E2BBE" w:rsidP="00E939FD">
      <w:pPr>
        <w:autoSpaceDE w:val="0"/>
        <w:autoSpaceDN w:val="0"/>
        <w:adjustRightInd w:val="0"/>
        <w:spacing w:line="276" w:lineRule="auto"/>
        <w:rPr>
          <w:bCs/>
        </w:rPr>
      </w:pPr>
      <w:r w:rsidRPr="00E939FD">
        <w:rPr>
          <w:bCs/>
        </w:rPr>
        <w:t xml:space="preserve"> Образовательная область «Филология» представлена учебными предметами</w:t>
      </w:r>
    </w:p>
    <w:p w:rsidR="005E2BBE" w:rsidRPr="00E939FD" w:rsidRDefault="005E2BBE" w:rsidP="00E939FD">
      <w:pPr>
        <w:autoSpaceDE w:val="0"/>
        <w:autoSpaceDN w:val="0"/>
        <w:adjustRightInd w:val="0"/>
        <w:spacing w:line="276" w:lineRule="auto"/>
        <w:rPr>
          <w:bCs/>
        </w:rPr>
      </w:pPr>
      <w:r w:rsidRPr="00E939FD">
        <w:rPr>
          <w:bCs/>
        </w:rPr>
        <w:t xml:space="preserve">«Русский язык», «Литература», «Иностранный язык». </w:t>
      </w:r>
    </w:p>
    <w:p w:rsidR="005E2BBE" w:rsidRPr="00E939FD" w:rsidRDefault="005E2BBE" w:rsidP="00E939FD">
      <w:pPr>
        <w:autoSpaceDE w:val="0"/>
        <w:autoSpaceDN w:val="0"/>
        <w:adjustRightInd w:val="0"/>
        <w:spacing w:line="276" w:lineRule="auto"/>
        <w:rPr>
          <w:bCs/>
        </w:rPr>
      </w:pPr>
      <w:r w:rsidRPr="00E939FD">
        <w:rPr>
          <w:bCs/>
        </w:rPr>
        <w:t>Образовательная область «Математика и информатика» представлена предметами «Математика», «Алгебра», «Геометрия», «Информатика».</w:t>
      </w:r>
    </w:p>
    <w:p w:rsidR="005E2BBE" w:rsidRPr="00E939FD" w:rsidRDefault="005E2BBE" w:rsidP="00E939FD">
      <w:pPr>
        <w:autoSpaceDE w:val="0"/>
        <w:autoSpaceDN w:val="0"/>
        <w:adjustRightInd w:val="0"/>
        <w:spacing w:line="276" w:lineRule="auto"/>
        <w:rPr>
          <w:bCs/>
        </w:rPr>
      </w:pPr>
      <w:r w:rsidRPr="00E939FD">
        <w:rPr>
          <w:bCs/>
        </w:rPr>
        <w:t>Образовательная область «Естественно-научные предметы» представлена предметами «Физика», «Химия», «Биология».</w:t>
      </w:r>
    </w:p>
    <w:p w:rsidR="005E2BBE" w:rsidRPr="00E939FD" w:rsidRDefault="005E2BBE" w:rsidP="00E939FD">
      <w:pPr>
        <w:autoSpaceDE w:val="0"/>
        <w:autoSpaceDN w:val="0"/>
        <w:adjustRightInd w:val="0"/>
        <w:spacing w:line="276" w:lineRule="auto"/>
        <w:rPr>
          <w:bCs/>
        </w:rPr>
      </w:pPr>
      <w:r w:rsidRPr="00E939FD">
        <w:rPr>
          <w:bCs/>
        </w:rPr>
        <w:t>Образовательная область «Общественно-научные предметы» представлена предметами «История», «Обществознание»,  «География».</w:t>
      </w:r>
    </w:p>
    <w:p w:rsidR="005E2BBE" w:rsidRPr="00E939FD" w:rsidRDefault="005E2BBE" w:rsidP="00E939FD">
      <w:pPr>
        <w:autoSpaceDE w:val="0"/>
        <w:autoSpaceDN w:val="0"/>
        <w:adjustRightInd w:val="0"/>
        <w:spacing w:line="276" w:lineRule="auto"/>
        <w:rPr>
          <w:bCs/>
        </w:rPr>
      </w:pPr>
      <w:r w:rsidRPr="00E939FD">
        <w:rPr>
          <w:bCs/>
        </w:rPr>
        <w:t>Образовательная область «Физическая культура и Основы безопасности жизнедеятельности» представлена предметами «Физическая культура», «Основы безопасности жизнедеятельности».</w:t>
      </w:r>
    </w:p>
    <w:p w:rsidR="005E2BBE" w:rsidRPr="00E939FD" w:rsidRDefault="005E2BBE" w:rsidP="00E939FD">
      <w:pPr>
        <w:autoSpaceDE w:val="0"/>
        <w:autoSpaceDN w:val="0"/>
        <w:adjustRightInd w:val="0"/>
        <w:spacing w:line="276" w:lineRule="auto"/>
        <w:rPr>
          <w:bCs/>
        </w:rPr>
      </w:pPr>
      <w:r w:rsidRPr="00E939FD">
        <w:rPr>
          <w:bCs/>
        </w:rPr>
        <w:t>Образовательная область «Искусство» представлена предметами «Музыка», «Изобразительное искусство».</w:t>
      </w:r>
    </w:p>
    <w:p w:rsidR="005E2BBE" w:rsidRPr="00E939FD" w:rsidRDefault="005E2BBE" w:rsidP="00E939FD">
      <w:pPr>
        <w:autoSpaceDE w:val="0"/>
        <w:autoSpaceDN w:val="0"/>
        <w:adjustRightInd w:val="0"/>
        <w:spacing w:line="276" w:lineRule="auto"/>
        <w:rPr>
          <w:bCs/>
        </w:rPr>
      </w:pPr>
      <w:r w:rsidRPr="00E939FD">
        <w:rPr>
          <w:bCs/>
        </w:rPr>
        <w:t>Образовательная область «Технология» представлена учебным предметом «Технология».</w:t>
      </w:r>
    </w:p>
    <w:p w:rsidR="005E2BBE" w:rsidRPr="00E939FD" w:rsidRDefault="005E2BBE" w:rsidP="00E939FD">
      <w:pPr>
        <w:autoSpaceDE w:val="0"/>
        <w:autoSpaceDN w:val="0"/>
        <w:adjustRightInd w:val="0"/>
        <w:spacing w:line="276" w:lineRule="auto"/>
        <w:rPr>
          <w:bCs/>
        </w:rPr>
      </w:pPr>
    </w:p>
    <w:p w:rsidR="005E2BBE" w:rsidRPr="00E939FD" w:rsidRDefault="005E2BBE" w:rsidP="00E939FD">
      <w:pPr>
        <w:autoSpaceDE w:val="0"/>
        <w:autoSpaceDN w:val="0"/>
        <w:adjustRightInd w:val="0"/>
        <w:spacing w:line="276" w:lineRule="auto"/>
        <w:rPr>
          <w:bCs/>
          <w:lang w:val="ru-RU"/>
        </w:rPr>
      </w:pPr>
      <w:r w:rsidRPr="00E939FD">
        <w:rPr>
          <w:bCs/>
        </w:rPr>
        <w:t xml:space="preserve">Часть, формируемая участниками образовательных  отношений  </w:t>
      </w:r>
      <w:r w:rsidRPr="00E939FD">
        <w:t>предусма</w:t>
      </w:r>
      <w:r w:rsidR="00FF52F5" w:rsidRPr="00E939FD">
        <w:t>трива</w:t>
      </w:r>
      <w:r w:rsidR="00FF52F5" w:rsidRPr="00E939FD">
        <w:rPr>
          <w:lang w:val="ru-RU"/>
        </w:rPr>
        <w:t>ла</w:t>
      </w:r>
    </w:p>
    <w:p w:rsidR="005E2BBE" w:rsidRPr="00E939FD" w:rsidRDefault="005E2BBE" w:rsidP="00E939FD">
      <w:pPr>
        <w:autoSpaceDE w:val="0"/>
        <w:autoSpaceDN w:val="0"/>
        <w:adjustRightInd w:val="0"/>
        <w:spacing w:line="276" w:lineRule="auto"/>
      </w:pPr>
      <w:r w:rsidRPr="00E939FD">
        <w:t xml:space="preserve">время на предмет регионального (национально-регионального) компонента - Моя Карелия в объеме 1 час в 5 классе, на предмет «Обществознание» в объеме 1 час 5 класс </w:t>
      </w:r>
    </w:p>
    <w:p w:rsidR="005E2BBE" w:rsidRPr="00E939FD" w:rsidRDefault="005E2BBE" w:rsidP="00E939FD">
      <w:pPr>
        <w:autoSpaceDE w:val="0"/>
        <w:autoSpaceDN w:val="0"/>
        <w:adjustRightInd w:val="0"/>
        <w:spacing w:line="276" w:lineRule="auto"/>
        <w:rPr>
          <w:bCs/>
        </w:rPr>
      </w:pPr>
      <w:r w:rsidRPr="00E939FD">
        <w:rPr>
          <w:bCs/>
        </w:rPr>
        <w:t xml:space="preserve"> </w:t>
      </w:r>
    </w:p>
    <w:p w:rsidR="005E2BBE" w:rsidRPr="00E939FD" w:rsidRDefault="005E2BBE" w:rsidP="00E939FD">
      <w:pPr>
        <w:autoSpaceDE w:val="0"/>
        <w:autoSpaceDN w:val="0"/>
        <w:adjustRightInd w:val="0"/>
        <w:spacing w:line="276" w:lineRule="auto"/>
      </w:pPr>
      <w:r w:rsidRPr="00E939FD">
        <w:t>Формы и порядок промежуточной аттестации обучающихся основного общего образования</w:t>
      </w:r>
    </w:p>
    <w:p w:rsidR="005E2BBE" w:rsidRPr="00E939FD" w:rsidRDefault="005E2BBE" w:rsidP="00E939FD">
      <w:pPr>
        <w:autoSpaceDE w:val="0"/>
        <w:autoSpaceDN w:val="0"/>
        <w:adjustRightInd w:val="0"/>
        <w:spacing w:line="276" w:lineRule="auto"/>
      </w:pPr>
      <w:r w:rsidRPr="00E939FD">
        <w:t>направлены на реализацию требований Федерального государственного образовательного</w:t>
      </w:r>
    </w:p>
    <w:p w:rsidR="005E2BBE" w:rsidRPr="00E939FD" w:rsidRDefault="005E2BBE" w:rsidP="00E939FD">
      <w:pPr>
        <w:autoSpaceDE w:val="0"/>
        <w:autoSpaceDN w:val="0"/>
        <w:adjustRightInd w:val="0"/>
        <w:spacing w:line="276" w:lineRule="auto"/>
      </w:pPr>
      <w:r w:rsidRPr="00E939FD">
        <w:t>стандарта основного общего образования. Оценка отражает уровень достижения поставленных</w:t>
      </w:r>
    </w:p>
    <w:p w:rsidR="005E2BBE" w:rsidRPr="00E939FD" w:rsidRDefault="005E2BBE" w:rsidP="00E939FD">
      <w:pPr>
        <w:autoSpaceDE w:val="0"/>
        <w:autoSpaceDN w:val="0"/>
        <w:adjustRightInd w:val="0"/>
        <w:spacing w:line="276" w:lineRule="auto"/>
      </w:pPr>
      <w:r w:rsidRPr="00E939FD">
        <w:t>целей.</w:t>
      </w:r>
    </w:p>
    <w:p w:rsidR="005E2BBE" w:rsidRPr="00E939FD" w:rsidRDefault="005E2BBE" w:rsidP="00E939FD">
      <w:pPr>
        <w:autoSpaceDE w:val="0"/>
        <w:autoSpaceDN w:val="0"/>
        <w:adjustRightInd w:val="0"/>
        <w:spacing w:line="276" w:lineRule="auto"/>
      </w:pPr>
      <w:r w:rsidRPr="00E939FD">
        <w:t>Про</w:t>
      </w:r>
      <w:r w:rsidR="00FF52F5" w:rsidRPr="00E939FD">
        <w:t>межуточная аттестация определя</w:t>
      </w:r>
      <w:r w:rsidR="00FF52F5" w:rsidRPr="00E939FD">
        <w:rPr>
          <w:lang w:val="ru-RU"/>
        </w:rPr>
        <w:t>ла</w:t>
      </w:r>
      <w:r w:rsidRPr="00E939FD">
        <w:t xml:space="preserve"> успешность обучения в течение всего учебного года и</w:t>
      </w:r>
    </w:p>
    <w:p w:rsidR="005E2BBE" w:rsidRPr="00E939FD" w:rsidRDefault="005E2BBE" w:rsidP="00E939FD">
      <w:pPr>
        <w:autoSpaceDE w:val="0"/>
        <w:autoSpaceDN w:val="0"/>
        <w:adjustRightInd w:val="0"/>
        <w:spacing w:line="276" w:lineRule="auto"/>
      </w:pPr>
      <w:r w:rsidRPr="00E939FD">
        <w:t>подведение итогов за контролируемый период (урок, серия уроков по теме, четверть, год) в виде стартового, текущего, рубежного, годового контроля предметных знаний, умений и навыков обучающихся и метапредметных результатов.</w:t>
      </w:r>
    </w:p>
    <w:p w:rsidR="005E2BBE" w:rsidRPr="00E939FD" w:rsidRDefault="005E2BBE" w:rsidP="00E939FD">
      <w:pPr>
        <w:autoSpaceDE w:val="0"/>
        <w:autoSpaceDN w:val="0"/>
        <w:adjustRightInd w:val="0"/>
        <w:spacing w:line="276" w:lineRule="auto"/>
      </w:pPr>
      <w:r w:rsidRPr="00E939FD">
        <w:t>Оценка личностных результатов обучающих</w:t>
      </w:r>
      <w:r w:rsidR="00FF52F5" w:rsidRPr="00E939FD">
        <w:t>ся основной школы осуществля</w:t>
      </w:r>
      <w:r w:rsidR="00FF52F5" w:rsidRPr="00E939FD">
        <w:rPr>
          <w:lang w:val="ru-RU"/>
        </w:rPr>
        <w:t>лась</w:t>
      </w:r>
      <w:r w:rsidRPr="00E939FD">
        <w:t xml:space="preserve"> только в ходе</w:t>
      </w:r>
    </w:p>
    <w:p w:rsidR="005E2BBE" w:rsidRPr="00E939FD" w:rsidRDefault="005E2BBE" w:rsidP="00E939FD">
      <w:pPr>
        <w:autoSpaceDE w:val="0"/>
        <w:autoSpaceDN w:val="0"/>
        <w:adjustRightInd w:val="0"/>
        <w:spacing w:line="276" w:lineRule="auto"/>
      </w:pPr>
      <w:r w:rsidRPr="00E939FD">
        <w:t>внешних мониторинговых процедур или по запросу родителей (законных представителей)</w:t>
      </w:r>
    </w:p>
    <w:p w:rsidR="005E2BBE" w:rsidRPr="00E939FD" w:rsidRDefault="005E2BBE" w:rsidP="00E939FD">
      <w:pPr>
        <w:autoSpaceDE w:val="0"/>
        <w:autoSpaceDN w:val="0"/>
        <w:adjustRightInd w:val="0"/>
        <w:spacing w:line="276" w:lineRule="auto"/>
      </w:pPr>
      <w:r w:rsidRPr="00E939FD">
        <w:t>обучающихся или по запросу администрации при согласии родителей.</w:t>
      </w:r>
    </w:p>
    <w:p w:rsidR="005E2BBE" w:rsidRPr="00E939FD" w:rsidRDefault="00FF52F5" w:rsidP="00E939FD">
      <w:pPr>
        <w:autoSpaceDE w:val="0"/>
        <w:autoSpaceDN w:val="0"/>
        <w:adjustRightInd w:val="0"/>
        <w:spacing w:line="276" w:lineRule="auto"/>
      </w:pPr>
      <w:r w:rsidRPr="00E939FD">
        <w:t>Контроль осуществ</w:t>
      </w:r>
      <w:r w:rsidRPr="00E939FD">
        <w:rPr>
          <w:lang w:val="ru-RU"/>
        </w:rPr>
        <w:t>лял</w:t>
      </w:r>
      <w:r w:rsidR="005E2BBE" w:rsidRPr="00E939FD">
        <w:t>ся через следующие виды промежуточной аттестации:</w:t>
      </w:r>
    </w:p>
    <w:p w:rsidR="005E2BBE" w:rsidRPr="00E939FD" w:rsidRDefault="005E2BBE" w:rsidP="00E939FD">
      <w:pPr>
        <w:autoSpaceDE w:val="0"/>
        <w:autoSpaceDN w:val="0"/>
        <w:adjustRightInd w:val="0"/>
        <w:spacing w:line="276" w:lineRule="auto"/>
      </w:pPr>
      <w:r w:rsidRPr="00E939FD">
        <w:t>- стартовая работа; имеет диагностические задачи и осущест</w:t>
      </w:r>
      <w:r w:rsidR="00FF52F5" w:rsidRPr="00E939FD">
        <w:t>вляется в начале учебного года,</w:t>
      </w:r>
      <w:r w:rsidRPr="00E939FD">
        <w:t>начиная с первого года обучения. Цель: определить актуаль</w:t>
      </w:r>
      <w:r w:rsidR="00FF52F5" w:rsidRPr="00E939FD">
        <w:t>ный уровень знаний, необходимый</w:t>
      </w:r>
      <w:r w:rsidRPr="00E939FD">
        <w:t>для продолжения обучения. Результаты стартовой работ</w:t>
      </w:r>
      <w:r w:rsidR="00FF52F5" w:rsidRPr="00E939FD">
        <w:t>ы фиксир</w:t>
      </w:r>
      <w:r w:rsidR="00FF52F5" w:rsidRPr="00E939FD">
        <w:rPr>
          <w:lang w:val="ru-RU"/>
        </w:rPr>
        <w:t>овались</w:t>
      </w:r>
      <w:r w:rsidR="00FF52F5" w:rsidRPr="00E939FD">
        <w:t xml:space="preserve"> учителем для учета в</w:t>
      </w:r>
      <w:r w:rsidRPr="00E939FD">
        <w:t>работе, оценка результатов в классном журнале не ф</w:t>
      </w:r>
      <w:r w:rsidR="00FF52F5" w:rsidRPr="00E939FD">
        <w:t>иксируется и не учитывается при</w:t>
      </w:r>
      <w:r w:rsidRPr="00E939FD">
        <w:t>выставлении отметки за четверть. Материалы стартовых</w:t>
      </w:r>
      <w:r w:rsidR="00FF52F5" w:rsidRPr="00E939FD">
        <w:t xml:space="preserve"> диагностик включаются в состав</w:t>
      </w:r>
      <w:r w:rsidR="00FF52F5" w:rsidRPr="00E939FD">
        <w:rPr>
          <w:lang w:val="ru-RU"/>
        </w:rPr>
        <w:t xml:space="preserve"> </w:t>
      </w:r>
      <w:r w:rsidRPr="00E939FD">
        <w:t>портфолио обучающегося.</w:t>
      </w:r>
    </w:p>
    <w:p w:rsidR="005E2BBE" w:rsidRPr="00E939FD" w:rsidRDefault="005E2BBE" w:rsidP="00E939FD">
      <w:pPr>
        <w:autoSpaceDE w:val="0"/>
        <w:autoSpaceDN w:val="0"/>
        <w:adjustRightInd w:val="0"/>
        <w:spacing w:line="276" w:lineRule="auto"/>
      </w:pPr>
      <w:r w:rsidRPr="00E939FD">
        <w:t>- текущая; осуществляется поурочно. Цель: контроль п</w:t>
      </w:r>
      <w:r w:rsidR="00FF52F5" w:rsidRPr="00E939FD">
        <w:t>редметных знаний, универсальных</w:t>
      </w:r>
      <w:r w:rsidR="00FF52F5" w:rsidRPr="00E939FD">
        <w:rPr>
          <w:lang w:val="ru-RU"/>
        </w:rPr>
        <w:t xml:space="preserve"> </w:t>
      </w:r>
      <w:r w:rsidRPr="00E939FD">
        <w:t>учебных действий по результ</w:t>
      </w:r>
      <w:r w:rsidR="00FF52F5" w:rsidRPr="00E939FD">
        <w:t>атам урока. Результаты занос</w:t>
      </w:r>
      <w:r w:rsidR="00FF52F5" w:rsidRPr="00E939FD">
        <w:rPr>
          <w:lang w:val="ru-RU"/>
        </w:rPr>
        <w:t>ились</w:t>
      </w:r>
      <w:r w:rsidR="00FF52F5" w:rsidRPr="00E939FD">
        <w:t xml:space="preserve"> учителем в классный журнал и</w:t>
      </w:r>
      <w:r w:rsidR="00FF52F5" w:rsidRPr="00E939FD">
        <w:rPr>
          <w:lang w:val="ru-RU"/>
        </w:rPr>
        <w:t xml:space="preserve"> </w:t>
      </w:r>
      <w:r w:rsidR="00FF52F5" w:rsidRPr="00E939FD">
        <w:t>учитыва</w:t>
      </w:r>
      <w:r w:rsidR="00FF52F5" w:rsidRPr="00E939FD">
        <w:rPr>
          <w:lang w:val="ru-RU"/>
        </w:rPr>
        <w:t>лись</w:t>
      </w:r>
      <w:r w:rsidRPr="00E939FD">
        <w:t xml:space="preserve"> при выставлении отметки за четверть</w:t>
      </w:r>
    </w:p>
    <w:p w:rsidR="005E2BBE" w:rsidRPr="00E939FD" w:rsidRDefault="005E2BBE" w:rsidP="00E939FD">
      <w:pPr>
        <w:autoSpaceDE w:val="0"/>
        <w:autoSpaceDN w:val="0"/>
        <w:adjustRightInd w:val="0"/>
        <w:spacing w:line="276" w:lineRule="auto"/>
      </w:pPr>
      <w:r w:rsidRPr="00E939FD">
        <w:lastRenderedPageBreak/>
        <w:t>- рубежная (тематическая, четверт</w:t>
      </w:r>
      <w:r w:rsidR="00FF52F5" w:rsidRPr="00E939FD">
        <w:t>ная, полугодовая) осуществля</w:t>
      </w:r>
      <w:r w:rsidR="00FF52F5" w:rsidRPr="00E939FD">
        <w:rPr>
          <w:lang w:val="ru-RU"/>
        </w:rPr>
        <w:t>лась</w:t>
      </w:r>
      <w:r w:rsidRPr="00E939FD">
        <w:t xml:space="preserve"> </w:t>
      </w:r>
      <w:r w:rsidR="00FF52F5" w:rsidRPr="00E939FD">
        <w:t>по итогам изучения темы,</w:t>
      </w:r>
      <w:r w:rsidRPr="00E939FD">
        <w:t>раздела, курса, четверти. Цель: контроль за предметными рез</w:t>
      </w:r>
      <w:r w:rsidR="00FF52F5" w:rsidRPr="00E939FD">
        <w:t>ультатами темы, раздела, курса,</w:t>
      </w:r>
      <w:r w:rsidRPr="00E939FD">
        <w:t>четверти</w:t>
      </w:r>
    </w:p>
    <w:p w:rsidR="005E2BBE" w:rsidRPr="00E939FD" w:rsidRDefault="005E2BBE" w:rsidP="00E939FD">
      <w:pPr>
        <w:autoSpaceDE w:val="0"/>
        <w:autoSpaceDN w:val="0"/>
        <w:adjustRightInd w:val="0"/>
        <w:spacing w:line="276" w:lineRule="auto"/>
      </w:pPr>
      <w:r w:rsidRPr="00E939FD">
        <w:t>Оценка предметных результатов представляет собо</w:t>
      </w:r>
      <w:r w:rsidR="00FF52F5" w:rsidRPr="00E939FD">
        <w:t>й оценку достижений планируемых</w:t>
      </w:r>
      <w:r w:rsidRPr="00E939FD">
        <w:t>результатов по отдельным предметам.</w:t>
      </w:r>
    </w:p>
    <w:p w:rsidR="005E2BBE" w:rsidRPr="00E939FD" w:rsidRDefault="005E2BBE" w:rsidP="00E939FD">
      <w:pPr>
        <w:autoSpaceDE w:val="0"/>
        <w:autoSpaceDN w:val="0"/>
        <w:adjustRightInd w:val="0"/>
        <w:spacing w:line="276" w:lineRule="auto"/>
      </w:pPr>
      <w:r w:rsidRPr="00E939FD">
        <w:t>- Проекты разраб</w:t>
      </w:r>
      <w:r w:rsidR="00FF52F5" w:rsidRPr="00E939FD">
        <w:t>атыва</w:t>
      </w:r>
      <w:r w:rsidR="00FF52F5" w:rsidRPr="00E939FD">
        <w:rPr>
          <w:lang w:val="ru-RU"/>
        </w:rPr>
        <w:t>лись</w:t>
      </w:r>
      <w:r w:rsidR="00FF52F5" w:rsidRPr="00E939FD">
        <w:t xml:space="preserve"> и защища</w:t>
      </w:r>
      <w:r w:rsidR="00FF52F5" w:rsidRPr="00E939FD">
        <w:rPr>
          <w:lang w:val="ru-RU"/>
        </w:rPr>
        <w:t>лись</w:t>
      </w:r>
      <w:r w:rsidRPr="00E939FD">
        <w:t xml:space="preserve"> учащимися по одному или нескольким предметам.</w:t>
      </w:r>
    </w:p>
    <w:p w:rsidR="005E2BBE" w:rsidRPr="00E939FD" w:rsidRDefault="005E2BBE" w:rsidP="00E939FD">
      <w:pPr>
        <w:autoSpaceDE w:val="0"/>
        <w:autoSpaceDN w:val="0"/>
        <w:adjustRightInd w:val="0"/>
        <w:spacing w:line="276" w:lineRule="auto"/>
      </w:pPr>
      <w:r w:rsidRPr="00E939FD">
        <w:t>Отметка за проект выставляется в журнал.</w:t>
      </w:r>
    </w:p>
    <w:p w:rsidR="005E2BBE" w:rsidRPr="00E939FD" w:rsidRDefault="00FF52F5" w:rsidP="00E939FD">
      <w:pPr>
        <w:autoSpaceDE w:val="0"/>
        <w:autoSpaceDN w:val="0"/>
        <w:adjustRightInd w:val="0"/>
        <w:spacing w:line="276" w:lineRule="auto"/>
      </w:pPr>
      <w:r w:rsidRPr="00E939FD">
        <w:t>Практические работы выполня</w:t>
      </w:r>
      <w:r w:rsidRPr="00E939FD">
        <w:rPr>
          <w:lang w:val="ru-RU"/>
        </w:rPr>
        <w:t>лись</w:t>
      </w:r>
      <w:r w:rsidR="005E2BBE" w:rsidRPr="00E939FD">
        <w:t xml:space="preserve"> в соответствии с учебно-тематическим планом.</w:t>
      </w:r>
    </w:p>
    <w:p w:rsidR="005E2BBE" w:rsidRPr="00E939FD" w:rsidRDefault="005E2BBE" w:rsidP="00E939FD">
      <w:pPr>
        <w:autoSpaceDE w:val="0"/>
        <w:autoSpaceDN w:val="0"/>
        <w:adjustRightInd w:val="0"/>
        <w:spacing w:line="276" w:lineRule="auto"/>
      </w:pPr>
      <w:r w:rsidRPr="00E939FD">
        <w:t>При выполнении практической работ</w:t>
      </w:r>
      <w:r w:rsidR="00FF52F5" w:rsidRPr="00E939FD">
        <w:t>ы в процессе изучения темы мог</w:t>
      </w:r>
      <w:r w:rsidR="00FF52F5" w:rsidRPr="00E939FD">
        <w:rPr>
          <w:lang w:val="ru-RU"/>
        </w:rPr>
        <w:t>ли</w:t>
      </w:r>
      <w:r w:rsidRPr="00E939FD">
        <w:t xml:space="preserve"> оце</w:t>
      </w:r>
      <w:r w:rsidR="00FF52F5" w:rsidRPr="00E939FD">
        <w:t>ниваться лишь</w:t>
      </w:r>
      <w:r w:rsidR="00FF52F5" w:rsidRPr="00E939FD">
        <w:rPr>
          <w:lang w:val="ru-RU"/>
        </w:rPr>
        <w:t xml:space="preserve"> </w:t>
      </w:r>
      <w:r w:rsidRPr="00E939FD">
        <w:t>некоторые критерии ее выполнения.</w:t>
      </w:r>
    </w:p>
    <w:p w:rsidR="005E2BBE" w:rsidRPr="00E939FD" w:rsidRDefault="00FF52F5" w:rsidP="00E939FD">
      <w:pPr>
        <w:autoSpaceDE w:val="0"/>
        <w:autoSpaceDN w:val="0"/>
        <w:adjustRightInd w:val="0"/>
        <w:spacing w:line="276" w:lineRule="auto"/>
      </w:pPr>
      <w:r w:rsidRPr="00E939FD">
        <w:t>- Творческие работы выполня</w:t>
      </w:r>
      <w:r w:rsidRPr="00E939FD">
        <w:rPr>
          <w:lang w:val="ru-RU"/>
        </w:rPr>
        <w:t>лись</w:t>
      </w:r>
      <w:r w:rsidR="005E2BBE" w:rsidRPr="00E939FD">
        <w:t xml:space="preserve"> в соответствии с учебно-</w:t>
      </w:r>
      <w:r w:rsidRPr="00E939FD">
        <w:t>тематическим планом. Количество</w:t>
      </w:r>
      <w:r w:rsidRPr="00E939FD">
        <w:rPr>
          <w:lang w:val="ru-RU"/>
        </w:rPr>
        <w:t xml:space="preserve"> </w:t>
      </w:r>
      <w:r w:rsidR="005E2BBE" w:rsidRPr="00E939FD">
        <w:t>творческих работ по каждому предмету определено в раб</w:t>
      </w:r>
      <w:r w:rsidRPr="00E939FD">
        <w:t>очей программе учителя. Отметки</w:t>
      </w:r>
      <w:r w:rsidRPr="00E939FD">
        <w:rPr>
          <w:lang w:val="ru-RU"/>
        </w:rPr>
        <w:t xml:space="preserve"> </w:t>
      </w:r>
      <w:r w:rsidR="005E2BBE" w:rsidRPr="00E939FD">
        <w:t>выставляются в журнал.</w:t>
      </w:r>
    </w:p>
    <w:p w:rsidR="005E2BBE" w:rsidRPr="00E939FD" w:rsidRDefault="005E2BBE" w:rsidP="00E939FD">
      <w:pPr>
        <w:autoSpaceDE w:val="0"/>
        <w:autoSpaceDN w:val="0"/>
        <w:adjustRightInd w:val="0"/>
        <w:spacing w:line="276" w:lineRule="auto"/>
      </w:pPr>
      <w:r w:rsidRPr="00E939FD">
        <w:t>- Итоговые годов</w:t>
      </w:r>
      <w:r w:rsidR="00FF52F5" w:rsidRPr="00E939FD">
        <w:t>ые контрольные работы провод</w:t>
      </w:r>
      <w:r w:rsidR="00FF52F5" w:rsidRPr="00E939FD">
        <w:rPr>
          <w:lang w:val="ru-RU"/>
        </w:rPr>
        <w:t>ились</w:t>
      </w:r>
      <w:r w:rsidRPr="00E939FD">
        <w:t xml:space="preserve"> по </w:t>
      </w:r>
      <w:r w:rsidR="00FF52F5" w:rsidRPr="00E939FD">
        <w:t>всем предметам учебного плана в</w:t>
      </w:r>
      <w:r w:rsidR="00FF52F5" w:rsidRPr="00E939FD">
        <w:rPr>
          <w:lang w:val="ru-RU"/>
        </w:rPr>
        <w:t xml:space="preserve"> </w:t>
      </w:r>
      <w:r w:rsidRPr="00E939FD">
        <w:t>конце ап</w:t>
      </w:r>
      <w:r w:rsidR="00FF52F5" w:rsidRPr="00E939FD">
        <w:t>реля – начале мая и предполага</w:t>
      </w:r>
      <w:r w:rsidR="00FF52F5" w:rsidRPr="00E939FD">
        <w:rPr>
          <w:lang w:val="ru-RU"/>
        </w:rPr>
        <w:t>ли</w:t>
      </w:r>
      <w:r w:rsidRPr="00E939FD">
        <w:t xml:space="preserve"> комплексную проверку образовательных результатов, в том числе и метапредметных.</w:t>
      </w:r>
    </w:p>
    <w:p w:rsidR="005E2BBE" w:rsidRPr="00E939FD" w:rsidRDefault="005E2BBE" w:rsidP="00E939FD">
      <w:pPr>
        <w:autoSpaceDE w:val="0"/>
        <w:autoSpaceDN w:val="0"/>
        <w:adjustRightInd w:val="0"/>
        <w:spacing w:line="276" w:lineRule="auto"/>
      </w:pPr>
      <w:r w:rsidRPr="00E939FD">
        <w:t>Результаты проверки фиксируются учителем в классном журнале и у</w:t>
      </w:r>
      <w:r w:rsidR="006D6C1D" w:rsidRPr="00E939FD">
        <w:t>читываются при</w:t>
      </w:r>
      <w:r w:rsidR="006D6C1D" w:rsidRPr="00E939FD">
        <w:rPr>
          <w:lang w:val="ru-RU"/>
        </w:rPr>
        <w:t xml:space="preserve"> </w:t>
      </w:r>
      <w:r w:rsidRPr="00E939FD">
        <w:t>выставлении отметки за год.</w:t>
      </w:r>
    </w:p>
    <w:p w:rsidR="005E2BBE" w:rsidRPr="00E939FD" w:rsidRDefault="005E2BBE" w:rsidP="00E939FD">
      <w:pPr>
        <w:autoSpaceDE w:val="0"/>
        <w:autoSpaceDN w:val="0"/>
        <w:adjustRightInd w:val="0"/>
        <w:spacing w:line="276" w:lineRule="auto"/>
      </w:pPr>
      <w:r w:rsidRPr="00E939FD">
        <w:t>- Интегрированн</w:t>
      </w:r>
      <w:r w:rsidR="006D6C1D" w:rsidRPr="00E939FD">
        <w:t>ая контрольная работа проводи</w:t>
      </w:r>
      <w:r w:rsidR="006D6C1D" w:rsidRPr="00E939FD">
        <w:rPr>
          <w:lang w:val="ru-RU"/>
        </w:rPr>
        <w:t>лась</w:t>
      </w:r>
      <w:r w:rsidRPr="00E939FD">
        <w:t xml:space="preserve"> в</w:t>
      </w:r>
      <w:r w:rsidR="006D6C1D" w:rsidRPr="00E939FD">
        <w:t xml:space="preserve"> конце учебного года и проверя</w:t>
      </w:r>
      <w:r w:rsidR="006D6C1D" w:rsidRPr="00E939FD">
        <w:rPr>
          <w:lang w:val="ru-RU"/>
        </w:rPr>
        <w:t>ла</w:t>
      </w:r>
      <w:r w:rsidR="006D6C1D" w:rsidRPr="00E939FD">
        <w:t xml:space="preserve"> уровень</w:t>
      </w:r>
      <w:r w:rsidR="006D6C1D" w:rsidRPr="00E939FD">
        <w:rPr>
          <w:lang w:val="ru-RU"/>
        </w:rPr>
        <w:t xml:space="preserve"> </w:t>
      </w:r>
      <w:r w:rsidRPr="00E939FD">
        <w:t xml:space="preserve">формирования у обучающегося универсальных учебных действий. Отметка за интегрированную контрольную работу фиксируется учителем в классном журнале и учитывается при оценке за год. </w:t>
      </w:r>
    </w:p>
    <w:p w:rsidR="005E2BBE" w:rsidRPr="00E939FD" w:rsidRDefault="005E2BBE" w:rsidP="00E939FD">
      <w:pPr>
        <w:pStyle w:val="ad"/>
        <w:spacing w:line="276" w:lineRule="auto"/>
      </w:pPr>
      <w:r w:rsidRPr="00E939FD">
        <w:t>В соответствии с федеральным государственным образовательным стандартом основного общего образования (ФГОС ООО) основная образовательная программа основного общего образования реализуется образовательным учреждением, в том числе, и через внеурочную  деятельность</w:t>
      </w:r>
    </w:p>
    <w:p w:rsidR="005E2BBE" w:rsidRPr="00E939FD" w:rsidRDefault="005E2BBE" w:rsidP="00E939FD">
      <w:pPr>
        <w:pStyle w:val="ad"/>
        <w:spacing w:line="276" w:lineRule="auto"/>
      </w:pPr>
      <w:r w:rsidRPr="00E939FD">
        <w:t xml:space="preserve">Направления внеурочной деятельности: </w:t>
      </w:r>
    </w:p>
    <w:p w:rsidR="005E2BBE" w:rsidRPr="00E939FD" w:rsidRDefault="005E2BBE" w:rsidP="00E939FD">
      <w:pPr>
        <w:pStyle w:val="ad"/>
        <w:spacing w:line="276" w:lineRule="auto"/>
      </w:pPr>
      <w:r w:rsidRPr="00E939FD">
        <w:t>Спортивно-оздоровительное (кружки «Меткий стрелок», «Спортивные игры»)</w:t>
      </w:r>
    </w:p>
    <w:p w:rsidR="005E2BBE" w:rsidRPr="00E939FD" w:rsidRDefault="005E2BBE" w:rsidP="00E939FD">
      <w:pPr>
        <w:pStyle w:val="ad"/>
        <w:spacing w:line="276" w:lineRule="auto"/>
      </w:pPr>
      <w:r w:rsidRPr="00E939FD">
        <w:t xml:space="preserve"> Духовно-нравственное (кружок «Краеведение»)</w:t>
      </w:r>
    </w:p>
    <w:p w:rsidR="005E2BBE" w:rsidRPr="00E939FD" w:rsidRDefault="005E2BBE" w:rsidP="00E939FD">
      <w:pPr>
        <w:pStyle w:val="ad"/>
        <w:spacing w:line="276" w:lineRule="auto"/>
      </w:pPr>
      <w:r w:rsidRPr="00E939FD">
        <w:t>Общекультурное (кружок «Мир музыки»)</w:t>
      </w:r>
    </w:p>
    <w:p w:rsidR="005E2BBE" w:rsidRPr="00E939FD" w:rsidRDefault="005E2BBE" w:rsidP="00E939FD">
      <w:pPr>
        <w:pStyle w:val="ad"/>
        <w:spacing w:line="276" w:lineRule="auto"/>
      </w:pPr>
      <w:r w:rsidRPr="00E939FD">
        <w:t xml:space="preserve">Общеинтеллектуальное (кружок «Занимательная математика») </w:t>
      </w:r>
    </w:p>
    <w:p w:rsidR="005E2BBE" w:rsidRPr="00E939FD" w:rsidRDefault="005E2BBE" w:rsidP="00E939FD">
      <w:pPr>
        <w:spacing w:line="276" w:lineRule="auto"/>
        <w:ind w:firstLine="709"/>
        <w:jc w:val="both"/>
        <w:rPr>
          <w:b/>
        </w:rPr>
      </w:pPr>
      <w:r w:rsidRPr="00E939FD">
        <w:rPr>
          <w:b/>
        </w:rPr>
        <w:t xml:space="preserve"> </w:t>
      </w:r>
    </w:p>
    <w:p w:rsidR="005E2BBE" w:rsidRPr="00E939FD" w:rsidRDefault="005E2BBE" w:rsidP="00E939FD">
      <w:pPr>
        <w:pStyle w:val="a6"/>
        <w:spacing w:after="0" w:line="276" w:lineRule="auto"/>
        <w:jc w:val="both"/>
      </w:pPr>
      <w:r w:rsidRPr="00E939FD">
        <w:t xml:space="preserve"> Учебный план для X - XI  классов устанавливает 2 – летний нормативный срок освоения образовательных программ среднего   общего образования и ориентирован на 35 учебных недель в год. Продолжительность урока – 45 минут.</w:t>
      </w:r>
    </w:p>
    <w:p w:rsidR="005E2BBE" w:rsidRPr="00E939FD" w:rsidRDefault="005E2BBE" w:rsidP="00E939FD">
      <w:pPr>
        <w:pStyle w:val="a6"/>
        <w:spacing w:after="0" w:line="276" w:lineRule="auto"/>
        <w:jc w:val="both"/>
      </w:pPr>
      <w:r w:rsidRPr="00E939FD">
        <w:t xml:space="preserve">Федеральным базисным учебным планом в X – XI классах общеобразовательных учреждений установлен режим шестидневной учебной недели. </w:t>
      </w:r>
    </w:p>
    <w:p w:rsidR="005E2BBE" w:rsidRPr="00E939FD" w:rsidRDefault="005E2BBE" w:rsidP="00E939FD">
      <w:pPr>
        <w:pStyle w:val="a6"/>
        <w:spacing w:after="0" w:line="276" w:lineRule="auto"/>
        <w:jc w:val="both"/>
      </w:pPr>
      <w:r w:rsidRPr="00E939FD">
        <w:t xml:space="preserve">Республиканский базисный учебный план для среднего   общего образования разработан в соответствии с требованиями федерального компонента государственных образовательных стандартов общего образования (приказ Министерства образования Российской Федерации от 5.03.2004 № 1089 «Об утверждении федерального компонента государственных образовательных стандартов»). </w:t>
      </w:r>
    </w:p>
    <w:p w:rsidR="005E2BBE" w:rsidRPr="00E939FD" w:rsidRDefault="005E2BBE" w:rsidP="00E939FD">
      <w:pPr>
        <w:pStyle w:val="ad"/>
        <w:spacing w:line="276" w:lineRule="auto"/>
      </w:pPr>
      <w:r w:rsidRPr="00E939FD">
        <w:lastRenderedPageBreak/>
        <w:tab/>
        <w:t xml:space="preserve">Учебные предметы в учебном плане выбраны для изучения на базовом уровне. Базовые образовательные учебные предметы направлены на завершение образовательной подготовки обучающихся. Обязательными  базовыми учебными предметами являются в 10,11 классах: «Русский язык», «Литература», «Иностранный язык», «Математика», «История», «Физическая культура», а также интегрированный учебный предмет «Обществознание», включая экономику и право. </w:t>
      </w:r>
    </w:p>
    <w:p w:rsidR="005E2BBE" w:rsidRPr="00E939FD" w:rsidRDefault="005E2BBE" w:rsidP="00E939FD">
      <w:pPr>
        <w:pStyle w:val="ad"/>
        <w:spacing w:line="276" w:lineRule="auto"/>
      </w:pPr>
      <w:r w:rsidRPr="00E939FD">
        <w:t xml:space="preserve"> Распределение часов национально-регионального компонента в среднем   общем образовании: </w:t>
      </w:r>
    </w:p>
    <w:p w:rsidR="005E2BBE" w:rsidRPr="00E939FD" w:rsidRDefault="005E2BBE" w:rsidP="00E939FD">
      <w:pPr>
        <w:pStyle w:val="ad"/>
        <w:spacing w:line="276" w:lineRule="auto"/>
      </w:pPr>
      <w:r w:rsidRPr="00E939FD">
        <w:t xml:space="preserve"> По 35 часов в год в X - ХI  классах используются для изучения учебных предметов  регионального (национально- регионального) компонентов государственных образовательных стандартов общего образования.</w:t>
      </w:r>
    </w:p>
    <w:p w:rsidR="005E2BBE" w:rsidRPr="00E939FD" w:rsidRDefault="005E2BBE" w:rsidP="00E939FD">
      <w:pPr>
        <w:pStyle w:val="ad"/>
        <w:spacing w:line="276" w:lineRule="auto"/>
      </w:pPr>
      <w:r w:rsidRPr="00E939FD">
        <w:t xml:space="preserve">        Региональный (национально-региональный компонент)</w:t>
      </w:r>
    </w:p>
    <w:p w:rsidR="005E2BBE" w:rsidRPr="00E939FD" w:rsidRDefault="005E2BBE" w:rsidP="00E939FD">
      <w:pPr>
        <w:pStyle w:val="ad"/>
        <w:spacing w:line="276" w:lineRule="auto"/>
      </w:pPr>
      <w:r w:rsidRPr="00E939FD">
        <w:t xml:space="preserve"> Для -11 классов представлен двумя часами: 10 класс - предмет «История Карелия»- 1 час; учебные практика по русскому языку – 1ч.</w:t>
      </w:r>
    </w:p>
    <w:p w:rsidR="005E2BBE" w:rsidRPr="00E939FD" w:rsidRDefault="005E2BBE" w:rsidP="00E939FD">
      <w:pPr>
        <w:pStyle w:val="ad"/>
        <w:spacing w:line="276" w:lineRule="auto"/>
      </w:pPr>
      <w:r w:rsidRPr="00E939FD">
        <w:t xml:space="preserve"> 11 класс - предмет «История Карелия»- 1 час; учебные практика по русскому языку – 1ч. </w:t>
      </w:r>
    </w:p>
    <w:p w:rsidR="005E2BBE" w:rsidRPr="00E939FD" w:rsidRDefault="005E2BBE" w:rsidP="00E939FD">
      <w:pPr>
        <w:pStyle w:val="ad"/>
        <w:spacing w:line="276" w:lineRule="auto"/>
      </w:pPr>
      <w:r w:rsidRPr="00E939FD">
        <w:t>Часы, отведенные на компонент образоват</w:t>
      </w:r>
      <w:r w:rsidR="006D6C1D" w:rsidRPr="00E939FD">
        <w:t>ельного учреждения, использ</w:t>
      </w:r>
      <w:r w:rsidR="006D6C1D" w:rsidRPr="00E939FD">
        <w:rPr>
          <w:lang w:val="ru-RU"/>
        </w:rPr>
        <w:t>овались</w:t>
      </w:r>
      <w:r w:rsidRPr="00E939FD">
        <w:t xml:space="preserve"> для: преподавания учебных предметов, предлагаемых образовательным учреждением; проведения учебных практик и исследовательской деятельности; осуществления образовательных проектов и т.п. Их также используют для увеличения количества часов, отведенных на преподавание базовых учебных предметов федерального компонента.</w:t>
      </w:r>
    </w:p>
    <w:p w:rsidR="005E2BBE" w:rsidRPr="00E939FD" w:rsidRDefault="005E2BBE" w:rsidP="00E939FD">
      <w:pPr>
        <w:pStyle w:val="ad"/>
        <w:spacing w:line="276" w:lineRule="auto"/>
      </w:pPr>
      <w:r w:rsidRPr="00E939FD">
        <w:t>Часы компонента образовательного учреждения использованы на изучение предметов на базовом уровне   в 10-11 классе</w:t>
      </w:r>
    </w:p>
    <w:p w:rsidR="005E2BBE" w:rsidRPr="00E939FD" w:rsidRDefault="005E2BBE" w:rsidP="00E939FD">
      <w:pPr>
        <w:pStyle w:val="ad"/>
        <w:spacing w:line="276" w:lineRule="auto"/>
      </w:pPr>
      <w:r w:rsidRPr="00E939FD">
        <w:t xml:space="preserve"> «Математика»- 1 час (увеличение количества часов на математику в связи с ведением двух отдельных курсов: «Алгебра и начала анализа»- 3 ч., «Геометрия»-2 ч.) </w:t>
      </w:r>
    </w:p>
    <w:p w:rsidR="005E2BBE" w:rsidRPr="00E939FD" w:rsidRDefault="005E2BBE" w:rsidP="00E939FD">
      <w:pPr>
        <w:pStyle w:val="ad"/>
        <w:spacing w:line="276" w:lineRule="auto"/>
      </w:pPr>
      <w:r w:rsidRPr="00E939FD">
        <w:t xml:space="preserve">Часы компонента ОУ использованы на организацию элективных курсов (6 часов) </w:t>
      </w:r>
    </w:p>
    <w:p w:rsidR="005E2BBE" w:rsidRPr="00E939FD" w:rsidRDefault="005E2BBE" w:rsidP="00E939FD">
      <w:pPr>
        <w:pStyle w:val="ad"/>
        <w:spacing w:line="276" w:lineRule="auto"/>
      </w:pPr>
      <w:r w:rsidRPr="00E939FD">
        <w:t>Текущий контроль успеваемости и промежуточная (текущая и годовая) аттестация учащихся осуществляется в соответствии с Положением о формах, периодичности и порядке текущего контроля успеваемости и промежуточной аттестации обучающихся. Письменные самостоятельные, контрольные и другие виды работ обучающихся оцен</w:t>
      </w:r>
      <w:r w:rsidR="006D6C1D" w:rsidRPr="00E939FD">
        <w:t>ива</w:t>
      </w:r>
      <w:r w:rsidR="006D6C1D" w:rsidRPr="00E939FD">
        <w:rPr>
          <w:lang w:val="ru-RU"/>
        </w:rPr>
        <w:t xml:space="preserve">лись </w:t>
      </w:r>
      <w:r w:rsidRPr="00E939FD">
        <w:t xml:space="preserve"> по пятибалльной шкале. Промежуточная аттестация проводится по итогам  полугодия, года.</w:t>
      </w:r>
    </w:p>
    <w:p w:rsidR="005E2BBE" w:rsidRPr="00E939FD" w:rsidRDefault="005E2BBE" w:rsidP="00E939FD">
      <w:pPr>
        <w:pStyle w:val="ad"/>
        <w:spacing w:line="276" w:lineRule="auto"/>
      </w:pPr>
      <w:r w:rsidRPr="00E939FD">
        <w:t>Формы промежуточной и итоговой  аттестации:</w:t>
      </w:r>
    </w:p>
    <w:p w:rsidR="005E2BBE" w:rsidRPr="00E939FD" w:rsidRDefault="005E2BBE" w:rsidP="00E939FD">
      <w:pPr>
        <w:pStyle w:val="ad"/>
        <w:spacing w:line="276" w:lineRule="auto"/>
      </w:pPr>
      <w:r w:rsidRPr="00E939FD">
        <w:t>-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5E2BBE" w:rsidRPr="00E939FD" w:rsidRDefault="005E2BBE" w:rsidP="00E939FD">
      <w:pPr>
        <w:pStyle w:val="ad"/>
        <w:spacing w:line="276" w:lineRule="auto"/>
      </w:pPr>
      <w:r w:rsidRPr="00E939FD">
        <w:t>- устная проверка – устный ответ учащегося на один или систему вопросов в форме ответа на билеты,  беседы, собеседования и другое;</w:t>
      </w:r>
    </w:p>
    <w:p w:rsidR="005E2BBE" w:rsidRPr="00E939FD" w:rsidRDefault="005E2BBE" w:rsidP="00E939FD">
      <w:pPr>
        <w:pStyle w:val="ad"/>
        <w:spacing w:line="276" w:lineRule="auto"/>
      </w:pPr>
      <w:r w:rsidRPr="00E939FD">
        <w:t xml:space="preserve">- комбинированная проверка - сочетание письменных и устных форм проверок. </w:t>
      </w:r>
    </w:p>
    <w:p w:rsidR="005E2BBE" w:rsidRPr="00E939FD" w:rsidRDefault="005E2BBE" w:rsidP="00E939FD">
      <w:pPr>
        <w:pStyle w:val="ad"/>
        <w:spacing w:line="276" w:lineRule="auto"/>
      </w:pPr>
      <w:r w:rsidRPr="00E939FD">
        <w:rPr>
          <w:color w:val="000000" w:themeColor="text1"/>
        </w:rPr>
        <w:t>Учебный план подкреплен необходимым кадровым, научно-методическим и материально- техническим обеспечением. Он соответствует целям и задачам образовательной деятельности школы, учитывает запросы обучающихся и их родителей, является основой для составления индивидуальных учебных планов обучающихся</w:t>
      </w:r>
    </w:p>
    <w:p w:rsidR="005E2BBE" w:rsidRPr="00E939FD" w:rsidRDefault="005E2BBE" w:rsidP="00E939FD">
      <w:pPr>
        <w:spacing w:line="276" w:lineRule="auto"/>
        <w:ind w:firstLine="567"/>
        <w:jc w:val="both"/>
      </w:pPr>
      <w:r w:rsidRPr="00E939FD">
        <w:t xml:space="preserve"> В течение    учебного года по плану ВШК отслеживалось выполнение рабочих программ по предметам. По итогам года учебные  программы на всех ступенях обучения по всем предметам были  выполнены. В том числе и по элективным курсам.  Содержание обучения соответствует требованиям программы. Федеральный и региональный компоненты </w:t>
      </w:r>
      <w:r w:rsidRPr="00E939FD">
        <w:lastRenderedPageBreak/>
        <w:t xml:space="preserve">реализованы на базовом уровне. </w:t>
      </w:r>
      <w:r w:rsidRPr="00E939FD">
        <w:rPr>
          <w:shd w:val="clear" w:color="auto" w:fill="FFFFFF"/>
        </w:rPr>
        <w:t>Учебный план за прошедший учебный год выполнен, учебные программы пройдены.</w:t>
      </w:r>
    </w:p>
    <w:p w:rsidR="005E2BBE" w:rsidRPr="00E939FD" w:rsidRDefault="005E2BBE" w:rsidP="00E939FD">
      <w:pPr>
        <w:spacing w:line="276" w:lineRule="auto"/>
        <w:jc w:val="both"/>
      </w:pPr>
      <w:r w:rsidRPr="00E939FD">
        <w:rPr>
          <w:rStyle w:val="27"/>
          <w:rFonts w:ascii="Times New Roman" w:hAnsi="Times New Roman" w:cs="Times New Roman"/>
          <w:sz w:val="24"/>
          <w:szCs w:val="24"/>
        </w:rPr>
        <w:t>Анализ успеваемости и качества знаний</w:t>
      </w:r>
    </w:p>
    <w:p w:rsidR="005E2BBE" w:rsidRPr="00E939FD" w:rsidRDefault="005E2BBE" w:rsidP="00E939FD">
      <w:pPr>
        <w:spacing w:line="276" w:lineRule="auto"/>
        <w:ind w:firstLine="600"/>
        <w:jc w:val="both"/>
        <w:rPr>
          <w:shd w:val="clear" w:color="auto" w:fill="FFFFFF"/>
        </w:rPr>
      </w:pPr>
      <w:r w:rsidRPr="00E939FD">
        <w:rPr>
          <w:shd w:val="clear" w:color="auto" w:fill="FFFFFF"/>
        </w:rPr>
        <w:t>Научно-обоснованная, строго регламентированная, оптимально организованная учебная, физкультурно-спортивная и трудовая деятельность должна способствовать не только формированию здорового образа жизни, но и повышению качества образования в целом через развитие интеллектуальных и творческих способностей учащихся.</w:t>
      </w:r>
    </w:p>
    <w:p w:rsidR="005E2BBE" w:rsidRPr="00E939FD" w:rsidRDefault="005E2BBE" w:rsidP="00E939FD">
      <w:pPr>
        <w:spacing w:line="276" w:lineRule="auto"/>
        <w:ind w:firstLine="513"/>
        <w:jc w:val="both"/>
        <w:rPr>
          <w:shd w:val="clear" w:color="auto" w:fill="FFFFFF"/>
        </w:rPr>
      </w:pPr>
      <w:r w:rsidRPr="00E939FD">
        <w:rPr>
          <w:shd w:val="clear" w:color="auto" w:fill="FFFFFF"/>
        </w:rPr>
        <w:t>В организации учебно-воспитательного процесса педагогический коллектив нацелен на осуществление следующих направлений:</w:t>
      </w:r>
    </w:p>
    <w:p w:rsidR="005E2BBE" w:rsidRPr="00E939FD" w:rsidRDefault="005E2BBE" w:rsidP="00E939FD">
      <w:pPr>
        <w:spacing w:line="276" w:lineRule="auto"/>
        <w:ind w:left="-708" w:firstLine="875"/>
        <w:rPr>
          <w:shd w:val="clear" w:color="auto" w:fill="FFFFFF"/>
        </w:rPr>
      </w:pPr>
      <w:r w:rsidRPr="00E939FD">
        <w:rPr>
          <w:shd w:val="clear" w:color="auto" w:fill="FFFFFF"/>
        </w:rPr>
        <w:t xml:space="preserve">•  Продолжение работы над  образовательным стандартом НОО </w:t>
      </w:r>
    </w:p>
    <w:p w:rsidR="005E2BBE" w:rsidRPr="00E939FD" w:rsidRDefault="005E2BBE" w:rsidP="00E939FD">
      <w:pPr>
        <w:spacing w:line="276" w:lineRule="auto"/>
        <w:ind w:left="-708" w:firstLine="875"/>
        <w:rPr>
          <w:shd w:val="clear" w:color="auto" w:fill="FFFFFF"/>
        </w:rPr>
      </w:pPr>
      <w:r w:rsidRPr="00E939FD">
        <w:rPr>
          <w:shd w:val="clear" w:color="auto" w:fill="FFFFFF"/>
        </w:rPr>
        <w:t>• Работа по введению ФГОС ООО;</w:t>
      </w:r>
    </w:p>
    <w:p w:rsidR="005E2BBE" w:rsidRPr="00E939FD" w:rsidRDefault="005E2BBE" w:rsidP="00E939FD">
      <w:pPr>
        <w:spacing w:line="276" w:lineRule="auto"/>
        <w:ind w:left="-708" w:firstLine="875"/>
        <w:rPr>
          <w:shd w:val="clear" w:color="auto" w:fill="FFFFFF"/>
        </w:rPr>
      </w:pPr>
      <w:r w:rsidRPr="00E939FD">
        <w:rPr>
          <w:shd w:val="clear" w:color="auto" w:fill="FFFFFF"/>
        </w:rPr>
        <w:t>• Развитие учебно-познавательной компетенции учащихся;</w:t>
      </w:r>
    </w:p>
    <w:p w:rsidR="005E2BBE" w:rsidRPr="00E939FD" w:rsidRDefault="005E2BBE" w:rsidP="00E939FD">
      <w:pPr>
        <w:spacing w:line="276" w:lineRule="auto"/>
        <w:ind w:left="-708" w:firstLine="875"/>
        <w:rPr>
          <w:shd w:val="clear" w:color="auto" w:fill="FFFFFF"/>
        </w:rPr>
      </w:pPr>
      <w:r w:rsidRPr="00E939FD">
        <w:rPr>
          <w:shd w:val="clear" w:color="auto" w:fill="FFFFFF"/>
        </w:rPr>
        <w:t>• Выявление и развитие творческих способностей учащихся педагогами школы.</w:t>
      </w:r>
    </w:p>
    <w:p w:rsidR="005E2BBE" w:rsidRPr="00E939FD" w:rsidRDefault="005E2BBE" w:rsidP="00E939FD">
      <w:pPr>
        <w:spacing w:line="276" w:lineRule="auto"/>
        <w:ind w:firstLine="588"/>
        <w:jc w:val="both"/>
      </w:pPr>
      <w:r w:rsidRPr="00E939FD">
        <w:rPr>
          <w:shd w:val="clear" w:color="auto" w:fill="FFFFFF"/>
        </w:rPr>
        <w:t>Образовательная программа школы и учебный план предусматривают выполнение государственной функции школы: обеспечение базового общего среднего образования и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w:t>
      </w:r>
      <w:r w:rsidRPr="00E939FD">
        <w:t xml:space="preserve"> </w:t>
      </w:r>
    </w:p>
    <w:p w:rsidR="005E2BBE" w:rsidRPr="00E939FD" w:rsidRDefault="005E2BBE" w:rsidP="00E939FD">
      <w:pPr>
        <w:spacing w:line="276" w:lineRule="auto"/>
        <w:ind w:right="57"/>
        <w:jc w:val="both"/>
      </w:pPr>
      <w:r w:rsidRPr="00E939FD">
        <w:t>Контроль знаний и общеучебных умений, усвоение содержания образования – одна из приоритетных задач в деятельности школы.</w:t>
      </w:r>
    </w:p>
    <w:p w:rsidR="005E2BBE" w:rsidRPr="00E939FD" w:rsidRDefault="005E2BBE" w:rsidP="00E939FD">
      <w:pPr>
        <w:spacing w:line="276" w:lineRule="auto"/>
        <w:ind w:right="57"/>
        <w:jc w:val="both"/>
      </w:pPr>
      <w:r w:rsidRPr="00E939FD">
        <w:t xml:space="preserve">На протяжении 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  </w:t>
      </w:r>
    </w:p>
    <w:p w:rsidR="005E2BBE" w:rsidRPr="00E939FD" w:rsidRDefault="005E2BBE" w:rsidP="00E939FD">
      <w:pPr>
        <w:spacing w:before="100" w:beforeAutospacing="1" w:after="100" w:afterAutospacing="1" w:line="276" w:lineRule="auto"/>
      </w:pPr>
      <w:r w:rsidRPr="00E939FD">
        <w:t>В 2015 – 2016 учебном году в школе обучалось 53 ученика (на конец года),  оценивали –   47 учащихся. Закончили на «4» и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1"/>
        <w:gridCol w:w="1672"/>
        <w:gridCol w:w="1672"/>
        <w:gridCol w:w="1672"/>
        <w:gridCol w:w="1672"/>
        <w:gridCol w:w="1672"/>
      </w:tblGrid>
      <w:tr w:rsidR="005E2BBE" w:rsidRPr="00E939FD" w:rsidTr="005E2BBE">
        <w:tc>
          <w:tcPr>
            <w:tcW w:w="1671" w:type="dxa"/>
          </w:tcPr>
          <w:p w:rsidR="005E2BBE" w:rsidRPr="00E939FD" w:rsidRDefault="005E2BBE" w:rsidP="00E939FD">
            <w:pPr>
              <w:spacing w:line="276" w:lineRule="auto"/>
            </w:pPr>
            <w:r w:rsidRPr="00E939FD">
              <w:t>ступень обучения</w:t>
            </w:r>
          </w:p>
        </w:tc>
        <w:tc>
          <w:tcPr>
            <w:tcW w:w="1672" w:type="dxa"/>
          </w:tcPr>
          <w:p w:rsidR="005E2BBE" w:rsidRPr="00E939FD" w:rsidRDefault="005E2BBE" w:rsidP="00E939FD">
            <w:pPr>
              <w:spacing w:line="276" w:lineRule="auto"/>
            </w:pPr>
            <w:r w:rsidRPr="00E939FD">
              <w:t>кол-во обучающихся</w:t>
            </w:r>
          </w:p>
        </w:tc>
        <w:tc>
          <w:tcPr>
            <w:tcW w:w="1672" w:type="dxa"/>
          </w:tcPr>
          <w:p w:rsidR="005E2BBE" w:rsidRPr="00E939FD" w:rsidRDefault="005E2BBE" w:rsidP="00E939FD">
            <w:pPr>
              <w:spacing w:line="276" w:lineRule="auto"/>
            </w:pPr>
            <w:r w:rsidRPr="00E939FD">
              <w:t>закончили на «5»</w:t>
            </w:r>
          </w:p>
        </w:tc>
        <w:tc>
          <w:tcPr>
            <w:tcW w:w="1672" w:type="dxa"/>
          </w:tcPr>
          <w:p w:rsidR="005E2BBE" w:rsidRPr="00E939FD" w:rsidRDefault="005E2BBE" w:rsidP="00E939FD">
            <w:pPr>
              <w:spacing w:line="276" w:lineRule="auto"/>
            </w:pPr>
            <w:r w:rsidRPr="00E939FD">
              <w:t>%</w:t>
            </w:r>
          </w:p>
        </w:tc>
        <w:tc>
          <w:tcPr>
            <w:tcW w:w="1672" w:type="dxa"/>
          </w:tcPr>
          <w:p w:rsidR="005E2BBE" w:rsidRPr="00E939FD" w:rsidRDefault="005E2BBE" w:rsidP="00E939FD">
            <w:pPr>
              <w:spacing w:line="276" w:lineRule="auto"/>
            </w:pPr>
            <w:r w:rsidRPr="00E939FD">
              <w:t>закончили на «4» и «5»</w:t>
            </w:r>
          </w:p>
        </w:tc>
        <w:tc>
          <w:tcPr>
            <w:tcW w:w="1672" w:type="dxa"/>
          </w:tcPr>
          <w:p w:rsidR="005E2BBE" w:rsidRPr="00E939FD" w:rsidRDefault="005E2BBE" w:rsidP="00E939FD">
            <w:pPr>
              <w:spacing w:line="276" w:lineRule="auto"/>
            </w:pPr>
            <w:r w:rsidRPr="00E939FD">
              <w:t>%</w:t>
            </w:r>
          </w:p>
        </w:tc>
      </w:tr>
      <w:tr w:rsidR="005E2BBE" w:rsidRPr="00E939FD" w:rsidTr="005E2BBE">
        <w:trPr>
          <w:trHeight w:val="449"/>
        </w:trPr>
        <w:tc>
          <w:tcPr>
            <w:tcW w:w="1671" w:type="dxa"/>
          </w:tcPr>
          <w:p w:rsidR="005E2BBE" w:rsidRPr="00E939FD" w:rsidRDefault="005E2BBE" w:rsidP="00E939FD">
            <w:pPr>
              <w:spacing w:line="276" w:lineRule="auto"/>
            </w:pPr>
            <w:r w:rsidRPr="00E939FD">
              <w:t>1-4 класс</w:t>
            </w:r>
          </w:p>
        </w:tc>
        <w:tc>
          <w:tcPr>
            <w:tcW w:w="1672" w:type="dxa"/>
          </w:tcPr>
          <w:p w:rsidR="005E2BBE" w:rsidRPr="00E939FD" w:rsidRDefault="005E2BBE" w:rsidP="00E939FD">
            <w:pPr>
              <w:spacing w:line="276" w:lineRule="auto"/>
            </w:pPr>
            <w:r w:rsidRPr="00E939FD">
              <w:t>23</w:t>
            </w:r>
          </w:p>
        </w:tc>
        <w:tc>
          <w:tcPr>
            <w:tcW w:w="1672" w:type="dxa"/>
          </w:tcPr>
          <w:p w:rsidR="005E2BBE" w:rsidRPr="00E939FD" w:rsidRDefault="005E2BBE" w:rsidP="00E939FD">
            <w:pPr>
              <w:spacing w:line="276" w:lineRule="auto"/>
            </w:pPr>
            <w:r w:rsidRPr="00E939FD">
              <w:t>3</w:t>
            </w:r>
          </w:p>
        </w:tc>
        <w:tc>
          <w:tcPr>
            <w:tcW w:w="1672" w:type="dxa"/>
          </w:tcPr>
          <w:p w:rsidR="005E2BBE" w:rsidRPr="00E939FD" w:rsidRDefault="005E2BBE" w:rsidP="00E939FD">
            <w:pPr>
              <w:spacing w:line="276" w:lineRule="auto"/>
            </w:pPr>
            <w:r w:rsidRPr="00E939FD">
              <w:t>13 %</w:t>
            </w:r>
          </w:p>
        </w:tc>
        <w:tc>
          <w:tcPr>
            <w:tcW w:w="1672" w:type="dxa"/>
          </w:tcPr>
          <w:p w:rsidR="005E2BBE" w:rsidRPr="00E939FD" w:rsidRDefault="005E2BBE" w:rsidP="00E939FD">
            <w:pPr>
              <w:spacing w:line="276" w:lineRule="auto"/>
            </w:pPr>
            <w:r w:rsidRPr="00E939FD">
              <w:t>3</w:t>
            </w:r>
          </w:p>
        </w:tc>
        <w:tc>
          <w:tcPr>
            <w:tcW w:w="1672" w:type="dxa"/>
          </w:tcPr>
          <w:p w:rsidR="005E2BBE" w:rsidRPr="00E939FD" w:rsidRDefault="005E2BBE" w:rsidP="00E939FD">
            <w:pPr>
              <w:spacing w:line="276" w:lineRule="auto"/>
            </w:pPr>
            <w:r w:rsidRPr="00E939FD">
              <w:t>13 %</w:t>
            </w:r>
          </w:p>
        </w:tc>
      </w:tr>
      <w:tr w:rsidR="005E2BBE" w:rsidRPr="00E939FD" w:rsidTr="005E2BBE">
        <w:tc>
          <w:tcPr>
            <w:tcW w:w="1671" w:type="dxa"/>
          </w:tcPr>
          <w:p w:rsidR="005E2BBE" w:rsidRPr="00E939FD" w:rsidRDefault="005E2BBE" w:rsidP="00E939FD">
            <w:pPr>
              <w:spacing w:line="276" w:lineRule="auto"/>
            </w:pPr>
            <w:r w:rsidRPr="00E939FD">
              <w:t>5-9 класс</w:t>
            </w:r>
          </w:p>
        </w:tc>
        <w:tc>
          <w:tcPr>
            <w:tcW w:w="1672" w:type="dxa"/>
          </w:tcPr>
          <w:p w:rsidR="005E2BBE" w:rsidRPr="00E939FD" w:rsidRDefault="005E2BBE" w:rsidP="00E939FD">
            <w:pPr>
              <w:spacing w:line="276" w:lineRule="auto"/>
            </w:pPr>
            <w:r w:rsidRPr="00E939FD">
              <w:t>24</w:t>
            </w:r>
          </w:p>
        </w:tc>
        <w:tc>
          <w:tcPr>
            <w:tcW w:w="1672" w:type="dxa"/>
          </w:tcPr>
          <w:p w:rsidR="005E2BBE" w:rsidRPr="00E939FD" w:rsidRDefault="005E2BBE" w:rsidP="00E939FD">
            <w:pPr>
              <w:spacing w:line="276" w:lineRule="auto"/>
            </w:pPr>
            <w:r w:rsidRPr="00E939FD">
              <w:t>0</w:t>
            </w:r>
          </w:p>
        </w:tc>
        <w:tc>
          <w:tcPr>
            <w:tcW w:w="1672" w:type="dxa"/>
          </w:tcPr>
          <w:p w:rsidR="005E2BBE" w:rsidRPr="00E939FD" w:rsidRDefault="005E2BBE" w:rsidP="00E939FD">
            <w:pPr>
              <w:spacing w:line="276" w:lineRule="auto"/>
            </w:pPr>
            <w:r w:rsidRPr="00E939FD">
              <w:t>0</w:t>
            </w:r>
          </w:p>
        </w:tc>
        <w:tc>
          <w:tcPr>
            <w:tcW w:w="1672" w:type="dxa"/>
          </w:tcPr>
          <w:p w:rsidR="005E2BBE" w:rsidRPr="00E939FD" w:rsidRDefault="005E2BBE" w:rsidP="00E939FD">
            <w:pPr>
              <w:spacing w:line="276" w:lineRule="auto"/>
            </w:pPr>
            <w:r w:rsidRPr="00E939FD">
              <w:t>9</w:t>
            </w:r>
          </w:p>
        </w:tc>
        <w:tc>
          <w:tcPr>
            <w:tcW w:w="1672" w:type="dxa"/>
          </w:tcPr>
          <w:p w:rsidR="005E2BBE" w:rsidRPr="00E939FD" w:rsidRDefault="005E2BBE" w:rsidP="00E939FD">
            <w:pPr>
              <w:spacing w:line="276" w:lineRule="auto"/>
            </w:pPr>
            <w:r w:rsidRPr="00E939FD">
              <w:t>37,5 %</w:t>
            </w:r>
          </w:p>
        </w:tc>
      </w:tr>
      <w:tr w:rsidR="005E2BBE" w:rsidRPr="00E939FD" w:rsidTr="005E2BBE">
        <w:tc>
          <w:tcPr>
            <w:tcW w:w="1671" w:type="dxa"/>
          </w:tcPr>
          <w:p w:rsidR="005E2BBE" w:rsidRPr="00E939FD" w:rsidRDefault="005E2BBE" w:rsidP="00E939FD">
            <w:pPr>
              <w:spacing w:line="276" w:lineRule="auto"/>
            </w:pPr>
            <w:r w:rsidRPr="00E939FD">
              <w:t>10-11 класс</w:t>
            </w:r>
          </w:p>
        </w:tc>
        <w:tc>
          <w:tcPr>
            <w:tcW w:w="1672" w:type="dxa"/>
          </w:tcPr>
          <w:p w:rsidR="005E2BBE" w:rsidRPr="00E939FD" w:rsidRDefault="005E2BBE" w:rsidP="00E939FD">
            <w:pPr>
              <w:spacing w:line="276" w:lineRule="auto"/>
            </w:pPr>
            <w:r w:rsidRPr="00E939FD">
              <w:t>6</w:t>
            </w:r>
          </w:p>
        </w:tc>
        <w:tc>
          <w:tcPr>
            <w:tcW w:w="1672" w:type="dxa"/>
          </w:tcPr>
          <w:p w:rsidR="005E2BBE" w:rsidRPr="00E939FD" w:rsidRDefault="005E2BBE" w:rsidP="00E939FD">
            <w:pPr>
              <w:spacing w:line="276" w:lineRule="auto"/>
            </w:pPr>
            <w:r w:rsidRPr="00E939FD">
              <w:t>0</w:t>
            </w:r>
          </w:p>
        </w:tc>
        <w:tc>
          <w:tcPr>
            <w:tcW w:w="1672" w:type="dxa"/>
          </w:tcPr>
          <w:p w:rsidR="005E2BBE" w:rsidRPr="00E939FD" w:rsidRDefault="005E2BBE" w:rsidP="00E939FD">
            <w:pPr>
              <w:spacing w:line="276" w:lineRule="auto"/>
            </w:pPr>
            <w:r w:rsidRPr="00E939FD">
              <w:t>0</w:t>
            </w:r>
          </w:p>
        </w:tc>
        <w:tc>
          <w:tcPr>
            <w:tcW w:w="1672" w:type="dxa"/>
          </w:tcPr>
          <w:p w:rsidR="005E2BBE" w:rsidRPr="00E939FD" w:rsidRDefault="005E2BBE" w:rsidP="00E939FD">
            <w:pPr>
              <w:spacing w:line="276" w:lineRule="auto"/>
            </w:pPr>
            <w:r w:rsidRPr="00E939FD">
              <w:t>1</w:t>
            </w:r>
          </w:p>
        </w:tc>
        <w:tc>
          <w:tcPr>
            <w:tcW w:w="1672" w:type="dxa"/>
          </w:tcPr>
          <w:p w:rsidR="005E2BBE" w:rsidRPr="00E939FD" w:rsidRDefault="005E2BBE" w:rsidP="00E939FD">
            <w:pPr>
              <w:spacing w:line="276" w:lineRule="auto"/>
            </w:pPr>
            <w:r w:rsidRPr="00E939FD">
              <w:t>16,6 %</w:t>
            </w:r>
          </w:p>
        </w:tc>
      </w:tr>
      <w:tr w:rsidR="005E2BBE" w:rsidRPr="00E939FD" w:rsidTr="005E2BBE">
        <w:trPr>
          <w:trHeight w:val="541"/>
        </w:trPr>
        <w:tc>
          <w:tcPr>
            <w:tcW w:w="1671" w:type="dxa"/>
          </w:tcPr>
          <w:p w:rsidR="005E2BBE" w:rsidRPr="00E939FD" w:rsidRDefault="005E2BBE" w:rsidP="00E939FD">
            <w:pPr>
              <w:spacing w:line="276" w:lineRule="auto"/>
            </w:pPr>
            <w:r w:rsidRPr="00E939FD">
              <w:t>Итого</w:t>
            </w:r>
          </w:p>
        </w:tc>
        <w:tc>
          <w:tcPr>
            <w:tcW w:w="1672" w:type="dxa"/>
          </w:tcPr>
          <w:p w:rsidR="005E2BBE" w:rsidRPr="00E939FD" w:rsidRDefault="005E2BBE" w:rsidP="00E939FD">
            <w:pPr>
              <w:spacing w:line="276" w:lineRule="auto"/>
            </w:pPr>
            <w:r w:rsidRPr="00E939FD">
              <w:t>53</w:t>
            </w:r>
          </w:p>
        </w:tc>
        <w:tc>
          <w:tcPr>
            <w:tcW w:w="1672" w:type="dxa"/>
          </w:tcPr>
          <w:p w:rsidR="005E2BBE" w:rsidRPr="00E939FD" w:rsidRDefault="005E2BBE" w:rsidP="00E939FD">
            <w:pPr>
              <w:spacing w:line="276" w:lineRule="auto"/>
            </w:pPr>
            <w:r w:rsidRPr="00E939FD">
              <w:t>3</w:t>
            </w:r>
          </w:p>
        </w:tc>
        <w:tc>
          <w:tcPr>
            <w:tcW w:w="1672" w:type="dxa"/>
          </w:tcPr>
          <w:p w:rsidR="005E2BBE" w:rsidRPr="00E939FD" w:rsidRDefault="005E2BBE" w:rsidP="00E939FD">
            <w:pPr>
              <w:spacing w:line="276" w:lineRule="auto"/>
            </w:pPr>
            <w:r w:rsidRPr="00E939FD">
              <w:t>5,6 %</w:t>
            </w:r>
          </w:p>
        </w:tc>
        <w:tc>
          <w:tcPr>
            <w:tcW w:w="1672" w:type="dxa"/>
          </w:tcPr>
          <w:p w:rsidR="005E2BBE" w:rsidRPr="00E939FD" w:rsidRDefault="005E2BBE" w:rsidP="00E939FD">
            <w:pPr>
              <w:spacing w:line="276" w:lineRule="auto"/>
            </w:pPr>
            <w:r w:rsidRPr="00E939FD">
              <w:t>13</w:t>
            </w:r>
          </w:p>
        </w:tc>
        <w:tc>
          <w:tcPr>
            <w:tcW w:w="1672" w:type="dxa"/>
          </w:tcPr>
          <w:p w:rsidR="005E2BBE" w:rsidRPr="00E939FD" w:rsidRDefault="005E2BBE" w:rsidP="00E939FD">
            <w:pPr>
              <w:spacing w:line="276" w:lineRule="auto"/>
            </w:pPr>
            <w:r w:rsidRPr="00E939FD">
              <w:t>24,5 %</w:t>
            </w:r>
          </w:p>
        </w:tc>
      </w:tr>
    </w:tbl>
    <w:p w:rsidR="005E2BBE" w:rsidRPr="00E939FD" w:rsidRDefault="005E2BBE" w:rsidP="00E939FD">
      <w:pPr>
        <w:spacing w:before="100" w:beforeAutospacing="1" w:after="100" w:afterAutospacing="1" w:line="276" w:lineRule="auto"/>
      </w:pPr>
      <w:r w:rsidRPr="00E939FD">
        <w:t>Отличники – Шинова А – 2 класс,  Анисимов А., Травина Д – 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275"/>
        <w:gridCol w:w="1425"/>
        <w:gridCol w:w="1267"/>
        <w:gridCol w:w="1267"/>
        <w:gridCol w:w="1267"/>
        <w:gridCol w:w="1437"/>
        <w:gridCol w:w="1098"/>
      </w:tblGrid>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 xml:space="preserve">Класс </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Всего оценивалось</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 xml:space="preserve">% успеваемости </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На «5»</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 xml:space="preserve">На </w:t>
            </w:r>
          </w:p>
          <w:p w:rsidR="005E2BBE" w:rsidRPr="00E939FD" w:rsidRDefault="005E2BBE" w:rsidP="00E939FD">
            <w:pPr>
              <w:spacing w:line="276" w:lineRule="auto"/>
              <w:jc w:val="center"/>
            </w:pPr>
            <w:r w:rsidRPr="00E939FD">
              <w:t>«4» и «5»</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С одной «4»</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С одной «3»</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 xml:space="preserve">Неуспевающие </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2</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4</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 (Шинова А)</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 (Яночкин Д)</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 (Яночкин Д – физкульт</w:t>
            </w:r>
            <w:r w:rsidRPr="00E939FD">
              <w:lastRenderedPageBreak/>
              <w:t>ура)</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lastRenderedPageBreak/>
              <w:t>-</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lastRenderedPageBreak/>
              <w:t>3</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3</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lang w:val="ru-RU"/>
              </w:rPr>
            </w:pPr>
            <w:r w:rsidRPr="00E939FD">
              <w:t>3</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4</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6</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2 (Анисимов А., Травина Д)</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 (Захаров Н)</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2Р</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2</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 (Логинова М)</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lang w:val="ru-RU"/>
              </w:rPr>
            </w:pPr>
            <w:r w:rsidRPr="00E939FD">
              <w:t xml:space="preserve">1 </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3Р</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5</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3</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2 (Главницкая Л., Новожилов Д)</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6</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5</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 (Хлюпка В)</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lang w:val="ru-RU"/>
              </w:rPr>
            </w:pPr>
            <w:r w:rsidRPr="00E939FD">
              <w:t xml:space="preserve">2 </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7</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4</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 (Хлюпка Т)</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8</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6</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 (Костина Т)</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9</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6</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4 (Кобылин А., Лесневская А.. Лещенко М., Парамонова А)</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 xml:space="preserve">- </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4</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lang w:val="ru-RU"/>
              </w:rPr>
            </w:pPr>
            <w:r w:rsidRPr="00E939FD">
              <w:t xml:space="preserve">1 </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w:t>
            </w:r>
          </w:p>
        </w:tc>
      </w:tr>
      <w:tr w:rsidR="005E2BBE" w:rsidRPr="00E939FD" w:rsidTr="005E2BBE">
        <w:tc>
          <w:tcPr>
            <w:tcW w:w="1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11</w:t>
            </w:r>
          </w:p>
        </w:tc>
        <w:tc>
          <w:tcPr>
            <w:tcW w:w="127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2</w:t>
            </w:r>
          </w:p>
        </w:tc>
        <w:tc>
          <w:tcPr>
            <w:tcW w:w="1425"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pPr>
            <w:r w:rsidRPr="00E939FD">
              <w:t>100</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w:t>
            </w:r>
          </w:p>
        </w:tc>
        <w:tc>
          <w:tcPr>
            <w:tcW w:w="126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 (Смирнов И)</w:t>
            </w:r>
          </w:p>
        </w:tc>
        <w:tc>
          <w:tcPr>
            <w:tcW w:w="1267"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w:t>
            </w:r>
          </w:p>
        </w:tc>
        <w:tc>
          <w:tcPr>
            <w:tcW w:w="1437"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lang w:val="ru-RU"/>
              </w:rPr>
            </w:pPr>
            <w:r w:rsidRPr="00E939FD">
              <w:t xml:space="preserve">1 </w:t>
            </w:r>
          </w:p>
        </w:tc>
        <w:tc>
          <w:tcPr>
            <w:tcW w:w="1098"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pPr>
            <w:r w:rsidRPr="00E939FD">
              <w:t>-</w:t>
            </w:r>
          </w:p>
        </w:tc>
      </w:tr>
    </w:tbl>
    <w:p w:rsidR="005E2BBE" w:rsidRPr="00E939FD" w:rsidRDefault="005E2BBE" w:rsidP="00E939FD">
      <w:pPr>
        <w:spacing w:before="100" w:beforeAutospacing="1" w:after="100" w:afterAutospacing="1" w:line="276" w:lineRule="auto"/>
        <w:jc w:val="center"/>
        <w:rPr>
          <w:b/>
        </w:rPr>
      </w:pPr>
      <w:r w:rsidRPr="00E939FD">
        <w:rPr>
          <w:b/>
        </w:rPr>
        <w:t xml:space="preserve">Успеваемость и качество знаний обучающихся в  2015-2016 учебном году </w:t>
      </w:r>
    </w:p>
    <w:p w:rsidR="005E2BBE" w:rsidRPr="00E939FD" w:rsidRDefault="005E2BBE" w:rsidP="00E939FD">
      <w:pPr>
        <w:spacing w:before="100" w:beforeAutospacing="1" w:after="100" w:afterAutospacing="1" w:line="276" w:lineRule="auto"/>
        <w:ind w:firstLine="399"/>
        <w:jc w:val="both"/>
      </w:pPr>
      <w:r w:rsidRPr="00E939FD">
        <w:t xml:space="preserve">Каждую четверть выявлялся средний показатель качества знаний по отдельным предметам по классу и школе в целом. </w:t>
      </w:r>
    </w:p>
    <w:tbl>
      <w:tblPr>
        <w:tblStyle w:val="af0"/>
        <w:tblW w:w="0" w:type="auto"/>
        <w:tblLook w:val="04A0"/>
      </w:tblPr>
      <w:tblGrid>
        <w:gridCol w:w="487"/>
        <w:gridCol w:w="848"/>
        <w:gridCol w:w="1082"/>
        <w:gridCol w:w="848"/>
        <w:gridCol w:w="1082"/>
        <w:gridCol w:w="848"/>
        <w:gridCol w:w="1082"/>
        <w:gridCol w:w="848"/>
        <w:gridCol w:w="1082"/>
        <w:gridCol w:w="848"/>
        <w:gridCol w:w="1082"/>
      </w:tblGrid>
      <w:tr w:rsidR="005E2BBE" w:rsidRPr="00E939FD" w:rsidTr="005E2BBE">
        <w:tc>
          <w:tcPr>
            <w:tcW w:w="1369"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rPr>
                <w:rFonts w:cs="Times New Roman"/>
              </w:rPr>
            </w:pPr>
          </w:p>
        </w:tc>
        <w:tc>
          <w:tcPr>
            <w:tcW w:w="2740" w:type="dxa"/>
            <w:gridSpan w:val="2"/>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 четверть</w:t>
            </w:r>
          </w:p>
        </w:tc>
        <w:tc>
          <w:tcPr>
            <w:tcW w:w="2740" w:type="dxa"/>
            <w:gridSpan w:val="2"/>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2 четверть</w:t>
            </w:r>
          </w:p>
        </w:tc>
        <w:tc>
          <w:tcPr>
            <w:tcW w:w="2740" w:type="dxa"/>
            <w:gridSpan w:val="2"/>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3 четверть</w:t>
            </w:r>
          </w:p>
        </w:tc>
        <w:tc>
          <w:tcPr>
            <w:tcW w:w="2740" w:type="dxa"/>
            <w:gridSpan w:val="2"/>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4 четверть</w:t>
            </w:r>
          </w:p>
        </w:tc>
        <w:tc>
          <w:tcPr>
            <w:tcW w:w="2740" w:type="dxa"/>
            <w:gridSpan w:val="2"/>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год</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jc w:val="center"/>
              <w:rPr>
                <w:rFonts w:cs="Times New Roman"/>
              </w:rPr>
            </w:pP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Успев</w:t>
            </w:r>
            <w:r w:rsidRPr="00E939FD">
              <w:rPr>
                <w:rFonts w:cs="Times New Roman"/>
              </w:rPr>
              <w:lastRenderedPageBreak/>
              <w:t>.</w:t>
            </w:r>
          </w:p>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Качеств</w:t>
            </w:r>
            <w:r w:rsidRPr="00E939FD">
              <w:rPr>
                <w:rFonts w:cs="Times New Roman"/>
              </w:rPr>
              <w:lastRenderedPageBreak/>
              <w:t>о</w:t>
            </w:r>
          </w:p>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Успев</w:t>
            </w:r>
            <w:r w:rsidRPr="00E939FD">
              <w:rPr>
                <w:rFonts w:cs="Times New Roman"/>
              </w:rPr>
              <w:lastRenderedPageBreak/>
              <w:t>.</w:t>
            </w:r>
          </w:p>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Качеств</w:t>
            </w:r>
            <w:r w:rsidRPr="00E939FD">
              <w:rPr>
                <w:rFonts w:cs="Times New Roman"/>
              </w:rPr>
              <w:lastRenderedPageBreak/>
              <w:t>о</w:t>
            </w:r>
          </w:p>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Успев</w:t>
            </w:r>
            <w:r w:rsidRPr="00E939FD">
              <w:rPr>
                <w:rFonts w:cs="Times New Roman"/>
              </w:rPr>
              <w:lastRenderedPageBreak/>
              <w:t>.</w:t>
            </w:r>
          </w:p>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Качеств</w:t>
            </w:r>
            <w:r w:rsidRPr="00E939FD">
              <w:rPr>
                <w:rFonts w:cs="Times New Roman"/>
              </w:rPr>
              <w:lastRenderedPageBreak/>
              <w:t>о</w:t>
            </w:r>
          </w:p>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Успев</w:t>
            </w:r>
            <w:r w:rsidRPr="00E939FD">
              <w:rPr>
                <w:rFonts w:cs="Times New Roman"/>
              </w:rPr>
              <w:lastRenderedPageBreak/>
              <w:t>.</w:t>
            </w:r>
          </w:p>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Качеств</w:t>
            </w:r>
            <w:r w:rsidRPr="00E939FD">
              <w:rPr>
                <w:rFonts w:cs="Times New Roman"/>
              </w:rPr>
              <w:lastRenderedPageBreak/>
              <w:t>о</w:t>
            </w:r>
          </w:p>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Успев</w:t>
            </w:r>
            <w:r w:rsidRPr="00E939FD">
              <w:rPr>
                <w:rFonts w:cs="Times New Roman"/>
              </w:rPr>
              <w:lastRenderedPageBreak/>
              <w:t>.</w:t>
            </w:r>
          </w:p>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Качеств</w:t>
            </w:r>
            <w:r w:rsidRPr="00E939FD">
              <w:rPr>
                <w:rFonts w:cs="Times New Roman"/>
              </w:rPr>
              <w:lastRenderedPageBreak/>
              <w:t>о</w:t>
            </w:r>
          </w:p>
          <w:p w:rsidR="005E2BBE" w:rsidRPr="00E939FD" w:rsidRDefault="005E2BBE" w:rsidP="00E939FD">
            <w:pPr>
              <w:spacing w:line="276" w:lineRule="auto"/>
              <w:jc w:val="center"/>
              <w:rPr>
                <w:rFonts w:cs="Times New Roman"/>
              </w:rPr>
            </w:pPr>
            <w:r w:rsidRPr="00E939FD">
              <w:rPr>
                <w:rFonts w:cs="Times New Roman"/>
              </w:rPr>
              <w:t>%</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lastRenderedPageBreak/>
              <w:t>2А</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99,7</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82,2</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73,3</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77,8</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86,1</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3А</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86,1</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83,3</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85,2</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92,6</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88,9</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4А</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83,7</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81,5</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77,8</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75,9</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79,6</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2Р</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94,4</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94,4</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88,9</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94,4</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3Р</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77,8</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77,8</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44,4</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55,6</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44,4</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5</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79,5</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79,5</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76,9</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6</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71,9</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82,5</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83,1</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84,6</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84,6</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tabs>
                <w:tab w:val="left" w:pos="1065"/>
              </w:tabs>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62,5</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60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51,7</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51,7</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56,7</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8</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67,6</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68,5</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75</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71</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74,1</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99</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72,9</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99</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72,9</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71,3</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71,9</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74</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67,6</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70,6</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75</w:t>
            </w:r>
          </w:p>
        </w:tc>
      </w:tr>
      <w:tr w:rsidR="005E2BBE" w:rsidRPr="00E939FD" w:rsidTr="005E2BBE">
        <w:tc>
          <w:tcPr>
            <w:tcW w:w="136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11</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97,1</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97,1</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100</w:t>
            </w:r>
          </w:p>
        </w:tc>
        <w:tc>
          <w:tcPr>
            <w:tcW w:w="1370"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jc w:val="center"/>
              <w:rPr>
                <w:rFonts w:cs="Times New Roman"/>
              </w:rPr>
            </w:pPr>
            <w:r w:rsidRPr="00E939FD">
              <w:rPr>
                <w:rFonts w:cs="Times New Roman"/>
              </w:rPr>
              <w:t>97,1</w:t>
            </w:r>
          </w:p>
        </w:tc>
      </w:tr>
    </w:tbl>
    <w:p w:rsidR="005E2BBE" w:rsidRPr="00E939FD" w:rsidRDefault="005E2BBE" w:rsidP="00E939FD">
      <w:pPr>
        <w:spacing w:before="100" w:beforeAutospacing="1" w:after="100" w:afterAutospacing="1" w:line="276" w:lineRule="auto"/>
        <w:ind w:firstLine="399"/>
        <w:jc w:val="both"/>
      </w:pPr>
    </w:p>
    <w:p w:rsidR="005E2BBE" w:rsidRPr="00E939FD" w:rsidRDefault="005E2BBE" w:rsidP="00E939FD">
      <w:pPr>
        <w:spacing w:before="100" w:beforeAutospacing="1" w:after="100" w:afterAutospacing="1" w:line="276" w:lineRule="auto"/>
        <w:ind w:firstLine="399"/>
        <w:jc w:val="both"/>
      </w:pPr>
      <w:r w:rsidRPr="00E939FD">
        <w:rPr>
          <w:noProof/>
          <w:lang w:val="ru-RU"/>
        </w:rPr>
        <w:drawing>
          <wp:inline distT="0" distB="0" distL="0" distR="0">
            <wp:extent cx="5915025" cy="3407410"/>
            <wp:effectExtent l="19050" t="0" r="9525"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2BBE" w:rsidRPr="00E939FD" w:rsidRDefault="005E2BBE" w:rsidP="00E939FD">
      <w:pPr>
        <w:spacing w:before="100" w:beforeAutospacing="1" w:after="100" w:afterAutospacing="1" w:line="276" w:lineRule="auto"/>
        <w:ind w:firstLine="399"/>
        <w:rPr>
          <w:b/>
        </w:rPr>
      </w:pPr>
    </w:p>
    <w:p w:rsidR="005E2BBE" w:rsidRPr="00E939FD" w:rsidRDefault="005E2BBE" w:rsidP="00E939FD">
      <w:pPr>
        <w:spacing w:before="100" w:beforeAutospacing="1" w:after="100" w:afterAutospacing="1" w:line="276" w:lineRule="auto"/>
        <w:ind w:firstLine="399"/>
        <w:rPr>
          <w:lang w:val="ru-RU"/>
        </w:rPr>
      </w:pPr>
      <w:r w:rsidRPr="00E939FD">
        <w:t xml:space="preserve">  Успеваемость учащихся требует постоянного контроля со стороны классного руководителя и совместной работы с учителями – предметниками. Важно поддерживать психологически некоторых учащихся, которые проявляют особое старание, но не всегда у них получается успешно осваивать учебные предметы. Классным руководителям необходимо работать в тесном контакте с родителями учащихся, обладающими способностями, но не проявляющими старание и добросовестность в процессе обучения.</w:t>
      </w:r>
    </w:p>
    <w:p w:rsidR="005E2BBE" w:rsidRPr="00E939FD" w:rsidRDefault="005E2BBE" w:rsidP="00E939FD">
      <w:pPr>
        <w:spacing w:before="100" w:beforeAutospacing="1" w:after="100" w:afterAutospacing="1" w:line="276" w:lineRule="auto"/>
        <w:ind w:firstLine="399"/>
      </w:pPr>
      <w:r w:rsidRPr="00E939FD">
        <w:lastRenderedPageBreak/>
        <w:t>В первом классе в сентябре   учебного года был проведен мониторинг-диагностика стартовой готовности к успешному обучению в начальной школе:</w:t>
      </w:r>
    </w:p>
    <w:tbl>
      <w:tblPr>
        <w:tblW w:w="7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0"/>
        <w:gridCol w:w="528"/>
        <w:gridCol w:w="528"/>
        <w:gridCol w:w="528"/>
        <w:gridCol w:w="528"/>
        <w:gridCol w:w="528"/>
        <w:gridCol w:w="528"/>
        <w:gridCol w:w="528"/>
        <w:gridCol w:w="586"/>
        <w:gridCol w:w="850"/>
        <w:gridCol w:w="1701"/>
      </w:tblGrid>
      <w:tr w:rsidR="00506D7A" w:rsidRPr="00E939FD" w:rsidTr="00506D7A">
        <w:trPr>
          <w:trHeight w:val="1338"/>
        </w:trPr>
        <w:tc>
          <w:tcPr>
            <w:tcW w:w="59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1</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4</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5</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6</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7</w:t>
            </w:r>
          </w:p>
        </w:tc>
        <w:tc>
          <w:tcPr>
            <w:tcW w:w="586"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8</w:t>
            </w:r>
          </w:p>
        </w:tc>
        <w:tc>
          <w:tcPr>
            <w:tcW w:w="85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Всего</w:t>
            </w:r>
            <w:r w:rsidRPr="00E939FD">
              <w:rPr>
                <w:b/>
              </w:rPr>
              <w:tab/>
            </w:r>
          </w:p>
          <w:p w:rsidR="00506D7A" w:rsidRPr="00E939FD" w:rsidRDefault="00506D7A" w:rsidP="00E939FD">
            <w:pPr>
              <w:spacing w:line="276" w:lineRule="auto"/>
              <w:jc w:val="both"/>
              <w:rPr>
                <w:b/>
              </w:rPr>
            </w:pPr>
          </w:p>
        </w:tc>
        <w:tc>
          <w:tcPr>
            <w:tcW w:w="1701"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p>
          <w:p w:rsidR="00506D7A" w:rsidRPr="00E939FD" w:rsidRDefault="00506D7A" w:rsidP="00E939FD">
            <w:pPr>
              <w:spacing w:line="276" w:lineRule="auto"/>
              <w:jc w:val="both"/>
              <w:rPr>
                <w:b/>
              </w:rPr>
            </w:pPr>
            <w:r w:rsidRPr="00E939FD">
              <w:rPr>
                <w:b/>
              </w:rPr>
              <w:t>Примечания</w:t>
            </w:r>
          </w:p>
          <w:p w:rsidR="00506D7A" w:rsidRPr="00E939FD" w:rsidRDefault="00506D7A" w:rsidP="00E939FD">
            <w:pPr>
              <w:spacing w:line="276" w:lineRule="auto"/>
              <w:jc w:val="both"/>
              <w:rPr>
                <w:b/>
              </w:rPr>
            </w:pPr>
          </w:p>
        </w:tc>
      </w:tr>
      <w:tr w:rsidR="00506D7A" w:rsidRPr="00E939FD" w:rsidTr="00506D7A">
        <w:trPr>
          <w:trHeight w:val="438"/>
        </w:trPr>
        <w:tc>
          <w:tcPr>
            <w:tcW w:w="59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0</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w:t>
            </w:r>
          </w:p>
        </w:tc>
        <w:tc>
          <w:tcPr>
            <w:tcW w:w="586"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85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15</w:t>
            </w:r>
          </w:p>
        </w:tc>
        <w:tc>
          <w:tcPr>
            <w:tcW w:w="1701"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Средний уровень</w:t>
            </w:r>
          </w:p>
        </w:tc>
      </w:tr>
      <w:tr w:rsidR="00506D7A" w:rsidRPr="00E939FD" w:rsidTr="00506D7A">
        <w:trPr>
          <w:trHeight w:val="438"/>
        </w:trPr>
        <w:tc>
          <w:tcPr>
            <w:tcW w:w="59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86"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85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23</w:t>
            </w:r>
          </w:p>
        </w:tc>
        <w:tc>
          <w:tcPr>
            <w:tcW w:w="1701"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Высокий уровень</w:t>
            </w:r>
          </w:p>
        </w:tc>
      </w:tr>
      <w:tr w:rsidR="00506D7A" w:rsidRPr="00E939FD" w:rsidTr="00506D7A">
        <w:trPr>
          <w:trHeight w:val="438"/>
        </w:trPr>
        <w:tc>
          <w:tcPr>
            <w:tcW w:w="59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0</w:t>
            </w:r>
          </w:p>
        </w:tc>
        <w:tc>
          <w:tcPr>
            <w:tcW w:w="586"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85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17</w:t>
            </w:r>
          </w:p>
        </w:tc>
        <w:tc>
          <w:tcPr>
            <w:tcW w:w="1701"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Средний уровень</w:t>
            </w:r>
          </w:p>
        </w:tc>
      </w:tr>
      <w:tr w:rsidR="00506D7A" w:rsidRPr="00E939FD" w:rsidTr="00506D7A">
        <w:trPr>
          <w:trHeight w:val="438"/>
        </w:trPr>
        <w:tc>
          <w:tcPr>
            <w:tcW w:w="59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4</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86"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0</w:t>
            </w:r>
          </w:p>
        </w:tc>
        <w:tc>
          <w:tcPr>
            <w:tcW w:w="85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18</w:t>
            </w:r>
          </w:p>
        </w:tc>
        <w:tc>
          <w:tcPr>
            <w:tcW w:w="1701"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Средний уровень</w:t>
            </w:r>
          </w:p>
        </w:tc>
      </w:tr>
      <w:tr w:rsidR="00506D7A" w:rsidRPr="00E939FD" w:rsidTr="00506D7A">
        <w:trPr>
          <w:trHeight w:val="438"/>
        </w:trPr>
        <w:tc>
          <w:tcPr>
            <w:tcW w:w="59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5</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0</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2</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3</w:t>
            </w:r>
          </w:p>
        </w:tc>
        <w:tc>
          <w:tcPr>
            <w:tcW w:w="528"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w:t>
            </w:r>
          </w:p>
        </w:tc>
        <w:tc>
          <w:tcPr>
            <w:tcW w:w="586"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0</w:t>
            </w:r>
          </w:p>
        </w:tc>
        <w:tc>
          <w:tcPr>
            <w:tcW w:w="850"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12</w:t>
            </w:r>
          </w:p>
        </w:tc>
        <w:tc>
          <w:tcPr>
            <w:tcW w:w="1701" w:type="dxa"/>
            <w:tcBorders>
              <w:top w:val="single" w:sz="4" w:space="0" w:color="000000"/>
              <w:left w:val="single" w:sz="4" w:space="0" w:color="000000"/>
              <w:bottom w:val="single" w:sz="4" w:space="0" w:color="000000"/>
              <w:right w:val="single" w:sz="4" w:space="0" w:color="000000"/>
            </w:tcBorders>
          </w:tcPr>
          <w:p w:rsidR="00506D7A" w:rsidRPr="00E939FD" w:rsidRDefault="00506D7A" w:rsidP="00E939FD">
            <w:pPr>
              <w:spacing w:line="276" w:lineRule="auto"/>
              <w:jc w:val="both"/>
            </w:pPr>
            <w:r w:rsidRPr="00E939FD">
              <w:t>Средний уровень</w:t>
            </w:r>
          </w:p>
        </w:tc>
      </w:tr>
    </w:tbl>
    <w:p w:rsidR="005E2BBE" w:rsidRPr="00E939FD" w:rsidRDefault="005E2BBE" w:rsidP="00E939FD">
      <w:pPr>
        <w:spacing w:before="100" w:beforeAutospacing="1" w:after="100" w:afterAutospacing="1" w:line="276" w:lineRule="auto"/>
        <w:ind w:firstLine="399"/>
      </w:pPr>
    </w:p>
    <w:p w:rsidR="005E2BBE" w:rsidRPr="00E939FD" w:rsidRDefault="005E2BBE" w:rsidP="00E939FD">
      <w:pPr>
        <w:spacing w:before="100" w:beforeAutospacing="1" w:after="100" w:afterAutospacing="1" w:line="276" w:lineRule="auto"/>
        <w:ind w:firstLine="399"/>
        <w:rPr>
          <w:b/>
        </w:rPr>
      </w:pPr>
    </w:p>
    <w:p w:rsidR="005E2BBE" w:rsidRPr="00E939FD" w:rsidRDefault="005E2BBE" w:rsidP="00E939FD">
      <w:pPr>
        <w:spacing w:before="100" w:beforeAutospacing="1" w:after="100" w:afterAutospacing="1" w:line="276" w:lineRule="auto"/>
        <w:ind w:firstLine="399"/>
        <w:rPr>
          <w:b/>
        </w:rPr>
      </w:pPr>
      <w:r w:rsidRPr="00E939FD">
        <w:rPr>
          <w:b/>
        </w:rPr>
        <w:t>Анализ итоговых работ</w:t>
      </w:r>
    </w:p>
    <w:p w:rsidR="005E2BBE" w:rsidRPr="00E939FD" w:rsidRDefault="005E2BBE" w:rsidP="00E939FD">
      <w:pPr>
        <w:spacing w:line="276" w:lineRule="auto"/>
      </w:pPr>
      <w:r w:rsidRPr="00E939FD">
        <w:t>С целью определения  качественного  показателя обучающихся в течение года   года  были проведены   контрольные работы по предметам</w:t>
      </w:r>
    </w:p>
    <w:p w:rsidR="005E2BBE" w:rsidRPr="00E939FD" w:rsidRDefault="005E2BBE" w:rsidP="00E939FD">
      <w:pPr>
        <w:spacing w:line="276" w:lineRule="auto"/>
      </w:pPr>
      <w:r w:rsidRPr="00E939FD">
        <w:t>Административные контрольные работы и срезы проводились по плану ВШК. Низкие результаты   анализировались, намечались и реализовывались меры по выправлению положения.</w:t>
      </w:r>
    </w:p>
    <w:p w:rsidR="005E2BBE" w:rsidRPr="00E939FD" w:rsidRDefault="005E2BBE" w:rsidP="00E939FD">
      <w:pPr>
        <w:spacing w:line="276" w:lineRule="auto"/>
        <w:rPr>
          <w:b/>
        </w:rPr>
      </w:pPr>
      <w:r w:rsidRPr="00E939FD">
        <w:rPr>
          <w:b/>
        </w:rPr>
        <w:t xml:space="preserve"> Апробация КИМов ЕГЭ по обществознанию (октябрь 2015)</w:t>
      </w:r>
    </w:p>
    <w:p w:rsidR="005E2BBE" w:rsidRPr="00E939FD" w:rsidRDefault="005E2BBE" w:rsidP="00E939FD">
      <w:pPr>
        <w:spacing w:line="276" w:lineRule="auto"/>
      </w:pPr>
      <w:r w:rsidRPr="00E939FD">
        <w:t>Ересова С – 19 баллов</w:t>
      </w:r>
    </w:p>
    <w:p w:rsidR="005E2BBE" w:rsidRPr="00E939FD" w:rsidRDefault="005E2BBE" w:rsidP="00E939FD">
      <w:pPr>
        <w:spacing w:line="276" w:lineRule="auto"/>
        <w:rPr>
          <w:b/>
        </w:rPr>
      </w:pPr>
      <w:r w:rsidRPr="00E939FD">
        <w:t xml:space="preserve">Смирнов И – 27 баллов   </w:t>
      </w:r>
    </w:p>
    <w:p w:rsidR="005E2BBE" w:rsidRPr="00E939FD" w:rsidRDefault="005E2BBE" w:rsidP="00E939FD">
      <w:pPr>
        <w:spacing w:line="276" w:lineRule="auto"/>
        <w:ind w:right="677"/>
        <w:rPr>
          <w:b/>
        </w:rPr>
      </w:pPr>
      <w:r w:rsidRPr="00E939FD">
        <w:rPr>
          <w:rFonts w:eastAsia="Calibri"/>
          <w:b/>
          <w:bCs/>
        </w:rPr>
        <w:t xml:space="preserve"> С  </w:t>
      </w:r>
      <w:r w:rsidRPr="00E939FD">
        <w:rPr>
          <w:b/>
        </w:rPr>
        <w:t xml:space="preserve"> </w:t>
      </w:r>
      <w:r w:rsidRPr="00E939FD">
        <w:rPr>
          <w:rFonts w:eastAsia="Calibri"/>
          <w:b/>
        </w:rPr>
        <w:t xml:space="preserve">целью </w:t>
      </w:r>
      <w:r w:rsidRPr="00E939FD">
        <w:rPr>
          <w:b/>
        </w:rPr>
        <w:t>определения уровня предметной сформированности обучающимися 9,11 класса  по математике, русскому языку были проведены пробные экзамены:</w:t>
      </w:r>
    </w:p>
    <w:p w:rsidR="005E2BBE" w:rsidRPr="00E939FD" w:rsidRDefault="005E2BBE" w:rsidP="00E939FD">
      <w:pPr>
        <w:spacing w:line="276" w:lineRule="auto"/>
        <w:rPr>
          <w:rFonts w:eastAsia="Calibri"/>
        </w:rPr>
      </w:pPr>
      <w:r w:rsidRPr="00E939FD">
        <w:rPr>
          <w:b/>
        </w:rPr>
        <w:t>Пробный  ОГЭ математика 9 класс</w:t>
      </w:r>
      <w:r w:rsidRPr="00E939FD">
        <w:rPr>
          <w:rFonts w:eastAsia="Calibri"/>
          <w:b/>
        </w:rPr>
        <w:t xml:space="preserve"> Сроки:  05.04.16      </w:t>
      </w:r>
    </w:p>
    <w:p w:rsidR="005E2BBE" w:rsidRPr="00E939FD" w:rsidRDefault="005E2BBE" w:rsidP="00E939FD">
      <w:pPr>
        <w:spacing w:line="276" w:lineRule="auto"/>
      </w:pPr>
      <w:r w:rsidRPr="00E939FD">
        <w:t>Зачет – 3 (75 %) Незачет – 1 (25 %)</w:t>
      </w:r>
    </w:p>
    <w:p w:rsidR="005E2BBE" w:rsidRPr="00E939FD" w:rsidRDefault="005E2BBE" w:rsidP="00E939FD">
      <w:pPr>
        <w:spacing w:line="276" w:lineRule="auto"/>
      </w:pPr>
      <w:r w:rsidRPr="00E939FD">
        <w:rPr>
          <w:rFonts w:eastAsia="Calibri"/>
          <w:b/>
        </w:rPr>
        <w:t xml:space="preserve"> Пробный  ОГЭ  по русскому языку </w:t>
      </w:r>
      <w:r w:rsidRPr="00E939FD">
        <w:rPr>
          <w:b/>
        </w:rPr>
        <w:t xml:space="preserve">9 </w:t>
      </w:r>
      <w:r w:rsidRPr="00E939FD">
        <w:rPr>
          <w:rFonts w:eastAsia="Calibri"/>
          <w:b/>
        </w:rPr>
        <w:t xml:space="preserve"> класс     Часть 1 Сроки: 12.04.16      </w:t>
      </w:r>
    </w:p>
    <w:p w:rsidR="005E2BBE" w:rsidRPr="00E939FD" w:rsidRDefault="005E2BBE" w:rsidP="00E939FD">
      <w:pPr>
        <w:spacing w:line="276" w:lineRule="auto"/>
      </w:pPr>
      <w:r w:rsidRPr="00E939FD">
        <w:rPr>
          <w:rFonts w:eastAsia="Calibri"/>
        </w:rPr>
        <w:t>Зачет - 4 (80%)</w:t>
      </w:r>
      <w:r w:rsidRPr="00E939FD">
        <w:t xml:space="preserve">  </w:t>
      </w:r>
      <w:r w:rsidRPr="00E939FD">
        <w:rPr>
          <w:rFonts w:eastAsia="Calibri"/>
        </w:rPr>
        <w:t xml:space="preserve">Незачет – 1 (20%) </w:t>
      </w:r>
    </w:p>
    <w:p w:rsidR="005E2BBE" w:rsidRPr="00E939FD" w:rsidRDefault="005E2BBE" w:rsidP="00E939FD">
      <w:pPr>
        <w:spacing w:line="276" w:lineRule="auto"/>
        <w:rPr>
          <w:rFonts w:eastAsia="Calibri"/>
          <w:b/>
        </w:rPr>
      </w:pPr>
      <w:r w:rsidRPr="00E939FD">
        <w:rPr>
          <w:rFonts w:eastAsia="Calibri"/>
          <w:b/>
        </w:rPr>
        <w:t>Пробный ЕГЭ математика 11 класс (19.04.16 )</w:t>
      </w:r>
    </w:p>
    <w:p w:rsidR="005E2BBE" w:rsidRPr="00E939FD" w:rsidRDefault="005E2BBE" w:rsidP="00E939FD">
      <w:pPr>
        <w:spacing w:line="276" w:lineRule="auto"/>
        <w:rPr>
          <w:rFonts w:eastAsia="Calibri"/>
        </w:rPr>
      </w:pPr>
      <w:r w:rsidRPr="00E939FD">
        <w:t>Зачет – 2 (100   %)</w:t>
      </w:r>
    </w:p>
    <w:p w:rsidR="005E2BBE" w:rsidRPr="00E939FD" w:rsidRDefault="005E2BBE" w:rsidP="00E939FD">
      <w:pPr>
        <w:spacing w:before="100" w:beforeAutospacing="1" w:after="100" w:afterAutospacing="1" w:line="276" w:lineRule="auto"/>
        <w:rPr>
          <w:rFonts w:eastAsia="Calibri"/>
          <w:b/>
        </w:rPr>
      </w:pPr>
      <w:r w:rsidRPr="00E939FD">
        <w:rPr>
          <w:b/>
        </w:rPr>
        <w:t>Пробный ЕГЭ по русскому языку 11 класс (</w:t>
      </w:r>
      <w:r w:rsidRPr="00E939FD">
        <w:rPr>
          <w:rFonts w:eastAsia="Calibri"/>
          <w:b/>
        </w:rPr>
        <w:t xml:space="preserve">30.03.16) </w:t>
      </w:r>
    </w:p>
    <w:p w:rsidR="005E2BBE" w:rsidRPr="00E939FD" w:rsidRDefault="005E2BBE" w:rsidP="00E939FD">
      <w:pPr>
        <w:spacing w:line="276" w:lineRule="auto"/>
      </w:pPr>
      <w:r w:rsidRPr="00E939FD">
        <w:t>Зачет – 2 (100   %)</w:t>
      </w:r>
    </w:p>
    <w:p w:rsidR="005E2BBE" w:rsidRPr="00E939FD" w:rsidRDefault="005E2BBE" w:rsidP="00E939FD">
      <w:pPr>
        <w:spacing w:line="276" w:lineRule="auto"/>
        <w:rPr>
          <w:b/>
        </w:rPr>
      </w:pPr>
      <w:r w:rsidRPr="00E939FD">
        <w:rPr>
          <w:b/>
        </w:rPr>
        <w:t>Физика 7 класс</w:t>
      </w:r>
    </w:p>
    <w:p w:rsidR="005E2BBE" w:rsidRPr="00E939FD" w:rsidRDefault="005E2BBE" w:rsidP="00E939FD">
      <w:pPr>
        <w:spacing w:line="276" w:lineRule="auto"/>
      </w:pPr>
      <w:r w:rsidRPr="00E939FD">
        <w:lastRenderedPageBreak/>
        <w:t xml:space="preserve">ЦОКО проводился региональный  мониторинг качества подготовки обучающихся в соответствии с федеральным государственным образовательным стандартом (федеральным компонентом государственного образовательного стандарта) основного общего образования по учебному предмету «Физика»  </w:t>
      </w:r>
    </w:p>
    <w:tbl>
      <w:tblPr>
        <w:tblStyle w:val="af0"/>
        <w:tblW w:w="0" w:type="auto"/>
        <w:tblLook w:val="04A0"/>
      </w:tblPr>
      <w:tblGrid>
        <w:gridCol w:w="2534"/>
        <w:gridCol w:w="2534"/>
        <w:gridCol w:w="2535"/>
      </w:tblGrid>
      <w:tr w:rsidR="00D6347E" w:rsidRPr="00E939FD" w:rsidTr="005E2BBE">
        <w:tc>
          <w:tcPr>
            <w:tcW w:w="2534" w:type="dxa"/>
          </w:tcPr>
          <w:p w:rsidR="00D6347E" w:rsidRPr="00E939FD" w:rsidRDefault="00D6347E" w:rsidP="00E939FD">
            <w:pPr>
              <w:spacing w:line="276" w:lineRule="auto"/>
              <w:rPr>
                <w:rFonts w:cs="Times New Roman"/>
              </w:rPr>
            </w:pPr>
            <w:r w:rsidRPr="00E939FD">
              <w:rPr>
                <w:rFonts w:cs="Times New Roman"/>
              </w:rPr>
              <w:t>Сумма баллов</w:t>
            </w:r>
          </w:p>
        </w:tc>
        <w:tc>
          <w:tcPr>
            <w:tcW w:w="2534" w:type="dxa"/>
          </w:tcPr>
          <w:p w:rsidR="00D6347E" w:rsidRPr="00E939FD" w:rsidRDefault="00D6347E" w:rsidP="00E939FD">
            <w:pPr>
              <w:spacing w:line="276" w:lineRule="auto"/>
              <w:rPr>
                <w:rFonts w:cs="Times New Roman"/>
              </w:rPr>
            </w:pPr>
            <w:r w:rsidRPr="00E939FD">
              <w:rPr>
                <w:rFonts w:cs="Times New Roman"/>
              </w:rPr>
              <w:t xml:space="preserve">% выполнения </w:t>
            </w:r>
          </w:p>
        </w:tc>
        <w:tc>
          <w:tcPr>
            <w:tcW w:w="2535" w:type="dxa"/>
          </w:tcPr>
          <w:p w:rsidR="00D6347E" w:rsidRPr="00E939FD" w:rsidRDefault="00D6347E" w:rsidP="00E939FD">
            <w:pPr>
              <w:spacing w:line="276" w:lineRule="auto"/>
              <w:rPr>
                <w:rFonts w:cs="Times New Roman"/>
              </w:rPr>
            </w:pPr>
            <w:r w:rsidRPr="00E939FD">
              <w:rPr>
                <w:rFonts w:cs="Times New Roman"/>
              </w:rPr>
              <w:t xml:space="preserve">Уровень </w:t>
            </w:r>
          </w:p>
        </w:tc>
      </w:tr>
      <w:tr w:rsidR="00D6347E" w:rsidRPr="00E939FD" w:rsidTr="005E2BBE">
        <w:tc>
          <w:tcPr>
            <w:tcW w:w="2534" w:type="dxa"/>
            <w:vAlign w:val="center"/>
          </w:tcPr>
          <w:p w:rsidR="00D6347E" w:rsidRPr="00E939FD" w:rsidRDefault="00D6347E" w:rsidP="00E939FD">
            <w:pPr>
              <w:spacing w:line="276" w:lineRule="auto"/>
              <w:jc w:val="center"/>
              <w:rPr>
                <w:rFonts w:cs="Times New Roman"/>
                <w:color w:val="000000"/>
              </w:rPr>
            </w:pPr>
            <w:r w:rsidRPr="00E939FD">
              <w:rPr>
                <w:rFonts w:cs="Times New Roman"/>
                <w:color w:val="000000"/>
              </w:rPr>
              <w:t>8</w:t>
            </w:r>
          </w:p>
        </w:tc>
        <w:tc>
          <w:tcPr>
            <w:tcW w:w="2534" w:type="dxa"/>
            <w:vAlign w:val="center"/>
          </w:tcPr>
          <w:p w:rsidR="00D6347E" w:rsidRPr="00E939FD" w:rsidRDefault="00D6347E" w:rsidP="00E939FD">
            <w:pPr>
              <w:spacing w:line="276" w:lineRule="auto"/>
              <w:jc w:val="center"/>
              <w:rPr>
                <w:rFonts w:cs="Times New Roman"/>
                <w:color w:val="000000"/>
              </w:rPr>
            </w:pPr>
            <w:r w:rsidRPr="00E939FD">
              <w:rPr>
                <w:rFonts w:cs="Times New Roman"/>
                <w:color w:val="000000"/>
              </w:rPr>
              <w:t>34,8%</w:t>
            </w:r>
          </w:p>
        </w:tc>
        <w:tc>
          <w:tcPr>
            <w:tcW w:w="2535" w:type="dxa"/>
            <w:vAlign w:val="center"/>
          </w:tcPr>
          <w:p w:rsidR="00D6347E" w:rsidRPr="00E939FD" w:rsidRDefault="00D6347E" w:rsidP="00E939FD">
            <w:pPr>
              <w:spacing w:line="276" w:lineRule="auto"/>
              <w:jc w:val="center"/>
              <w:rPr>
                <w:rFonts w:cs="Times New Roman"/>
                <w:color w:val="000000"/>
              </w:rPr>
            </w:pPr>
            <w:r w:rsidRPr="00E939FD">
              <w:rPr>
                <w:rFonts w:cs="Times New Roman"/>
                <w:color w:val="000000"/>
              </w:rPr>
              <w:t xml:space="preserve">Базовый </w:t>
            </w:r>
          </w:p>
        </w:tc>
      </w:tr>
      <w:tr w:rsidR="00D6347E" w:rsidRPr="00E939FD" w:rsidTr="005E2BBE">
        <w:tc>
          <w:tcPr>
            <w:tcW w:w="2534" w:type="dxa"/>
            <w:vAlign w:val="center"/>
          </w:tcPr>
          <w:p w:rsidR="00D6347E" w:rsidRPr="00E939FD" w:rsidRDefault="00D6347E" w:rsidP="00E939FD">
            <w:pPr>
              <w:spacing w:line="276" w:lineRule="auto"/>
              <w:jc w:val="center"/>
              <w:rPr>
                <w:rFonts w:cs="Times New Roman"/>
                <w:color w:val="000000"/>
              </w:rPr>
            </w:pPr>
            <w:r w:rsidRPr="00E939FD">
              <w:rPr>
                <w:rFonts w:cs="Times New Roman"/>
                <w:color w:val="000000"/>
              </w:rPr>
              <w:t>12</w:t>
            </w:r>
          </w:p>
        </w:tc>
        <w:tc>
          <w:tcPr>
            <w:tcW w:w="2534" w:type="dxa"/>
            <w:vAlign w:val="center"/>
          </w:tcPr>
          <w:p w:rsidR="00D6347E" w:rsidRPr="00E939FD" w:rsidRDefault="00D6347E" w:rsidP="00E939FD">
            <w:pPr>
              <w:spacing w:line="276" w:lineRule="auto"/>
              <w:jc w:val="center"/>
              <w:rPr>
                <w:rFonts w:cs="Times New Roman"/>
                <w:color w:val="000000"/>
              </w:rPr>
            </w:pPr>
            <w:r w:rsidRPr="00E939FD">
              <w:rPr>
                <w:rFonts w:cs="Times New Roman"/>
                <w:color w:val="000000"/>
              </w:rPr>
              <w:t>52,2%</w:t>
            </w:r>
          </w:p>
        </w:tc>
        <w:tc>
          <w:tcPr>
            <w:tcW w:w="2535" w:type="dxa"/>
            <w:vAlign w:val="center"/>
          </w:tcPr>
          <w:p w:rsidR="00D6347E" w:rsidRPr="00E939FD" w:rsidRDefault="00D6347E" w:rsidP="00E939FD">
            <w:pPr>
              <w:spacing w:line="276" w:lineRule="auto"/>
              <w:jc w:val="center"/>
              <w:rPr>
                <w:rFonts w:cs="Times New Roman"/>
                <w:color w:val="000000"/>
              </w:rPr>
            </w:pPr>
            <w:r w:rsidRPr="00E939FD">
              <w:rPr>
                <w:rFonts w:cs="Times New Roman"/>
                <w:color w:val="000000"/>
              </w:rPr>
              <w:t xml:space="preserve">Базовый </w:t>
            </w:r>
          </w:p>
        </w:tc>
      </w:tr>
      <w:tr w:rsidR="00D6347E" w:rsidRPr="00E939FD" w:rsidTr="005E2BBE">
        <w:tc>
          <w:tcPr>
            <w:tcW w:w="2534" w:type="dxa"/>
            <w:vAlign w:val="center"/>
          </w:tcPr>
          <w:p w:rsidR="00D6347E" w:rsidRPr="00E939FD" w:rsidRDefault="00D6347E" w:rsidP="00E939FD">
            <w:pPr>
              <w:spacing w:line="276" w:lineRule="auto"/>
              <w:jc w:val="center"/>
              <w:rPr>
                <w:rFonts w:cs="Times New Roman"/>
                <w:color w:val="000000"/>
              </w:rPr>
            </w:pPr>
            <w:r w:rsidRPr="00E939FD">
              <w:rPr>
                <w:rFonts w:cs="Times New Roman"/>
                <w:color w:val="000000"/>
              </w:rPr>
              <w:t>18</w:t>
            </w:r>
          </w:p>
        </w:tc>
        <w:tc>
          <w:tcPr>
            <w:tcW w:w="2534" w:type="dxa"/>
            <w:vAlign w:val="center"/>
          </w:tcPr>
          <w:p w:rsidR="00D6347E" w:rsidRPr="00E939FD" w:rsidRDefault="00D6347E" w:rsidP="00E939FD">
            <w:pPr>
              <w:spacing w:line="276" w:lineRule="auto"/>
              <w:jc w:val="center"/>
              <w:rPr>
                <w:rFonts w:cs="Times New Roman"/>
                <w:color w:val="000000"/>
              </w:rPr>
            </w:pPr>
            <w:r w:rsidRPr="00E939FD">
              <w:rPr>
                <w:rFonts w:cs="Times New Roman"/>
                <w:color w:val="000000"/>
              </w:rPr>
              <w:t>78,3%</w:t>
            </w:r>
          </w:p>
        </w:tc>
        <w:tc>
          <w:tcPr>
            <w:tcW w:w="2535" w:type="dxa"/>
            <w:vAlign w:val="center"/>
          </w:tcPr>
          <w:p w:rsidR="00D6347E" w:rsidRPr="00E939FD" w:rsidRDefault="00D6347E" w:rsidP="00E939FD">
            <w:pPr>
              <w:spacing w:line="276" w:lineRule="auto"/>
              <w:jc w:val="center"/>
              <w:rPr>
                <w:rFonts w:cs="Times New Roman"/>
                <w:color w:val="000000"/>
              </w:rPr>
            </w:pPr>
            <w:r w:rsidRPr="00E939FD">
              <w:rPr>
                <w:rFonts w:cs="Times New Roman"/>
                <w:color w:val="000000"/>
              </w:rPr>
              <w:t xml:space="preserve">Повышенный </w:t>
            </w:r>
          </w:p>
        </w:tc>
      </w:tr>
    </w:tbl>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r w:rsidRPr="00E939FD">
        <w:rPr>
          <w:b/>
        </w:rPr>
        <w:t>Результаты мониторинга качества подготовки по учебным предметам 2016 год</w:t>
      </w:r>
    </w:p>
    <w:tbl>
      <w:tblPr>
        <w:tblpPr w:leftFromText="180" w:rightFromText="180" w:vertAnchor="text" w:horzAnchor="margin" w:tblpY="8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9"/>
        <w:gridCol w:w="783"/>
        <w:gridCol w:w="1868"/>
        <w:gridCol w:w="2101"/>
        <w:gridCol w:w="1843"/>
        <w:gridCol w:w="1286"/>
        <w:gridCol w:w="1560"/>
        <w:gridCol w:w="283"/>
      </w:tblGrid>
      <w:tr w:rsidR="005E2BBE" w:rsidRPr="00E939FD" w:rsidTr="00D6347E">
        <w:trPr>
          <w:gridAfter w:val="1"/>
          <w:wAfter w:w="283" w:type="dxa"/>
        </w:trPr>
        <w:tc>
          <w:tcPr>
            <w:tcW w:w="129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Месяц</w:t>
            </w: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Кл</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Предмет</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ФИО учителя</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 выполнения</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4,5</w:t>
            </w:r>
          </w:p>
        </w:tc>
      </w:tr>
      <w:tr w:rsidR="005E2BBE" w:rsidRPr="00E939FD" w:rsidTr="00D6347E">
        <w:trPr>
          <w:gridAfter w:val="1"/>
          <w:wAfter w:w="283" w:type="dxa"/>
        </w:trPr>
        <w:tc>
          <w:tcPr>
            <w:tcW w:w="1299" w:type="dxa"/>
            <w:vMerge w:val="restart"/>
            <w:tcBorders>
              <w:top w:val="single" w:sz="4" w:space="0" w:color="auto"/>
              <w:left w:val="single" w:sz="4" w:space="0" w:color="auto"/>
              <w:right w:val="single" w:sz="4" w:space="0" w:color="auto"/>
            </w:tcBorders>
            <w:hideMark/>
          </w:tcPr>
          <w:p w:rsidR="005E2BBE" w:rsidRPr="00E939FD" w:rsidRDefault="005E2BBE" w:rsidP="00E939FD">
            <w:pPr>
              <w:spacing w:line="276" w:lineRule="auto"/>
            </w:pPr>
            <w:r w:rsidRPr="00E939FD">
              <w:t>Декабрь</w:t>
            </w: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10</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физика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Зеленько Н.И.</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100%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Бахов К Яночкин Н</w:t>
            </w:r>
          </w:p>
        </w:tc>
      </w:tr>
      <w:tr w:rsidR="005E2BBE" w:rsidRPr="00E939FD" w:rsidTr="00D6347E">
        <w:trPr>
          <w:gridAfter w:val="1"/>
          <w:wAfter w:w="283" w:type="dxa"/>
        </w:trPr>
        <w:tc>
          <w:tcPr>
            <w:tcW w:w="1299" w:type="dxa"/>
            <w:vMerge/>
            <w:tcBorders>
              <w:left w:val="single" w:sz="4" w:space="0" w:color="auto"/>
              <w:bottom w:val="single" w:sz="4" w:space="0" w:color="auto"/>
              <w:right w:val="single" w:sz="4" w:space="0" w:color="auto"/>
            </w:tcBorders>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10</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литература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Никитина Л.А.</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50%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Голубцов Д Титов В</w:t>
            </w:r>
          </w:p>
        </w:tc>
      </w:tr>
      <w:tr w:rsidR="005E2BBE" w:rsidRPr="00E939FD" w:rsidTr="00D6347E">
        <w:trPr>
          <w:gridAfter w:val="1"/>
          <w:wAfter w:w="283" w:type="dxa"/>
        </w:trPr>
        <w:tc>
          <w:tcPr>
            <w:tcW w:w="1299" w:type="dxa"/>
            <w:vMerge/>
            <w:tcBorders>
              <w:left w:val="single" w:sz="4" w:space="0" w:color="auto"/>
              <w:bottom w:val="single" w:sz="4" w:space="0" w:color="auto"/>
              <w:right w:val="single" w:sz="4" w:space="0" w:color="auto"/>
            </w:tcBorders>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11</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история</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Алексеева Н.Ю.</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100%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Ересова С</w:t>
            </w:r>
          </w:p>
        </w:tc>
      </w:tr>
      <w:tr w:rsidR="005E2BBE" w:rsidRPr="00E939FD" w:rsidTr="00D6347E">
        <w:trPr>
          <w:gridAfter w:val="1"/>
          <w:wAfter w:w="283" w:type="dxa"/>
        </w:trPr>
        <w:tc>
          <w:tcPr>
            <w:tcW w:w="1299"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Январь</w:t>
            </w: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9</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литература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Сорокина С.Н.</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r>
      <w:tr w:rsidR="005E2BBE" w:rsidRPr="00E939FD" w:rsidTr="00D6347E">
        <w:trPr>
          <w:gridAfter w:val="1"/>
          <w:wAfter w:w="283" w:type="dxa"/>
          <w:trHeight w:val="304"/>
        </w:trPr>
        <w:tc>
          <w:tcPr>
            <w:tcW w:w="1299" w:type="dxa"/>
            <w:vMerge w:val="restart"/>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Февраль</w:t>
            </w: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7</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физика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Артемьев Д.Н.</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18.03/33%</w:t>
            </w:r>
          </w:p>
          <w:p w:rsidR="005E2BBE" w:rsidRPr="00E939FD" w:rsidRDefault="005E2BBE" w:rsidP="00E939FD">
            <w:pPr>
              <w:spacing w:line="276" w:lineRule="auto"/>
            </w:pPr>
            <w:r w:rsidRPr="00E939FD">
              <w:t>15.04/100%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Лазар К</w:t>
            </w:r>
          </w:p>
        </w:tc>
      </w:tr>
      <w:tr w:rsidR="005E2BBE" w:rsidRPr="00E939FD" w:rsidTr="00D6347E">
        <w:trPr>
          <w:gridAfter w:val="1"/>
          <w:wAfter w:w="283" w:type="dxa"/>
          <w:trHeight w:val="298"/>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 xml:space="preserve"> 8</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физика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Артемьев Д.Н.</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18.03/25%</w:t>
            </w:r>
          </w:p>
          <w:p w:rsidR="005E2BBE" w:rsidRPr="00E939FD" w:rsidRDefault="005E2BBE" w:rsidP="00E939FD">
            <w:pPr>
              <w:spacing w:line="276" w:lineRule="auto"/>
            </w:pPr>
            <w:r w:rsidRPr="00E939FD">
              <w:t>15.04./60%</w:t>
            </w:r>
          </w:p>
          <w:p w:rsidR="005E2BBE" w:rsidRPr="00E939FD" w:rsidRDefault="005E2BBE" w:rsidP="00E939FD">
            <w:pPr>
              <w:spacing w:line="276" w:lineRule="auto"/>
            </w:pPr>
            <w:r w:rsidRPr="00E939FD">
              <w:t>29.04/83%</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3</w:t>
            </w:r>
          </w:p>
          <w:p w:rsidR="005E2BBE" w:rsidRPr="00E939FD" w:rsidRDefault="005E2BBE" w:rsidP="00E939FD">
            <w:pPr>
              <w:spacing w:line="276" w:lineRule="auto"/>
            </w:pPr>
            <w:r w:rsidRPr="00E939FD">
              <w:t>2</w:t>
            </w:r>
          </w:p>
          <w:p w:rsidR="005E2BBE" w:rsidRPr="00E939FD" w:rsidRDefault="005E2BBE" w:rsidP="00E939FD">
            <w:pPr>
              <w:spacing w:line="276" w:lineRule="auto"/>
            </w:pPr>
            <w:r w:rsidRPr="00E939FD">
              <w:t>1</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Костина Т/Медведев А, Уткина Л, Костина Т</w:t>
            </w:r>
          </w:p>
        </w:tc>
      </w:tr>
      <w:tr w:rsidR="005E2BBE" w:rsidRPr="00E939FD" w:rsidTr="00D6347E">
        <w:trPr>
          <w:gridAfter w:val="1"/>
          <w:wAfter w:w="283" w:type="dxa"/>
          <w:trHeight w:val="298"/>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10</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литература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Никитина Л.А.</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29.02/75%</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Голубцов Д, Титов В Яночкин Н</w:t>
            </w:r>
          </w:p>
        </w:tc>
      </w:tr>
      <w:tr w:rsidR="005E2BBE" w:rsidRPr="00E939FD" w:rsidTr="00D6347E">
        <w:trPr>
          <w:gridAfter w:val="1"/>
          <w:wAfter w:w="283" w:type="dxa"/>
        </w:trPr>
        <w:tc>
          <w:tcPr>
            <w:tcW w:w="1299" w:type="dxa"/>
            <w:vMerge w:val="restart"/>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Март</w:t>
            </w: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4</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литературное чтение</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Подгорная Р.Ю.</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29.03/67%</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D6347E" w:rsidP="00E939FD">
            <w:pPr>
              <w:spacing w:line="276" w:lineRule="auto"/>
              <w:rPr>
                <w:lang w:val="ru-RU"/>
              </w:rPr>
            </w:pPr>
            <w:r w:rsidRPr="00E939FD">
              <w:rPr>
                <w:lang w:val="ru-RU"/>
              </w:rPr>
              <w:t>2</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Анисимов А Травина Д</w:t>
            </w:r>
          </w:p>
          <w:p w:rsidR="005E2BBE" w:rsidRPr="00E939FD" w:rsidRDefault="005E2BBE" w:rsidP="00E939FD">
            <w:pPr>
              <w:spacing w:line="276" w:lineRule="auto"/>
            </w:pPr>
            <w:r w:rsidRPr="00E939FD">
              <w:t>Фадеева М</w:t>
            </w:r>
          </w:p>
          <w:p w:rsidR="005E2BBE" w:rsidRPr="00E939FD" w:rsidRDefault="005E2BBE" w:rsidP="00E939FD">
            <w:pPr>
              <w:spacing w:line="276" w:lineRule="auto"/>
            </w:pPr>
            <w:r w:rsidRPr="00E939FD">
              <w:t>Захаров Н</w:t>
            </w:r>
          </w:p>
        </w:tc>
      </w:tr>
      <w:tr w:rsidR="005E2BBE" w:rsidRPr="00E939FD" w:rsidTr="00D6347E">
        <w:trPr>
          <w:gridAfter w:val="1"/>
          <w:wAfter w:w="283" w:type="dxa"/>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10</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история</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 xml:space="preserve">Алексеева Н.Ю. </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07.04./67%</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Голубцов Д, Титов В</w:t>
            </w:r>
          </w:p>
        </w:tc>
      </w:tr>
      <w:tr w:rsidR="005E2BBE" w:rsidRPr="00E939FD" w:rsidTr="00D6347E">
        <w:trPr>
          <w:gridAfter w:val="1"/>
          <w:wAfter w:w="283" w:type="dxa"/>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9</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физика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Артемьев Д.Н.</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18.03/75%</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Леонтьев В, Лесневская С, Парамонова Н</w:t>
            </w:r>
          </w:p>
        </w:tc>
      </w:tr>
      <w:tr w:rsidR="005E2BBE" w:rsidRPr="00E939FD" w:rsidTr="00D6347E">
        <w:trPr>
          <w:gridAfter w:val="1"/>
          <w:wAfter w:w="283" w:type="dxa"/>
        </w:trPr>
        <w:tc>
          <w:tcPr>
            <w:tcW w:w="1299"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9</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математика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Чикина О.Ю.</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05.04/75%</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Лещенко М Парамонова Н</w:t>
            </w:r>
          </w:p>
        </w:tc>
      </w:tr>
      <w:tr w:rsidR="005E2BBE" w:rsidRPr="00E939FD" w:rsidTr="00D6347E">
        <w:trPr>
          <w:gridAfter w:val="1"/>
          <w:wAfter w:w="283" w:type="dxa"/>
        </w:trPr>
        <w:tc>
          <w:tcPr>
            <w:tcW w:w="1299"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9</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Русский язык</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Никитина Л.А.</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12.04/80%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Лещенко М</w:t>
            </w:r>
          </w:p>
        </w:tc>
      </w:tr>
      <w:tr w:rsidR="005E2BBE" w:rsidRPr="00E939FD" w:rsidTr="00D6347E">
        <w:trPr>
          <w:gridAfter w:val="1"/>
          <w:wAfter w:w="283" w:type="dxa"/>
        </w:trPr>
        <w:tc>
          <w:tcPr>
            <w:tcW w:w="1299"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11</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Математика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Ивашкевич Н.М.</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19.04/100%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Смирнов И</w:t>
            </w:r>
          </w:p>
        </w:tc>
      </w:tr>
      <w:tr w:rsidR="005E2BBE" w:rsidRPr="00E939FD" w:rsidTr="00D6347E">
        <w:trPr>
          <w:gridAfter w:val="1"/>
          <w:wAfter w:w="283" w:type="dxa"/>
        </w:trPr>
        <w:tc>
          <w:tcPr>
            <w:tcW w:w="1299"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11</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Русский язык</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Никитина Л.А.</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30.03/90%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Смирнов И</w:t>
            </w:r>
          </w:p>
        </w:tc>
      </w:tr>
      <w:tr w:rsidR="005E2BBE" w:rsidRPr="00E939FD" w:rsidTr="00D6347E">
        <w:trPr>
          <w:gridAfter w:val="1"/>
          <w:wAfter w:w="283" w:type="dxa"/>
        </w:trPr>
        <w:tc>
          <w:tcPr>
            <w:tcW w:w="1299" w:type="dxa"/>
            <w:vMerge w:val="restart"/>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Апрель</w:t>
            </w:r>
          </w:p>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lastRenderedPageBreak/>
              <w:t>9</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обществознани</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Ермакова Е.Н.</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25.05/40%</w:t>
            </w:r>
          </w:p>
          <w:p w:rsidR="005E2BBE" w:rsidRPr="00E939FD" w:rsidRDefault="005E2BBE" w:rsidP="00E939FD">
            <w:pPr>
              <w:spacing w:line="276" w:lineRule="auto"/>
            </w:pPr>
            <w:r w:rsidRPr="00E939FD">
              <w:lastRenderedPageBreak/>
              <w:t>11.05./60%</w:t>
            </w:r>
          </w:p>
          <w:p w:rsidR="005E2BBE" w:rsidRPr="00E939FD" w:rsidRDefault="005E2BBE" w:rsidP="00E939FD">
            <w:pPr>
              <w:spacing w:line="276" w:lineRule="auto"/>
            </w:pP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lastRenderedPageBreak/>
              <w:t>3</w:t>
            </w:r>
          </w:p>
          <w:p w:rsidR="005E2BBE" w:rsidRPr="00E939FD" w:rsidRDefault="005E2BBE" w:rsidP="00E939FD">
            <w:pPr>
              <w:spacing w:line="276" w:lineRule="auto"/>
            </w:pPr>
            <w:r w:rsidRPr="00E939FD">
              <w:lastRenderedPageBreak/>
              <w:t>2</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lastRenderedPageBreak/>
              <w:t xml:space="preserve">Лесневская </w:t>
            </w:r>
            <w:r w:rsidRPr="00E939FD">
              <w:lastRenderedPageBreak/>
              <w:t>С, Кобылин Л, Лещенко М</w:t>
            </w:r>
          </w:p>
        </w:tc>
      </w:tr>
      <w:tr w:rsidR="005E2BBE" w:rsidRPr="00E939FD" w:rsidTr="00D6347E">
        <w:trPr>
          <w:gridAfter w:val="1"/>
          <w:wAfter w:w="283" w:type="dxa"/>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10</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физика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Зеленько Н.И.</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26.04/75%</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Бахов К, Титов В Яночкин Н</w:t>
            </w:r>
          </w:p>
        </w:tc>
      </w:tr>
      <w:tr w:rsidR="005E2BBE" w:rsidRPr="00E939FD" w:rsidTr="00D6347E">
        <w:trPr>
          <w:gridAfter w:val="1"/>
          <w:wAfter w:w="283" w:type="dxa"/>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9</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биология</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Адамонис Н.Н.</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03.05./0</w:t>
            </w:r>
          </w:p>
          <w:p w:rsidR="005E2BBE" w:rsidRPr="00E939FD" w:rsidRDefault="005E2BBE" w:rsidP="00E939FD">
            <w:pPr>
              <w:spacing w:line="276" w:lineRule="auto"/>
            </w:pPr>
            <w:r w:rsidRPr="00E939FD">
              <w:t>24.05/67%</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Лещенко М, Лесневская , Парамонова Н</w:t>
            </w:r>
          </w:p>
        </w:tc>
      </w:tr>
      <w:tr w:rsidR="005E2BBE" w:rsidRPr="00E939FD" w:rsidTr="00D6347E">
        <w:trPr>
          <w:gridAfter w:val="1"/>
          <w:wAfter w:w="283" w:type="dxa"/>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4</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иностран язык</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Хомищенко А.В.</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18.04/20</w:t>
            </w:r>
          </w:p>
          <w:p w:rsidR="005E2BBE" w:rsidRPr="00E939FD" w:rsidRDefault="005E2BBE" w:rsidP="00E939FD">
            <w:pPr>
              <w:spacing w:line="276" w:lineRule="auto"/>
            </w:pPr>
            <w:r w:rsidRPr="00E939FD">
              <w:t>11.05./60%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Травина Д/Травина Д, Анисимов А, Захаров Н</w:t>
            </w:r>
          </w:p>
        </w:tc>
      </w:tr>
      <w:tr w:rsidR="005E2BBE" w:rsidRPr="00E939FD" w:rsidTr="00D6347E">
        <w:trPr>
          <w:gridAfter w:val="1"/>
          <w:wAfter w:w="283" w:type="dxa"/>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7</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иностран язык</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Хомищенко А.В.</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18,04/0%</w:t>
            </w:r>
          </w:p>
          <w:p w:rsidR="005E2BBE" w:rsidRPr="00E939FD" w:rsidRDefault="005E2BBE" w:rsidP="00E939FD">
            <w:pPr>
              <w:spacing w:line="276" w:lineRule="auto"/>
            </w:pPr>
            <w:r w:rsidRPr="00E939FD">
              <w:t>06.05./100%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0/Хлюпка Т</w:t>
            </w:r>
          </w:p>
        </w:tc>
      </w:tr>
      <w:tr w:rsidR="005E2BBE" w:rsidRPr="00E939FD" w:rsidTr="00D6347E">
        <w:trPr>
          <w:gridAfter w:val="1"/>
          <w:wAfter w:w="283" w:type="dxa"/>
        </w:trPr>
        <w:tc>
          <w:tcPr>
            <w:tcW w:w="1299" w:type="dxa"/>
            <w:vMerge w:val="restart"/>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Май</w:t>
            </w: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9</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география</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Соловьева С.В.</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03.05/50%</w:t>
            </w:r>
          </w:p>
          <w:p w:rsidR="005E2BBE" w:rsidRPr="00E939FD" w:rsidRDefault="005E2BBE" w:rsidP="00E939FD">
            <w:pPr>
              <w:spacing w:line="276" w:lineRule="auto"/>
            </w:pPr>
            <w:r w:rsidRPr="00E939FD">
              <w:t>16.05./100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3</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rPr>
                <w:u w:val="single"/>
              </w:rPr>
              <w:t>Кобылин Л,</w:t>
            </w:r>
            <w:r w:rsidRPr="00E939FD">
              <w:t xml:space="preserve"> Парамонова Н, Лещенко М</w:t>
            </w:r>
          </w:p>
        </w:tc>
      </w:tr>
      <w:tr w:rsidR="005E2BBE" w:rsidRPr="00E939FD" w:rsidTr="00D6347E">
        <w:trPr>
          <w:gridAfter w:val="1"/>
          <w:wAfter w:w="283" w:type="dxa"/>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10</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информатика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Ивашкевич Н.М.</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16.04/75%</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rPr>
                <w:lang w:val="ru-RU"/>
              </w:rPr>
            </w:pPr>
            <w:r w:rsidRPr="00E939FD">
              <w:t xml:space="preserve">1 </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Голубцов Д</w:t>
            </w:r>
          </w:p>
        </w:tc>
      </w:tr>
      <w:tr w:rsidR="005E2BBE" w:rsidRPr="00E939FD" w:rsidTr="00D6347E">
        <w:trPr>
          <w:gridAfter w:val="1"/>
          <w:wAfter w:w="283" w:type="dxa"/>
        </w:trPr>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5</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Комплек работа</w:t>
            </w:r>
          </w:p>
        </w:tc>
        <w:tc>
          <w:tcPr>
            <w:tcW w:w="2101"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r>
      <w:tr w:rsidR="005E2BBE" w:rsidRPr="00E939FD" w:rsidTr="00D6347E">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5</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ИКР математика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Кистерева Л.В.</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24.05/ 2, 7ср балл</w:t>
            </w:r>
          </w:p>
          <w:p w:rsidR="005E2BBE" w:rsidRPr="00E939FD" w:rsidRDefault="005E2BBE" w:rsidP="00E939FD">
            <w:pPr>
              <w:spacing w:line="276" w:lineRule="auto"/>
            </w:pP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 xml:space="preserve"> – 2</w:t>
            </w:r>
          </w:p>
          <w:p w:rsidR="005E2BBE" w:rsidRPr="00E939FD" w:rsidRDefault="005E2BBE" w:rsidP="00E939FD">
            <w:pPr>
              <w:spacing w:line="276" w:lineRule="auto"/>
              <w:rPr>
                <w:lang w:val="ru-RU"/>
              </w:rPr>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283" w:type="dxa"/>
          </w:tcPr>
          <w:p w:rsidR="005E2BBE" w:rsidRPr="00E939FD" w:rsidRDefault="005E2BBE" w:rsidP="00E939FD">
            <w:pPr>
              <w:spacing w:line="276" w:lineRule="auto"/>
            </w:pPr>
          </w:p>
        </w:tc>
      </w:tr>
      <w:tr w:rsidR="005E2BBE" w:rsidRPr="00E939FD" w:rsidTr="00D6347E">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6</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ИКР математика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Кистерева Л.В.</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26.05/2, 4</w:t>
            </w:r>
          </w:p>
          <w:p w:rsidR="005E2BBE" w:rsidRPr="00E939FD" w:rsidRDefault="005E2BBE" w:rsidP="00E939FD">
            <w:pPr>
              <w:spacing w:line="276" w:lineRule="auto"/>
            </w:pPr>
            <w:r w:rsidRPr="00E939FD">
              <w:t>02.06./</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D6347E" w:rsidP="00E939FD">
            <w:pPr>
              <w:spacing w:line="276" w:lineRule="auto"/>
              <w:rPr>
                <w:lang w:val="ru-RU"/>
              </w:rPr>
            </w:pPr>
            <w:r w:rsidRPr="00E939FD">
              <w:rPr>
                <w:lang w:val="ru-RU"/>
              </w:rPr>
              <w:t>3</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283" w:type="dxa"/>
          </w:tcPr>
          <w:p w:rsidR="005E2BBE" w:rsidRPr="00E939FD" w:rsidRDefault="005E2BBE" w:rsidP="00E939FD">
            <w:pPr>
              <w:spacing w:line="276" w:lineRule="auto"/>
            </w:pPr>
          </w:p>
        </w:tc>
      </w:tr>
      <w:tr w:rsidR="005E2BBE" w:rsidRPr="00E939FD" w:rsidTr="00D6347E">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8</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ИКР алгебра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Ивашкевич Н.М.</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27.05/</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D6347E" w:rsidP="00E939FD">
            <w:pPr>
              <w:spacing w:line="276" w:lineRule="auto"/>
              <w:rPr>
                <w:lang w:val="ru-RU"/>
              </w:rPr>
            </w:pPr>
            <w:r w:rsidRPr="00E939FD">
              <w:rPr>
                <w:lang w:val="ru-RU"/>
              </w:rPr>
              <w:t>2</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283" w:type="dxa"/>
          </w:tcPr>
          <w:p w:rsidR="005E2BBE" w:rsidRPr="00E939FD" w:rsidRDefault="005E2BBE" w:rsidP="00E939FD">
            <w:pPr>
              <w:spacing w:line="276" w:lineRule="auto"/>
            </w:pPr>
          </w:p>
        </w:tc>
      </w:tr>
      <w:tr w:rsidR="005E2BBE" w:rsidRPr="00E939FD" w:rsidTr="00D6347E">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 xml:space="preserve">7 </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ИКР алгебра</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Чикина О.Ю</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18,05/</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D6347E" w:rsidP="00E939FD">
            <w:pPr>
              <w:spacing w:line="276" w:lineRule="auto"/>
              <w:rPr>
                <w:lang w:val="ru-RU"/>
              </w:rPr>
            </w:pPr>
            <w:r w:rsidRPr="00E939FD">
              <w:rPr>
                <w:lang w:val="ru-RU"/>
              </w:rPr>
              <w:t>3</w:t>
            </w: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283" w:type="dxa"/>
          </w:tcPr>
          <w:p w:rsidR="005E2BBE" w:rsidRPr="00E939FD" w:rsidRDefault="005E2BBE" w:rsidP="00E939FD">
            <w:pPr>
              <w:spacing w:line="276" w:lineRule="auto"/>
            </w:pPr>
          </w:p>
        </w:tc>
      </w:tr>
      <w:tr w:rsidR="005E2BBE" w:rsidRPr="00E939FD" w:rsidTr="00D6347E">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6</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ИКР русский яз</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Никитина Л.А.</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30.05./80%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rPr>
                <w:lang w:val="ru-RU"/>
              </w:rPr>
            </w:pPr>
          </w:p>
        </w:tc>
        <w:tc>
          <w:tcPr>
            <w:tcW w:w="283" w:type="dxa"/>
          </w:tcPr>
          <w:p w:rsidR="005E2BBE" w:rsidRPr="00E939FD" w:rsidRDefault="005E2BBE" w:rsidP="00E939FD">
            <w:pPr>
              <w:spacing w:line="276" w:lineRule="auto"/>
            </w:pPr>
          </w:p>
        </w:tc>
      </w:tr>
      <w:tr w:rsidR="005E2BBE" w:rsidRPr="00E939FD" w:rsidTr="00D6347E">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7</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ИКР русский яз</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Сорокина С.Н.</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30,05/0%</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p>
        </w:tc>
        <w:tc>
          <w:tcPr>
            <w:tcW w:w="283" w:type="dxa"/>
          </w:tcPr>
          <w:p w:rsidR="005E2BBE" w:rsidRPr="00E939FD" w:rsidRDefault="005E2BBE" w:rsidP="00E939FD">
            <w:pPr>
              <w:spacing w:line="276" w:lineRule="auto"/>
            </w:pPr>
          </w:p>
        </w:tc>
      </w:tr>
      <w:tr w:rsidR="005E2BBE" w:rsidRPr="00E939FD" w:rsidTr="00D6347E">
        <w:tc>
          <w:tcPr>
            <w:tcW w:w="1299" w:type="dxa"/>
            <w:vMerge/>
            <w:tcBorders>
              <w:top w:val="single" w:sz="4" w:space="0" w:color="auto"/>
              <w:left w:val="single" w:sz="4" w:space="0" w:color="auto"/>
              <w:bottom w:val="single" w:sz="4" w:space="0" w:color="auto"/>
              <w:right w:val="single" w:sz="4" w:space="0" w:color="auto"/>
            </w:tcBorders>
            <w:vAlign w:val="center"/>
            <w:hideMark/>
          </w:tcPr>
          <w:p w:rsidR="005E2BBE" w:rsidRPr="00E939FD" w:rsidRDefault="005E2BBE" w:rsidP="00E939FD">
            <w:pPr>
              <w:spacing w:line="276" w:lineRule="auto"/>
            </w:pPr>
          </w:p>
        </w:tc>
        <w:tc>
          <w:tcPr>
            <w:tcW w:w="783"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5</w:t>
            </w:r>
          </w:p>
        </w:tc>
        <w:tc>
          <w:tcPr>
            <w:tcW w:w="1868"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ИКР русский яз</w:t>
            </w:r>
          </w:p>
        </w:tc>
        <w:tc>
          <w:tcPr>
            <w:tcW w:w="2101" w:type="dxa"/>
            <w:tcBorders>
              <w:top w:val="single" w:sz="4" w:space="0" w:color="auto"/>
              <w:left w:val="single" w:sz="4" w:space="0" w:color="auto"/>
              <w:bottom w:val="single" w:sz="4" w:space="0" w:color="auto"/>
              <w:right w:val="single" w:sz="4" w:space="0" w:color="auto"/>
            </w:tcBorders>
            <w:hideMark/>
          </w:tcPr>
          <w:p w:rsidR="005E2BBE" w:rsidRPr="00E939FD" w:rsidRDefault="005E2BBE" w:rsidP="00E939FD">
            <w:pPr>
              <w:spacing w:line="276" w:lineRule="auto"/>
            </w:pPr>
            <w:r w:rsidRPr="00E939FD">
              <w:t>Сорокина С.Н.</w:t>
            </w:r>
          </w:p>
        </w:tc>
        <w:tc>
          <w:tcPr>
            <w:tcW w:w="1843"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pPr>
            <w:r w:rsidRPr="00E939FD">
              <w:t>26,05/67%</w:t>
            </w:r>
          </w:p>
        </w:tc>
        <w:tc>
          <w:tcPr>
            <w:tcW w:w="1286"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rPr>
                <w:lang w:val="ru-RU"/>
              </w:rPr>
            </w:pPr>
          </w:p>
        </w:tc>
        <w:tc>
          <w:tcPr>
            <w:tcW w:w="1560" w:type="dxa"/>
            <w:tcBorders>
              <w:top w:val="single" w:sz="4" w:space="0" w:color="auto"/>
              <w:left w:val="single" w:sz="4" w:space="0" w:color="auto"/>
              <w:bottom w:val="single" w:sz="4" w:space="0" w:color="auto"/>
              <w:right w:val="single" w:sz="4" w:space="0" w:color="auto"/>
            </w:tcBorders>
          </w:tcPr>
          <w:p w:rsidR="005E2BBE" w:rsidRPr="00E939FD" w:rsidRDefault="005E2BBE" w:rsidP="00E939FD">
            <w:pPr>
              <w:spacing w:line="276" w:lineRule="auto"/>
              <w:rPr>
                <w:lang w:val="ru-RU"/>
              </w:rPr>
            </w:pPr>
          </w:p>
        </w:tc>
        <w:tc>
          <w:tcPr>
            <w:tcW w:w="283" w:type="dxa"/>
          </w:tcPr>
          <w:p w:rsidR="005E2BBE" w:rsidRPr="00E939FD" w:rsidRDefault="005E2BBE" w:rsidP="00E939FD">
            <w:pPr>
              <w:spacing w:line="276" w:lineRule="auto"/>
            </w:pPr>
          </w:p>
        </w:tc>
      </w:tr>
    </w:tbl>
    <w:p w:rsidR="005E2BBE" w:rsidRPr="00E939FD" w:rsidRDefault="005E2BBE" w:rsidP="00E939FD">
      <w:pPr>
        <w:spacing w:before="100" w:beforeAutospacing="1" w:after="100" w:afterAutospacing="1" w:line="276" w:lineRule="auto"/>
        <w:ind w:firstLine="399"/>
        <w:jc w:val="center"/>
      </w:pPr>
      <w:r w:rsidRPr="00E939FD">
        <w:rPr>
          <w:rFonts w:eastAsia="Calibri"/>
        </w:rPr>
        <w:t xml:space="preserve"> </w:t>
      </w:r>
    </w:p>
    <w:p w:rsidR="005E2BBE" w:rsidRPr="00E939FD" w:rsidRDefault="005E2BBE" w:rsidP="00E939FD">
      <w:pPr>
        <w:spacing w:line="276" w:lineRule="auto"/>
        <w:ind w:firstLine="567"/>
      </w:pPr>
      <w:r w:rsidRPr="00E939FD">
        <w:t>С целью отслеживания уровня сформированности предметных и метапредметных результатов у обучающихся 1 - 3 классов проводились итоговые проверочные работы. Обучающимся 1 - 3 классов предлагалась комплексная работа, включающая задания по русскому языку, чтению, математике и окружающему миру.</w:t>
      </w:r>
    </w:p>
    <w:p w:rsidR="005E2BBE" w:rsidRPr="00E939FD" w:rsidRDefault="005E2BBE" w:rsidP="00E939FD">
      <w:pPr>
        <w:spacing w:line="276" w:lineRule="auto"/>
        <w:ind w:firstLine="567"/>
      </w:pPr>
      <w:r w:rsidRPr="00E939FD">
        <w:t xml:space="preserve"> Цель комплексной работы – определить уровень сформированности метапредметных результатов у обучающихся по итогам освоения программы за 1 - 3 класс начальной школы. Задачи комплексной работы –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5E2BBE" w:rsidRPr="00E939FD" w:rsidRDefault="005E2BBE" w:rsidP="00E939FD">
      <w:pPr>
        <w:pStyle w:val="Default"/>
        <w:spacing w:line="276" w:lineRule="auto"/>
      </w:pPr>
      <w:r w:rsidRPr="00E939FD">
        <w:lastRenderedPageBreak/>
        <w:t xml:space="preserve">  </w:t>
      </w:r>
      <w:r w:rsidRPr="00E939FD">
        <w:rPr>
          <w:iCs/>
        </w:rPr>
        <w:t xml:space="preserve">Задания базового уровня сложности </w:t>
      </w:r>
      <w:r w:rsidRPr="00E939FD">
        <w:t xml:space="preserve">проверяют сформированность знаний, умений и способов учебных действий. Как правило, это стандартные учебно-познавательные или учебно - практические задания, в которых очевиден способ учебных действий. </w:t>
      </w:r>
    </w:p>
    <w:p w:rsidR="005E2BBE" w:rsidRPr="00E939FD" w:rsidRDefault="005E2BBE" w:rsidP="00E939FD">
      <w:pPr>
        <w:spacing w:line="276" w:lineRule="auto"/>
        <w:ind w:firstLine="567"/>
      </w:pPr>
      <w:r w:rsidRPr="00E939FD">
        <w:rPr>
          <w:iCs/>
        </w:rPr>
        <w:t xml:space="preserve">Задания повышенного уровня сложности </w:t>
      </w:r>
      <w:r w:rsidRPr="00E939FD">
        <w:t>проверяют способность учащегося выполнять такие учебно-познавательные или учебно-практические задания, в которых нет явного указания на способ их выполнения</w:t>
      </w:r>
    </w:p>
    <w:p w:rsidR="005E2BBE" w:rsidRPr="00E939FD" w:rsidRDefault="005E2BBE" w:rsidP="00E939FD">
      <w:pPr>
        <w:spacing w:line="276" w:lineRule="auto"/>
        <w:ind w:firstLine="567"/>
        <w:rPr>
          <w:lang w:val="ru-RU"/>
        </w:rPr>
      </w:pPr>
      <w:r w:rsidRPr="00E939FD">
        <w:t>По результатам комплексных контрольных  работ учащи</w:t>
      </w:r>
      <w:r w:rsidR="00D6347E" w:rsidRPr="00E939FD">
        <w:rPr>
          <w:lang w:val="ru-RU"/>
        </w:rPr>
        <w:t>еся показали хорошие результаты.</w:t>
      </w:r>
    </w:p>
    <w:p w:rsidR="00D6347E" w:rsidRPr="00E939FD" w:rsidRDefault="00D6347E" w:rsidP="00E939FD">
      <w:pPr>
        <w:spacing w:line="276" w:lineRule="auto"/>
        <w:ind w:firstLine="567"/>
        <w:rPr>
          <w:lang w:val="ru-RU"/>
        </w:rPr>
      </w:pPr>
    </w:p>
    <w:p w:rsidR="00D6347E" w:rsidRPr="00E939FD" w:rsidRDefault="00D6347E" w:rsidP="00E939FD">
      <w:pPr>
        <w:spacing w:line="276" w:lineRule="auto"/>
        <w:ind w:firstLine="567"/>
        <w:rPr>
          <w:lang w:val="ru-RU"/>
        </w:rPr>
      </w:pPr>
    </w:p>
    <w:p w:rsidR="00D6347E" w:rsidRPr="00E939FD" w:rsidRDefault="00D6347E" w:rsidP="00E939FD">
      <w:pPr>
        <w:spacing w:line="276" w:lineRule="auto"/>
        <w:rPr>
          <w:b/>
          <w:u w:val="single"/>
        </w:rPr>
      </w:pPr>
      <w:r w:rsidRPr="00E939FD">
        <w:rPr>
          <w:b/>
          <w:u w:val="single"/>
        </w:rPr>
        <w:t>Всероссийские проверочные работы 4 класс</w:t>
      </w:r>
    </w:p>
    <w:p w:rsidR="00D6347E" w:rsidRPr="00E939FD" w:rsidRDefault="00D6347E" w:rsidP="00E939FD">
      <w:pPr>
        <w:spacing w:line="276" w:lineRule="auto"/>
      </w:pPr>
      <w:r w:rsidRPr="00E939FD">
        <w:t>Федеральная служба по надзору в сфере образования и науки с 2016 года ввела новую процедуру оценки качества общего образования – Всероссийские проверочные работы (ВПР).</w:t>
      </w:r>
    </w:p>
    <w:p w:rsidR="00D6347E" w:rsidRPr="00E939FD" w:rsidRDefault="00D6347E" w:rsidP="00E939FD">
      <w:pPr>
        <w:spacing w:line="276" w:lineRule="auto"/>
      </w:pPr>
      <w:r w:rsidRPr="00E939FD">
        <w:t>Проведение ВПР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w:t>
      </w:r>
    </w:p>
    <w:p w:rsidR="00D6347E" w:rsidRPr="00E939FD" w:rsidRDefault="00D6347E" w:rsidP="00E939FD">
      <w:pPr>
        <w:spacing w:line="276" w:lineRule="auto"/>
      </w:pPr>
      <w:r w:rsidRPr="00E939FD">
        <w:t xml:space="preserve">В декабре 2015 года   проводились ВПР в режиме апробации   по учебным предметам русский язык и математика. </w:t>
      </w:r>
    </w:p>
    <w:p w:rsidR="00D6347E" w:rsidRPr="00E939FD" w:rsidRDefault="00D6347E" w:rsidP="00E939FD">
      <w:pPr>
        <w:spacing w:line="276" w:lineRule="auto"/>
      </w:pPr>
    </w:p>
    <w:tbl>
      <w:tblPr>
        <w:tblW w:w="15183" w:type="dxa"/>
        <w:tblInd w:w="15" w:type="dxa"/>
        <w:tblLayout w:type="fixed"/>
        <w:tblCellMar>
          <w:left w:w="15" w:type="dxa"/>
          <w:right w:w="15" w:type="dxa"/>
        </w:tblCellMar>
        <w:tblLook w:val="0000"/>
      </w:tblPr>
      <w:tblGrid>
        <w:gridCol w:w="15183"/>
      </w:tblGrid>
      <w:tr w:rsidR="00D6347E" w:rsidRPr="00E939FD" w:rsidTr="00506D7A">
        <w:trPr>
          <w:trHeight w:val="688"/>
        </w:trPr>
        <w:tc>
          <w:tcPr>
            <w:tcW w:w="15183" w:type="dxa"/>
            <w:tcBorders>
              <w:top w:val="nil"/>
              <w:left w:val="nil"/>
              <w:bottom w:val="nil"/>
              <w:right w:val="nil"/>
            </w:tcBorders>
            <w:vAlign w:val="center"/>
          </w:tcPr>
          <w:p w:rsidR="00D6347E" w:rsidRPr="00E939FD" w:rsidRDefault="00D6347E" w:rsidP="00E939FD">
            <w:pPr>
              <w:widowControl w:val="0"/>
              <w:autoSpaceDE w:val="0"/>
              <w:autoSpaceDN w:val="0"/>
              <w:adjustRightInd w:val="0"/>
              <w:spacing w:before="13" w:line="276" w:lineRule="auto"/>
              <w:ind w:left="15"/>
              <w:rPr>
                <w:color w:val="000000"/>
              </w:rPr>
            </w:pPr>
            <w:r w:rsidRPr="00E939FD">
              <w:rPr>
                <w:color w:val="000000"/>
              </w:rPr>
              <w:t xml:space="preserve">Математика </w:t>
            </w:r>
          </w:p>
          <w:p w:rsidR="00D6347E" w:rsidRPr="00E939FD" w:rsidRDefault="00D6347E" w:rsidP="00E939FD">
            <w:pPr>
              <w:widowControl w:val="0"/>
              <w:autoSpaceDE w:val="0"/>
              <w:autoSpaceDN w:val="0"/>
              <w:adjustRightInd w:val="0"/>
              <w:spacing w:before="13" w:line="276" w:lineRule="auto"/>
              <w:ind w:left="15"/>
              <w:rPr>
                <w:color w:val="000000"/>
              </w:rPr>
            </w:pPr>
            <w:r w:rsidRPr="00E939FD">
              <w:rPr>
                <w:color w:val="000000"/>
              </w:rPr>
              <w:t>Максимальный первичный балл: 18</w:t>
            </w:r>
          </w:p>
        </w:tc>
      </w:tr>
    </w:tbl>
    <w:p w:rsidR="00D6347E" w:rsidRPr="00E939FD" w:rsidRDefault="00D6347E" w:rsidP="00E939FD">
      <w:pPr>
        <w:spacing w:line="276" w:lineRule="auto"/>
        <w:ind w:firstLine="567"/>
        <w:rPr>
          <w:lang w:val="ru-RU"/>
        </w:rPr>
        <w:sectPr w:rsidR="00D6347E" w:rsidRPr="00E939FD" w:rsidSect="005E2BBE">
          <w:footerReference w:type="default" r:id="rId9"/>
          <w:pgSz w:w="11906" w:h="16838"/>
          <w:pgMar w:top="851" w:right="1134" w:bottom="1134" w:left="851" w:header="708" w:footer="708" w:gutter="0"/>
          <w:cols w:space="708"/>
          <w:docGrid w:linePitch="360"/>
        </w:sectPr>
      </w:pPr>
    </w:p>
    <w:p w:rsidR="005E2BBE" w:rsidRPr="00E939FD" w:rsidRDefault="005E2BBE" w:rsidP="00E939FD">
      <w:pPr>
        <w:spacing w:line="276" w:lineRule="auto"/>
        <w:rPr>
          <w:b/>
          <w:u w:val="single"/>
          <w:lang w:val="ru-RU"/>
        </w:rPr>
      </w:pPr>
    </w:p>
    <w:tbl>
      <w:tblPr>
        <w:tblW w:w="15183" w:type="dxa"/>
        <w:tblInd w:w="15" w:type="dxa"/>
        <w:tblLayout w:type="fixed"/>
        <w:tblCellMar>
          <w:left w:w="15" w:type="dxa"/>
          <w:right w:w="15" w:type="dxa"/>
        </w:tblCellMar>
        <w:tblLook w:val="0000"/>
      </w:tblPr>
      <w:tblGrid>
        <w:gridCol w:w="278"/>
        <w:gridCol w:w="2560"/>
        <w:gridCol w:w="455"/>
        <w:gridCol w:w="171"/>
        <w:gridCol w:w="376"/>
        <w:gridCol w:w="376"/>
        <w:gridCol w:w="376"/>
        <w:gridCol w:w="377"/>
        <w:gridCol w:w="376"/>
        <w:gridCol w:w="376"/>
        <w:gridCol w:w="376"/>
        <w:gridCol w:w="377"/>
        <w:gridCol w:w="376"/>
        <w:gridCol w:w="140"/>
        <w:gridCol w:w="236"/>
        <w:gridCol w:w="376"/>
        <w:gridCol w:w="377"/>
        <w:gridCol w:w="376"/>
        <w:gridCol w:w="378"/>
        <w:gridCol w:w="569"/>
        <w:gridCol w:w="512"/>
        <w:gridCol w:w="5369"/>
      </w:tblGrid>
      <w:tr w:rsidR="005E2BBE" w:rsidRPr="00E939FD" w:rsidTr="005E2BBE">
        <w:trPr>
          <w:trHeight w:val="246"/>
        </w:trPr>
        <w:tc>
          <w:tcPr>
            <w:tcW w:w="6990" w:type="dxa"/>
            <w:gridSpan w:val="14"/>
            <w:tcBorders>
              <w:top w:val="nil"/>
              <w:left w:val="nil"/>
              <w:bottom w:val="nil"/>
              <w:right w:val="nil"/>
            </w:tcBorders>
          </w:tcPr>
          <w:p w:rsidR="005E2BBE" w:rsidRPr="00E939FD" w:rsidRDefault="005E2BBE" w:rsidP="00E939FD">
            <w:pPr>
              <w:spacing w:line="276" w:lineRule="auto"/>
              <w:rPr>
                <w:color w:val="000000"/>
              </w:rPr>
            </w:pPr>
          </w:p>
        </w:tc>
        <w:tc>
          <w:tcPr>
            <w:tcW w:w="8193" w:type="dxa"/>
            <w:gridSpan w:val="8"/>
            <w:vMerge w:val="restart"/>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r>
      <w:tr w:rsidR="005E2BBE" w:rsidRPr="00E939FD" w:rsidTr="005E2BBE">
        <w:trPr>
          <w:trHeight w:val="295"/>
        </w:trPr>
        <w:tc>
          <w:tcPr>
            <w:tcW w:w="6990" w:type="dxa"/>
            <w:gridSpan w:val="14"/>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c>
          <w:tcPr>
            <w:tcW w:w="8193" w:type="dxa"/>
            <w:gridSpan w:val="8"/>
            <w:vMerge/>
            <w:tcBorders>
              <w:top w:val="nil"/>
              <w:left w:val="nil"/>
              <w:bottom w:val="nil"/>
              <w:right w:val="nil"/>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gridAfter w:val="1"/>
          <w:wAfter w:w="5369" w:type="dxa"/>
          <w:trHeight w:val="197"/>
        </w:trPr>
        <w:tc>
          <w:tcPr>
            <w:tcW w:w="278"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N</w:t>
            </w:r>
          </w:p>
        </w:tc>
        <w:tc>
          <w:tcPr>
            <w:tcW w:w="2560"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b/>
                <w:bCs/>
                <w:color w:val="000000"/>
              </w:rPr>
            </w:pPr>
            <w:r w:rsidRPr="00E939FD">
              <w:rPr>
                <w:b/>
                <w:bCs/>
                <w:color w:val="000000"/>
              </w:rPr>
              <w:t>ФИО</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Вар.</w:t>
            </w:r>
          </w:p>
        </w:tc>
        <w:tc>
          <w:tcPr>
            <w:tcW w:w="5440" w:type="dxa"/>
            <w:gridSpan w:val="16"/>
            <w:tcBorders>
              <w:top w:val="single" w:sz="8" w:space="0" w:color="000000"/>
              <w:left w:val="single" w:sz="8" w:space="0" w:color="000000"/>
              <w:bottom w:val="single" w:sz="8" w:space="0" w:color="000000"/>
              <w:right w:val="nil"/>
            </w:tcBorders>
            <w:vAlign w:val="bottom"/>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Выполнение заданий</w:t>
            </w:r>
          </w:p>
        </w:tc>
        <w:tc>
          <w:tcPr>
            <w:tcW w:w="569"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Перв. балл</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Отм.</w:t>
            </w:r>
          </w:p>
        </w:tc>
      </w:tr>
      <w:tr w:rsidR="005E2BBE" w:rsidRPr="00E939FD" w:rsidTr="005E2BBE">
        <w:trPr>
          <w:gridAfter w:val="1"/>
          <w:wAfter w:w="5369" w:type="dxa"/>
          <w:trHeight w:val="197"/>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455"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w:t>
            </w:r>
          </w:p>
        </w:tc>
        <w:tc>
          <w:tcPr>
            <w:tcW w:w="5269" w:type="dxa"/>
            <w:gridSpan w:val="15"/>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c>
          <w:tcPr>
            <w:tcW w:w="569"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512"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gridAfter w:val="1"/>
          <w:wAfter w:w="5369" w:type="dxa"/>
          <w:trHeight w:val="491"/>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455"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104775" cy="342900"/>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4775"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gridSpan w:val="2"/>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8"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569"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512"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gridAfter w:val="1"/>
          <w:wAfter w:w="5369" w:type="dxa"/>
          <w:trHeight w:val="246"/>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455"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104775" cy="171450"/>
                  <wp:effectExtent l="19050" t="0" r="9525" b="0"/>
                  <wp:docPr id="2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104775" cy="17145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gridSpan w:val="2"/>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8"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569"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center"/>
            </w:pPr>
          </w:p>
        </w:tc>
        <w:tc>
          <w:tcPr>
            <w:tcW w:w="512"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center"/>
            </w:pPr>
          </w:p>
        </w:tc>
      </w:tr>
      <w:tr w:rsidR="005E2BBE" w:rsidRPr="00E939FD" w:rsidTr="005E2BBE">
        <w:trPr>
          <w:gridAfter w:val="1"/>
          <w:wAfter w:w="5369" w:type="dxa"/>
          <w:trHeight w:val="39"/>
        </w:trPr>
        <w:tc>
          <w:tcPr>
            <w:tcW w:w="9814" w:type="dxa"/>
            <w:gridSpan w:val="21"/>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r>
      <w:tr w:rsidR="005E2BBE" w:rsidRPr="00E939FD" w:rsidTr="005E2BBE">
        <w:trPr>
          <w:gridAfter w:val="1"/>
          <w:wAfter w:w="536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1</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Анисимов Артем     </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11</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16</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gridAfter w:val="1"/>
          <w:wAfter w:w="536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2</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Захаров Назар    </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11</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14</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gridAfter w:val="1"/>
          <w:wAfter w:w="536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3</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Травина Дарья    </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12</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15</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gridAfter w:val="1"/>
          <w:wAfter w:w="536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4</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Умбетбаев Руслан   </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11</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10</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r>
      <w:tr w:rsidR="005E2BBE" w:rsidRPr="00E939FD" w:rsidTr="005E2BBE">
        <w:trPr>
          <w:gridAfter w:val="1"/>
          <w:wAfter w:w="536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5</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Фадеева Мария</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12</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10</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r>
      <w:tr w:rsidR="005E2BBE" w:rsidRPr="00E939FD" w:rsidTr="005E2BBE">
        <w:trPr>
          <w:gridAfter w:val="1"/>
          <w:wAfter w:w="536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6</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Хлюпка И</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12</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6</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r>
    </w:tbl>
    <w:p w:rsidR="005E2BBE" w:rsidRPr="00E939FD" w:rsidRDefault="005E2BBE" w:rsidP="00E939FD">
      <w:pPr>
        <w:spacing w:line="276" w:lineRule="auto"/>
      </w:pPr>
    </w:p>
    <w:p w:rsidR="005E2BBE" w:rsidRPr="00E939FD" w:rsidRDefault="005E2BBE" w:rsidP="00E939FD">
      <w:pPr>
        <w:spacing w:line="276" w:lineRule="auto"/>
      </w:pPr>
      <w:r w:rsidRPr="00E939FD">
        <w:t>Русский язык</w:t>
      </w:r>
    </w:p>
    <w:tbl>
      <w:tblPr>
        <w:tblW w:w="15183" w:type="dxa"/>
        <w:tblInd w:w="15" w:type="dxa"/>
        <w:tblLayout w:type="fixed"/>
        <w:tblCellMar>
          <w:left w:w="15" w:type="dxa"/>
          <w:right w:w="15" w:type="dxa"/>
        </w:tblCellMar>
        <w:tblLook w:val="0000"/>
      </w:tblPr>
      <w:tblGrid>
        <w:gridCol w:w="278"/>
        <w:gridCol w:w="2560"/>
        <w:gridCol w:w="455"/>
        <w:gridCol w:w="171"/>
        <w:gridCol w:w="376"/>
        <w:gridCol w:w="376"/>
        <w:gridCol w:w="376"/>
        <w:gridCol w:w="377"/>
        <w:gridCol w:w="376"/>
        <w:gridCol w:w="376"/>
        <w:gridCol w:w="376"/>
        <w:gridCol w:w="377"/>
        <w:gridCol w:w="376"/>
        <w:gridCol w:w="140"/>
        <w:gridCol w:w="236"/>
        <w:gridCol w:w="376"/>
        <w:gridCol w:w="377"/>
        <w:gridCol w:w="376"/>
        <w:gridCol w:w="376"/>
        <w:gridCol w:w="376"/>
        <w:gridCol w:w="377"/>
        <w:gridCol w:w="376"/>
        <w:gridCol w:w="376"/>
        <w:gridCol w:w="376"/>
        <w:gridCol w:w="377"/>
        <w:gridCol w:w="376"/>
        <w:gridCol w:w="378"/>
        <w:gridCol w:w="569"/>
        <w:gridCol w:w="512"/>
        <w:gridCol w:w="2359"/>
      </w:tblGrid>
      <w:tr w:rsidR="005E2BBE" w:rsidRPr="00E939FD" w:rsidTr="005E2BBE">
        <w:trPr>
          <w:trHeight w:val="688"/>
        </w:trPr>
        <w:tc>
          <w:tcPr>
            <w:tcW w:w="15183" w:type="dxa"/>
            <w:gridSpan w:val="30"/>
            <w:tcBorders>
              <w:top w:val="nil"/>
              <w:left w:val="nil"/>
              <w:bottom w:val="nil"/>
              <w:right w:val="nil"/>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Максимальный первичный балл: 42</w:t>
            </w:r>
          </w:p>
        </w:tc>
      </w:tr>
      <w:tr w:rsidR="005E2BBE" w:rsidRPr="00E939FD" w:rsidTr="005E2BBE">
        <w:trPr>
          <w:trHeight w:val="246"/>
        </w:trPr>
        <w:tc>
          <w:tcPr>
            <w:tcW w:w="6990" w:type="dxa"/>
            <w:gridSpan w:val="14"/>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c>
          <w:tcPr>
            <w:tcW w:w="8193" w:type="dxa"/>
            <w:gridSpan w:val="16"/>
            <w:vMerge w:val="restart"/>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r>
      <w:tr w:rsidR="005E2BBE" w:rsidRPr="00E939FD" w:rsidTr="005E2BBE">
        <w:trPr>
          <w:trHeight w:val="295"/>
        </w:trPr>
        <w:tc>
          <w:tcPr>
            <w:tcW w:w="6990" w:type="dxa"/>
            <w:gridSpan w:val="14"/>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c>
          <w:tcPr>
            <w:tcW w:w="8193" w:type="dxa"/>
            <w:gridSpan w:val="16"/>
            <w:vMerge/>
            <w:tcBorders>
              <w:top w:val="nil"/>
              <w:left w:val="nil"/>
              <w:bottom w:val="nil"/>
              <w:right w:val="nil"/>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gridAfter w:val="1"/>
          <w:wAfter w:w="2359" w:type="dxa"/>
          <w:trHeight w:val="197"/>
        </w:trPr>
        <w:tc>
          <w:tcPr>
            <w:tcW w:w="278"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N</w:t>
            </w:r>
          </w:p>
        </w:tc>
        <w:tc>
          <w:tcPr>
            <w:tcW w:w="2560"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b/>
                <w:bCs/>
                <w:color w:val="000000"/>
              </w:rPr>
            </w:pPr>
            <w:r w:rsidRPr="00E939FD">
              <w:rPr>
                <w:b/>
                <w:bCs/>
                <w:color w:val="000000"/>
              </w:rPr>
              <w:t>ФИО</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Вар.</w:t>
            </w:r>
          </w:p>
        </w:tc>
        <w:tc>
          <w:tcPr>
            <w:tcW w:w="8450" w:type="dxa"/>
            <w:gridSpan w:val="24"/>
            <w:tcBorders>
              <w:top w:val="single" w:sz="8" w:space="0" w:color="000000"/>
              <w:left w:val="single" w:sz="8" w:space="0" w:color="000000"/>
              <w:bottom w:val="single" w:sz="8" w:space="0" w:color="000000"/>
              <w:right w:val="nil"/>
            </w:tcBorders>
            <w:vAlign w:val="bottom"/>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Выполнение заданий</w:t>
            </w:r>
          </w:p>
        </w:tc>
        <w:tc>
          <w:tcPr>
            <w:tcW w:w="569"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Перв. балл</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Отм.</w:t>
            </w:r>
          </w:p>
        </w:tc>
      </w:tr>
      <w:tr w:rsidR="005E2BBE" w:rsidRPr="00E939FD" w:rsidTr="005E2BBE">
        <w:trPr>
          <w:gridAfter w:val="1"/>
          <w:wAfter w:w="2359" w:type="dxa"/>
          <w:trHeight w:val="197"/>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455"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w:t>
            </w:r>
          </w:p>
        </w:tc>
        <w:tc>
          <w:tcPr>
            <w:tcW w:w="8279" w:type="dxa"/>
            <w:gridSpan w:val="23"/>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c>
          <w:tcPr>
            <w:tcW w:w="569"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512"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gridAfter w:val="1"/>
          <w:wAfter w:w="2359" w:type="dxa"/>
          <w:trHeight w:val="491"/>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455"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104775" cy="342900"/>
                  <wp:effectExtent l="19050" t="0" r="9525"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0" cstate="print"/>
                          <a:srcRect/>
                          <a:stretch>
                            <a:fillRect/>
                          </a:stretch>
                        </pic:blipFill>
                        <pic:spPr bwMode="auto">
                          <a:xfrm>
                            <a:off x="0" y="0"/>
                            <a:ext cx="104775"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6"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7"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2"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8"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9"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4"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30"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7"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8"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gridSpan w:val="2"/>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9"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0"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3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32"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3"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4"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35"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36"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37"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38"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39"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8"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40"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569"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512"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gridAfter w:val="1"/>
          <w:wAfter w:w="2359" w:type="dxa"/>
          <w:trHeight w:val="246"/>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455"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104775" cy="171450"/>
                  <wp:effectExtent l="19050" t="0" r="9525"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5" cstate="print"/>
                          <a:srcRect/>
                          <a:stretch>
                            <a:fillRect/>
                          </a:stretch>
                        </pic:blipFill>
                        <pic:spPr bwMode="auto">
                          <a:xfrm>
                            <a:off x="0" y="0"/>
                            <a:ext cx="104775" cy="17145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c>
          <w:tcPr>
            <w:tcW w:w="376" w:type="dxa"/>
            <w:gridSpan w:val="2"/>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8"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569"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center"/>
            </w:pPr>
          </w:p>
        </w:tc>
        <w:tc>
          <w:tcPr>
            <w:tcW w:w="512"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center"/>
            </w:pPr>
          </w:p>
        </w:tc>
      </w:tr>
      <w:tr w:rsidR="005E2BBE" w:rsidRPr="00E939FD" w:rsidTr="005E2BBE">
        <w:trPr>
          <w:gridAfter w:val="1"/>
          <w:wAfter w:w="2359" w:type="dxa"/>
          <w:trHeight w:val="39"/>
        </w:trPr>
        <w:tc>
          <w:tcPr>
            <w:tcW w:w="12824" w:type="dxa"/>
            <w:gridSpan w:val="29"/>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r>
      <w:tr w:rsidR="005E2BBE" w:rsidRPr="00E939FD" w:rsidTr="005E2BBE">
        <w:trPr>
          <w:gridAfter w:val="1"/>
          <w:wAfter w:w="235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1</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Анисимов Артем     </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12</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36</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gridAfter w:val="1"/>
          <w:wAfter w:w="235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lastRenderedPageBreak/>
              <w:t>2</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Захаров Назар    </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10</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21</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r>
      <w:tr w:rsidR="005E2BBE" w:rsidRPr="00E939FD" w:rsidTr="005E2BBE">
        <w:trPr>
          <w:gridAfter w:val="1"/>
          <w:wAfter w:w="235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3</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Травина Дарья    </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10</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36</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gridAfter w:val="1"/>
          <w:wAfter w:w="235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4</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Умбетбаев Руслан   </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9</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28</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r>
      <w:tr w:rsidR="005E2BBE" w:rsidRPr="00E939FD" w:rsidTr="005E2BBE">
        <w:trPr>
          <w:gridAfter w:val="1"/>
          <w:wAfter w:w="235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5</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Фадеева Мария</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9</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30</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r>
      <w:tr w:rsidR="005E2BBE" w:rsidRPr="00E939FD" w:rsidTr="005E2BBE">
        <w:trPr>
          <w:gridAfter w:val="1"/>
          <w:wAfter w:w="2359" w:type="dxa"/>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6</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Хлюпка И</w:t>
            </w:r>
          </w:p>
        </w:tc>
        <w:tc>
          <w:tcPr>
            <w:tcW w:w="45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11</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56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21</w:t>
            </w:r>
          </w:p>
        </w:tc>
        <w:tc>
          <w:tcPr>
            <w:tcW w:w="51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r>
    </w:tbl>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r w:rsidRPr="00E939FD">
        <w:t xml:space="preserve">В апреле 2016 года   проводились  ВПР   по учебным предметам: русский язык, математика, окружающий мир. </w:t>
      </w:r>
    </w:p>
    <w:p w:rsidR="005E2BBE" w:rsidRPr="00E939FD" w:rsidRDefault="005E2BBE" w:rsidP="00E939FD">
      <w:pPr>
        <w:spacing w:line="276" w:lineRule="auto"/>
        <w:rPr>
          <w:b/>
          <w:i/>
        </w:rPr>
      </w:pPr>
      <w:r w:rsidRPr="00E939FD">
        <w:rPr>
          <w:b/>
          <w:i/>
        </w:rPr>
        <w:t>Русский  язык</w:t>
      </w:r>
    </w:p>
    <w:p w:rsidR="005E2BBE" w:rsidRPr="00E939FD" w:rsidRDefault="005E2BBE" w:rsidP="00E939FD">
      <w:pPr>
        <w:spacing w:line="276" w:lineRule="auto"/>
        <w:rPr>
          <w:b/>
        </w:rPr>
      </w:pPr>
      <w:r w:rsidRPr="00E939FD">
        <w:rPr>
          <w:b/>
        </w:rPr>
        <w:t>Максимальный первичный балл: 43</w:t>
      </w:r>
    </w:p>
    <w:tbl>
      <w:tblPr>
        <w:tblW w:w="14146" w:type="dxa"/>
        <w:tblInd w:w="15" w:type="dxa"/>
        <w:tblLayout w:type="fixed"/>
        <w:tblCellMar>
          <w:left w:w="15" w:type="dxa"/>
          <w:right w:w="15" w:type="dxa"/>
        </w:tblCellMar>
        <w:tblLook w:val="0000"/>
      </w:tblPr>
      <w:tblGrid>
        <w:gridCol w:w="278"/>
        <w:gridCol w:w="2560"/>
        <w:gridCol w:w="171"/>
        <w:gridCol w:w="376"/>
        <w:gridCol w:w="376"/>
        <w:gridCol w:w="376"/>
        <w:gridCol w:w="377"/>
        <w:gridCol w:w="376"/>
        <w:gridCol w:w="376"/>
        <w:gridCol w:w="376"/>
        <w:gridCol w:w="377"/>
        <w:gridCol w:w="376"/>
        <w:gridCol w:w="376"/>
        <w:gridCol w:w="376"/>
        <w:gridCol w:w="377"/>
        <w:gridCol w:w="376"/>
        <w:gridCol w:w="376"/>
        <w:gridCol w:w="376"/>
        <w:gridCol w:w="377"/>
        <w:gridCol w:w="376"/>
        <w:gridCol w:w="376"/>
        <w:gridCol w:w="376"/>
        <w:gridCol w:w="377"/>
        <w:gridCol w:w="376"/>
        <w:gridCol w:w="376"/>
        <w:gridCol w:w="378"/>
        <w:gridCol w:w="1064"/>
        <w:gridCol w:w="1418"/>
      </w:tblGrid>
      <w:tr w:rsidR="005E2BBE" w:rsidRPr="00E939FD" w:rsidTr="005E2BBE">
        <w:trPr>
          <w:trHeight w:val="197"/>
        </w:trPr>
        <w:tc>
          <w:tcPr>
            <w:tcW w:w="278"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N</w:t>
            </w:r>
          </w:p>
        </w:tc>
        <w:tc>
          <w:tcPr>
            <w:tcW w:w="2560"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b/>
                <w:bCs/>
                <w:color w:val="000000"/>
              </w:rPr>
            </w:pPr>
            <w:r w:rsidRPr="00E939FD">
              <w:rPr>
                <w:b/>
                <w:bCs/>
                <w:color w:val="000000"/>
              </w:rPr>
              <w:t>ФИО</w:t>
            </w:r>
          </w:p>
        </w:tc>
        <w:tc>
          <w:tcPr>
            <w:tcW w:w="8826" w:type="dxa"/>
            <w:gridSpan w:val="24"/>
            <w:tcBorders>
              <w:top w:val="single" w:sz="8" w:space="0" w:color="000000"/>
              <w:left w:val="single" w:sz="8" w:space="0" w:color="000000"/>
              <w:bottom w:val="single" w:sz="8" w:space="0" w:color="000000"/>
              <w:right w:val="nil"/>
            </w:tcBorders>
            <w:vAlign w:val="bottom"/>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Выполнение заданий</w:t>
            </w:r>
          </w:p>
        </w:tc>
        <w:tc>
          <w:tcPr>
            <w:tcW w:w="1064"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Перв. балл</w:t>
            </w:r>
          </w:p>
        </w:tc>
        <w:tc>
          <w:tcPr>
            <w:tcW w:w="1418"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Отм.</w:t>
            </w:r>
          </w:p>
        </w:tc>
      </w:tr>
      <w:tr w:rsidR="005E2BBE" w:rsidRPr="00E939FD" w:rsidTr="005E2BBE">
        <w:trPr>
          <w:trHeight w:val="197"/>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w:t>
            </w:r>
          </w:p>
        </w:tc>
        <w:tc>
          <w:tcPr>
            <w:tcW w:w="8655" w:type="dxa"/>
            <w:gridSpan w:val="23"/>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c>
          <w:tcPr>
            <w:tcW w:w="1064"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41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trHeight w:val="491"/>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104775" cy="342900"/>
                  <wp:effectExtent l="19050" t="0" r="9525"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4775"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3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378"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4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1064"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41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trHeight w:val="246"/>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104775" cy="171450"/>
                  <wp:effectExtent l="19050" t="0" r="9525" b="0"/>
                  <wp:docPr id="5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srcRect/>
                          <a:stretch>
                            <a:fillRect/>
                          </a:stretch>
                        </pic:blipFill>
                        <pic:spPr bwMode="auto">
                          <a:xfrm>
                            <a:off x="0" y="0"/>
                            <a:ext cx="104775" cy="17145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8"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1064"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center"/>
            </w:pPr>
          </w:p>
        </w:tc>
        <w:tc>
          <w:tcPr>
            <w:tcW w:w="141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center"/>
            </w:pP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1</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Анисимов Артем     </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1064"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41</w:t>
            </w:r>
          </w:p>
        </w:tc>
        <w:tc>
          <w:tcPr>
            <w:tcW w:w="141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2</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Захаров Назар    </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064"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30</w:t>
            </w:r>
          </w:p>
        </w:tc>
        <w:tc>
          <w:tcPr>
            <w:tcW w:w="141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3</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Травина Дарья    </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1064"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42</w:t>
            </w:r>
          </w:p>
        </w:tc>
        <w:tc>
          <w:tcPr>
            <w:tcW w:w="141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4</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Умбетбаев Руслан   </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1064"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31</w:t>
            </w:r>
          </w:p>
        </w:tc>
        <w:tc>
          <w:tcPr>
            <w:tcW w:w="141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5</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Хлюпка Игорь    </w:t>
            </w:r>
          </w:p>
        </w:tc>
        <w:tc>
          <w:tcPr>
            <w:tcW w:w="17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4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N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1064"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34</w:t>
            </w:r>
          </w:p>
        </w:tc>
        <w:tc>
          <w:tcPr>
            <w:tcW w:w="141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r>
    </w:tbl>
    <w:p w:rsidR="005E2BBE" w:rsidRPr="00E939FD" w:rsidRDefault="005E2BBE" w:rsidP="00E939FD">
      <w:pPr>
        <w:spacing w:line="276" w:lineRule="auto"/>
        <w:rPr>
          <w:b/>
          <w:i/>
        </w:rPr>
      </w:pPr>
      <w:r w:rsidRPr="00E939FD">
        <w:rPr>
          <w:b/>
          <w:i/>
        </w:rPr>
        <w:t xml:space="preserve"> </w:t>
      </w:r>
    </w:p>
    <w:p w:rsidR="005E2BBE" w:rsidRPr="00E939FD" w:rsidRDefault="005E2BBE" w:rsidP="00E939FD">
      <w:pPr>
        <w:spacing w:line="276" w:lineRule="auto"/>
        <w:rPr>
          <w:b/>
          <w:i/>
        </w:rPr>
      </w:pPr>
      <w:r w:rsidRPr="00E939FD">
        <w:rPr>
          <w:b/>
          <w:i/>
        </w:rPr>
        <w:t xml:space="preserve">Математика  </w:t>
      </w:r>
    </w:p>
    <w:p w:rsidR="005E2BBE" w:rsidRPr="00E939FD" w:rsidRDefault="005E2BBE" w:rsidP="00E939FD">
      <w:pPr>
        <w:spacing w:line="276" w:lineRule="auto"/>
        <w:rPr>
          <w:b/>
        </w:rPr>
      </w:pPr>
      <w:r w:rsidRPr="00E939FD">
        <w:rPr>
          <w:b/>
        </w:rPr>
        <w:t>Максимальный первичный балл: 18</w:t>
      </w:r>
    </w:p>
    <w:tbl>
      <w:tblPr>
        <w:tblW w:w="0" w:type="auto"/>
        <w:tblInd w:w="15" w:type="dxa"/>
        <w:tblLayout w:type="fixed"/>
        <w:tblCellMar>
          <w:left w:w="15" w:type="dxa"/>
          <w:right w:w="15" w:type="dxa"/>
        </w:tblCellMar>
        <w:tblLook w:val="0000"/>
      </w:tblPr>
      <w:tblGrid>
        <w:gridCol w:w="278"/>
        <w:gridCol w:w="2560"/>
        <w:gridCol w:w="423"/>
        <w:gridCol w:w="475"/>
        <w:gridCol w:w="476"/>
        <w:gridCol w:w="476"/>
        <w:gridCol w:w="476"/>
        <w:gridCol w:w="476"/>
        <w:gridCol w:w="476"/>
        <w:gridCol w:w="476"/>
        <w:gridCol w:w="475"/>
        <w:gridCol w:w="476"/>
        <w:gridCol w:w="476"/>
        <w:gridCol w:w="476"/>
        <w:gridCol w:w="476"/>
        <w:gridCol w:w="476"/>
        <w:gridCol w:w="476"/>
        <w:gridCol w:w="1898"/>
        <w:gridCol w:w="1899"/>
      </w:tblGrid>
      <w:tr w:rsidR="005E2BBE" w:rsidRPr="00E939FD" w:rsidTr="005E2BBE">
        <w:trPr>
          <w:trHeight w:val="197"/>
        </w:trPr>
        <w:tc>
          <w:tcPr>
            <w:tcW w:w="278"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N</w:t>
            </w:r>
          </w:p>
        </w:tc>
        <w:tc>
          <w:tcPr>
            <w:tcW w:w="2560"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b/>
                <w:bCs/>
                <w:color w:val="000000"/>
              </w:rPr>
            </w:pPr>
            <w:r w:rsidRPr="00E939FD">
              <w:rPr>
                <w:b/>
                <w:bCs/>
                <w:color w:val="000000"/>
              </w:rPr>
              <w:t>ФИО</w:t>
            </w:r>
          </w:p>
        </w:tc>
        <w:tc>
          <w:tcPr>
            <w:tcW w:w="7085" w:type="dxa"/>
            <w:gridSpan w:val="15"/>
            <w:tcBorders>
              <w:top w:val="single" w:sz="8" w:space="0" w:color="000000"/>
              <w:left w:val="single" w:sz="8" w:space="0" w:color="000000"/>
              <w:bottom w:val="single" w:sz="8" w:space="0" w:color="000000"/>
              <w:right w:val="nil"/>
            </w:tcBorders>
            <w:vAlign w:val="bottom"/>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Выполнение заданий</w:t>
            </w:r>
          </w:p>
        </w:tc>
        <w:tc>
          <w:tcPr>
            <w:tcW w:w="1898"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Перв. балл</w:t>
            </w:r>
          </w:p>
        </w:tc>
        <w:tc>
          <w:tcPr>
            <w:tcW w:w="1899"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Отм.</w:t>
            </w:r>
          </w:p>
        </w:tc>
      </w:tr>
      <w:tr w:rsidR="005E2BBE" w:rsidRPr="00E939FD" w:rsidTr="005E2BBE">
        <w:trPr>
          <w:trHeight w:val="197"/>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423"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w:t>
            </w:r>
          </w:p>
        </w:tc>
        <w:tc>
          <w:tcPr>
            <w:tcW w:w="6662" w:type="dxa"/>
            <w:gridSpan w:val="14"/>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c>
          <w:tcPr>
            <w:tcW w:w="189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899"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trHeight w:val="491"/>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423"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104775" cy="342900"/>
                  <wp:effectExtent l="19050" t="0" r="9525" b="0"/>
                  <wp:docPr id="51" name="Рисунок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10" cstate="print"/>
                          <a:srcRect/>
                          <a:stretch>
                            <a:fillRect/>
                          </a:stretch>
                        </pic:blipFill>
                        <pic:spPr bwMode="auto">
                          <a:xfrm>
                            <a:off x="0" y="0"/>
                            <a:ext cx="104775" cy="342900"/>
                          </a:xfrm>
                          <a:prstGeom prst="rect">
                            <a:avLst/>
                          </a:prstGeom>
                          <a:noFill/>
                          <a:ln w="9525">
                            <a:noFill/>
                            <a:miter lim="800000"/>
                            <a:headEnd/>
                            <a:tailEnd/>
                          </a:ln>
                        </pic:spPr>
                      </pic:pic>
                    </a:graphicData>
                  </a:graphic>
                </wp:inline>
              </w:drawing>
            </w:r>
          </w:p>
        </w:tc>
        <w:tc>
          <w:tcPr>
            <w:tcW w:w="475"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2" name="Рисунок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r:embed="rId1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3" name="Рисунок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r:embed="rId12"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4" name="Рисунок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13"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5" name="Рисунок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14"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6" name="Рисунок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pic:cNvPicPr>
                            <a:picLocks noChangeAspect="1" noChangeArrowheads="1"/>
                          </pic:cNvPicPr>
                        </pic:nvPicPr>
                        <pic:blipFill>
                          <a:blip r:embed="rId15"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7" name="Рисунок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r:embed="rId16"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8" name="Рисунок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spect="1" noChangeArrowheads="1"/>
                          </pic:cNvPicPr>
                        </pic:nvPicPr>
                        <pic:blipFill>
                          <a:blip r:embed="rId5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5"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59" name="Рисунок 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pic:cNvPicPr>
                            <a:picLocks noChangeAspect="1" noChangeArrowheads="1"/>
                          </pic:cNvPicPr>
                        </pic:nvPicPr>
                        <pic:blipFill>
                          <a:blip r:embed="rId52"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60" name="Рисунок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18"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61" name="Рисунок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19"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62" name="Рисунок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pic:cNvPicPr>
                            <a:picLocks noChangeAspect="1" noChangeArrowheads="1"/>
                          </pic:cNvPicPr>
                        </pic:nvPicPr>
                        <pic:blipFill>
                          <a:blip r:embed="rId53"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63" name="Рисунок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54"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248" name="Рисунок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2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228600" cy="342900"/>
                  <wp:effectExtent l="19050" t="0" r="0" b="0"/>
                  <wp:docPr id="1249" name="Рисунок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31" cstate="print"/>
                          <a:srcRect/>
                          <a:stretch>
                            <a:fillRect/>
                          </a:stretch>
                        </pic:blipFill>
                        <pic:spPr bwMode="auto">
                          <a:xfrm>
                            <a:off x="0" y="0"/>
                            <a:ext cx="228600" cy="342900"/>
                          </a:xfrm>
                          <a:prstGeom prst="rect">
                            <a:avLst/>
                          </a:prstGeom>
                          <a:noFill/>
                          <a:ln w="9525">
                            <a:noFill/>
                            <a:miter lim="800000"/>
                            <a:headEnd/>
                            <a:tailEnd/>
                          </a:ln>
                        </pic:spPr>
                      </pic:pic>
                    </a:graphicData>
                  </a:graphic>
                </wp:inline>
              </w:drawing>
            </w:r>
          </w:p>
        </w:tc>
        <w:tc>
          <w:tcPr>
            <w:tcW w:w="189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1899"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trHeight w:val="246"/>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423"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104775" cy="171450"/>
                  <wp:effectExtent l="19050" t="0" r="9525" b="0"/>
                  <wp:docPr id="1250" name="Рисунок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a:blip r:embed="rId25" cstate="print"/>
                          <a:srcRect/>
                          <a:stretch>
                            <a:fillRect/>
                          </a:stretch>
                        </pic:blipFill>
                        <pic:spPr bwMode="auto">
                          <a:xfrm>
                            <a:off x="0" y="0"/>
                            <a:ext cx="104775" cy="171450"/>
                          </a:xfrm>
                          <a:prstGeom prst="rect">
                            <a:avLst/>
                          </a:prstGeom>
                          <a:noFill/>
                          <a:ln w="9525">
                            <a:noFill/>
                            <a:miter lim="800000"/>
                            <a:headEnd/>
                            <a:tailEnd/>
                          </a:ln>
                        </pic:spPr>
                      </pic:pic>
                    </a:graphicData>
                  </a:graphic>
                </wp:inline>
              </w:drawing>
            </w:r>
          </w:p>
        </w:tc>
        <w:tc>
          <w:tcPr>
            <w:tcW w:w="475"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5"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4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189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center"/>
            </w:pPr>
          </w:p>
        </w:tc>
        <w:tc>
          <w:tcPr>
            <w:tcW w:w="1899"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center"/>
            </w:pP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lastRenderedPageBreak/>
              <w:t>1</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Анисимов Артем     </w:t>
            </w:r>
          </w:p>
        </w:tc>
        <w:tc>
          <w:tcPr>
            <w:tcW w:w="423"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89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16</w:t>
            </w:r>
          </w:p>
        </w:tc>
        <w:tc>
          <w:tcPr>
            <w:tcW w:w="189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2</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Захаров Назар    </w:t>
            </w:r>
          </w:p>
        </w:tc>
        <w:tc>
          <w:tcPr>
            <w:tcW w:w="423"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89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15</w:t>
            </w:r>
          </w:p>
        </w:tc>
        <w:tc>
          <w:tcPr>
            <w:tcW w:w="189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3</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Травина Дарья    </w:t>
            </w:r>
          </w:p>
        </w:tc>
        <w:tc>
          <w:tcPr>
            <w:tcW w:w="423"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189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18</w:t>
            </w:r>
          </w:p>
        </w:tc>
        <w:tc>
          <w:tcPr>
            <w:tcW w:w="189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4</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Умбетбаев Руслан   </w:t>
            </w:r>
          </w:p>
        </w:tc>
        <w:tc>
          <w:tcPr>
            <w:tcW w:w="423"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89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14</w:t>
            </w:r>
          </w:p>
        </w:tc>
        <w:tc>
          <w:tcPr>
            <w:tcW w:w="189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5</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5</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Хлюпка Игорь    </w:t>
            </w:r>
          </w:p>
        </w:tc>
        <w:tc>
          <w:tcPr>
            <w:tcW w:w="423"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89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10</w:t>
            </w:r>
          </w:p>
        </w:tc>
        <w:tc>
          <w:tcPr>
            <w:tcW w:w="189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6</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Фадеева Маша   </w:t>
            </w:r>
          </w:p>
        </w:tc>
        <w:tc>
          <w:tcPr>
            <w:tcW w:w="423"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5"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4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89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10</w:t>
            </w:r>
          </w:p>
        </w:tc>
        <w:tc>
          <w:tcPr>
            <w:tcW w:w="1899"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4</w:t>
            </w:r>
          </w:p>
        </w:tc>
      </w:tr>
    </w:tbl>
    <w:p w:rsidR="005E2BBE" w:rsidRPr="00E939FD" w:rsidRDefault="005E2BBE" w:rsidP="00E939FD">
      <w:pPr>
        <w:spacing w:line="276" w:lineRule="auto"/>
        <w:rPr>
          <w:b/>
        </w:rPr>
      </w:pPr>
    </w:p>
    <w:p w:rsidR="005E2BBE" w:rsidRPr="00E939FD" w:rsidRDefault="005E2BBE" w:rsidP="00E939FD">
      <w:pPr>
        <w:spacing w:line="276" w:lineRule="auto"/>
        <w:rPr>
          <w:b/>
        </w:rPr>
      </w:pPr>
      <w:r w:rsidRPr="00E939FD">
        <w:rPr>
          <w:b/>
        </w:rPr>
        <w:t>Окружающий мир</w:t>
      </w:r>
    </w:p>
    <w:tbl>
      <w:tblPr>
        <w:tblW w:w="14601" w:type="dxa"/>
        <w:tblInd w:w="15" w:type="dxa"/>
        <w:tblLayout w:type="fixed"/>
        <w:tblCellMar>
          <w:left w:w="15" w:type="dxa"/>
          <w:right w:w="15" w:type="dxa"/>
        </w:tblCellMar>
        <w:tblLook w:val="0000"/>
      </w:tblPr>
      <w:tblGrid>
        <w:gridCol w:w="278"/>
        <w:gridCol w:w="2560"/>
        <w:gridCol w:w="281"/>
        <w:gridCol w:w="266"/>
        <w:gridCol w:w="376"/>
        <w:gridCol w:w="376"/>
        <w:gridCol w:w="377"/>
        <w:gridCol w:w="376"/>
        <w:gridCol w:w="376"/>
        <w:gridCol w:w="376"/>
        <w:gridCol w:w="377"/>
        <w:gridCol w:w="376"/>
        <w:gridCol w:w="376"/>
        <w:gridCol w:w="376"/>
        <w:gridCol w:w="377"/>
        <w:gridCol w:w="376"/>
        <w:gridCol w:w="292"/>
        <w:gridCol w:w="84"/>
        <w:gridCol w:w="376"/>
        <w:gridCol w:w="377"/>
        <w:gridCol w:w="376"/>
        <w:gridCol w:w="376"/>
        <w:gridCol w:w="376"/>
        <w:gridCol w:w="1892"/>
        <w:gridCol w:w="1276"/>
        <w:gridCol w:w="1276"/>
      </w:tblGrid>
      <w:tr w:rsidR="005E2BBE" w:rsidRPr="00E939FD" w:rsidTr="005E2BBE">
        <w:trPr>
          <w:gridAfter w:val="9"/>
          <w:wAfter w:w="6409" w:type="dxa"/>
          <w:trHeight w:val="317"/>
        </w:trPr>
        <w:tc>
          <w:tcPr>
            <w:tcW w:w="8192" w:type="dxa"/>
            <w:gridSpan w:val="17"/>
            <w:vMerge w:val="restart"/>
            <w:tcBorders>
              <w:top w:val="nil"/>
              <w:left w:val="nil"/>
              <w:bottom w:val="nil"/>
              <w:right w:val="nil"/>
            </w:tcBorders>
          </w:tcPr>
          <w:p w:rsidR="005E2BBE" w:rsidRPr="00E939FD" w:rsidRDefault="005E2BBE" w:rsidP="00E939FD">
            <w:pPr>
              <w:spacing w:line="276" w:lineRule="auto"/>
              <w:rPr>
                <w:b/>
              </w:rPr>
            </w:pPr>
            <w:r w:rsidRPr="00E939FD">
              <w:rPr>
                <w:b/>
              </w:rPr>
              <w:t>Максимальный первичный балл: 30</w:t>
            </w:r>
          </w:p>
          <w:p w:rsidR="005E2BBE" w:rsidRPr="00E939FD" w:rsidRDefault="005E2BBE" w:rsidP="00E939FD">
            <w:pPr>
              <w:widowControl w:val="0"/>
              <w:autoSpaceDE w:val="0"/>
              <w:autoSpaceDN w:val="0"/>
              <w:adjustRightInd w:val="0"/>
              <w:spacing w:line="276" w:lineRule="auto"/>
              <w:rPr>
                <w:color w:val="000000"/>
              </w:rPr>
            </w:pPr>
          </w:p>
        </w:tc>
      </w:tr>
      <w:tr w:rsidR="005E2BBE" w:rsidRPr="00E939FD" w:rsidTr="005E2BBE">
        <w:trPr>
          <w:gridAfter w:val="9"/>
          <w:wAfter w:w="6409" w:type="dxa"/>
          <w:trHeight w:val="317"/>
        </w:trPr>
        <w:tc>
          <w:tcPr>
            <w:tcW w:w="8192" w:type="dxa"/>
            <w:gridSpan w:val="17"/>
            <w:vMerge/>
            <w:tcBorders>
              <w:top w:val="nil"/>
              <w:left w:val="nil"/>
              <w:bottom w:val="nil"/>
              <w:right w:val="nil"/>
            </w:tcBorders>
          </w:tcPr>
          <w:p w:rsidR="005E2BBE" w:rsidRPr="00E939FD" w:rsidRDefault="005E2BBE" w:rsidP="00E939FD">
            <w:pPr>
              <w:widowControl w:val="0"/>
              <w:autoSpaceDE w:val="0"/>
              <w:autoSpaceDN w:val="0"/>
              <w:adjustRightInd w:val="0"/>
              <w:spacing w:line="276" w:lineRule="auto"/>
            </w:pPr>
          </w:p>
        </w:tc>
      </w:tr>
      <w:tr w:rsidR="005E2BBE" w:rsidRPr="00E939FD" w:rsidTr="005E2BBE">
        <w:trPr>
          <w:trHeight w:val="197"/>
        </w:trPr>
        <w:tc>
          <w:tcPr>
            <w:tcW w:w="278"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N</w:t>
            </w:r>
          </w:p>
        </w:tc>
        <w:tc>
          <w:tcPr>
            <w:tcW w:w="2560" w:type="dxa"/>
            <w:vMerge w:val="restart"/>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b/>
                <w:bCs/>
                <w:color w:val="000000"/>
              </w:rPr>
            </w:pPr>
            <w:r w:rsidRPr="00E939FD">
              <w:rPr>
                <w:b/>
                <w:bCs/>
                <w:color w:val="000000"/>
              </w:rPr>
              <w:t>ФИО</w:t>
            </w:r>
          </w:p>
        </w:tc>
        <w:tc>
          <w:tcPr>
            <w:tcW w:w="9211" w:type="dxa"/>
            <w:gridSpan w:val="22"/>
            <w:tcBorders>
              <w:top w:val="single" w:sz="8" w:space="0" w:color="000000"/>
              <w:left w:val="single" w:sz="8" w:space="0" w:color="000000"/>
              <w:bottom w:val="single" w:sz="8" w:space="0" w:color="000000"/>
              <w:right w:val="nil"/>
            </w:tcBorders>
            <w:vAlign w:val="bottom"/>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Выполнение заданий</w:t>
            </w:r>
          </w:p>
        </w:tc>
        <w:tc>
          <w:tcPr>
            <w:tcW w:w="1276" w:type="dxa"/>
            <w:vMerge w:val="restart"/>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rPr>
                <w:b/>
                <w:bCs/>
              </w:rPr>
            </w:pPr>
            <w:r w:rsidRPr="00E939FD">
              <w:rPr>
                <w:b/>
                <w:bCs/>
              </w:rPr>
              <w:t>Перв. балл</w:t>
            </w:r>
          </w:p>
        </w:tc>
        <w:tc>
          <w:tcPr>
            <w:tcW w:w="1276" w:type="dxa"/>
            <w:vMerge w:val="restart"/>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b/>
                <w:bCs/>
              </w:rPr>
            </w:pPr>
            <w:r w:rsidRPr="00E939FD">
              <w:rPr>
                <w:b/>
                <w:bCs/>
              </w:rPr>
              <w:t>Отм.</w:t>
            </w:r>
          </w:p>
        </w:tc>
      </w:tr>
      <w:tr w:rsidR="005E2BBE" w:rsidRPr="00E939FD" w:rsidTr="005E2BBE">
        <w:trPr>
          <w:trHeight w:val="197"/>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8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w:t>
            </w:r>
          </w:p>
        </w:tc>
        <w:tc>
          <w:tcPr>
            <w:tcW w:w="8930" w:type="dxa"/>
            <w:gridSpan w:val="21"/>
            <w:tcBorders>
              <w:top w:val="nil"/>
              <w:left w:val="nil"/>
              <w:bottom w:val="nil"/>
              <w:right w:val="nil"/>
            </w:tcBorders>
          </w:tcPr>
          <w:p w:rsidR="005E2BBE" w:rsidRPr="00E939FD" w:rsidRDefault="005E2BBE" w:rsidP="00E939FD">
            <w:pPr>
              <w:widowControl w:val="0"/>
              <w:autoSpaceDE w:val="0"/>
              <w:autoSpaceDN w:val="0"/>
              <w:adjustRightInd w:val="0"/>
              <w:spacing w:line="276" w:lineRule="auto"/>
              <w:rPr>
                <w:color w:val="000000"/>
              </w:rPr>
            </w:pPr>
          </w:p>
        </w:tc>
        <w:tc>
          <w:tcPr>
            <w:tcW w:w="1276"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right"/>
            </w:pPr>
          </w:p>
        </w:tc>
        <w:tc>
          <w:tcPr>
            <w:tcW w:w="1276"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right"/>
            </w:pPr>
          </w:p>
        </w:tc>
      </w:tr>
      <w:tr w:rsidR="005E2BBE" w:rsidRPr="00E939FD" w:rsidTr="005E2BBE">
        <w:trPr>
          <w:trHeight w:val="295"/>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8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r w:rsidRPr="00E939FD">
              <w:rPr>
                <w:noProof/>
                <w:lang w:val="ru-RU"/>
              </w:rPr>
              <w:drawing>
                <wp:inline distT="0" distB="0" distL="0" distR="0">
                  <wp:extent cx="104775" cy="209550"/>
                  <wp:effectExtent l="19050" t="0" r="9525" b="0"/>
                  <wp:docPr id="1251" name="Рисунок 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spect="1" noChangeArrowheads="1"/>
                          </pic:cNvPicPr>
                        </pic:nvPicPr>
                        <pic:blipFill>
                          <a:blip r:embed="rId55" cstate="print"/>
                          <a:srcRect/>
                          <a:stretch>
                            <a:fillRect/>
                          </a:stretch>
                        </pic:blipFill>
                        <pic:spPr bwMode="auto">
                          <a:xfrm>
                            <a:off x="0" y="0"/>
                            <a:ext cx="104775" cy="209550"/>
                          </a:xfrm>
                          <a:prstGeom prst="rect">
                            <a:avLst/>
                          </a:prstGeom>
                          <a:noFill/>
                          <a:ln w="9525">
                            <a:noFill/>
                            <a:miter lim="800000"/>
                            <a:headEnd/>
                            <a:tailEnd/>
                          </a:ln>
                        </pic:spPr>
                      </pic:pic>
                    </a:graphicData>
                  </a:graphic>
                </wp:inline>
              </w:drawing>
            </w:r>
          </w:p>
        </w:tc>
        <w:tc>
          <w:tcPr>
            <w:tcW w:w="26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3(1)</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3(2)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3(3)</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4</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5</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6(1)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6(2)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6(3)</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7</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8К1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8К2</w:t>
            </w:r>
          </w:p>
        </w:tc>
        <w:tc>
          <w:tcPr>
            <w:tcW w:w="376" w:type="dxa"/>
            <w:gridSpan w:val="2"/>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8К3</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9</w:t>
            </w:r>
          </w:p>
        </w:tc>
        <w:tc>
          <w:tcPr>
            <w:tcW w:w="377"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10(1)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10(2)</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10(3)К1</w:t>
            </w:r>
          </w:p>
        </w:tc>
        <w:tc>
          <w:tcPr>
            <w:tcW w:w="3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10(3)К2</w:t>
            </w:r>
          </w:p>
        </w:tc>
        <w:tc>
          <w:tcPr>
            <w:tcW w:w="1892"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jc w:val="center"/>
              <w:rPr>
                <w:b/>
                <w:bCs/>
                <w:color w:val="000000"/>
              </w:rPr>
            </w:pPr>
            <w:r w:rsidRPr="00E939FD">
              <w:rPr>
                <w:b/>
                <w:bCs/>
                <w:color w:val="000000"/>
              </w:rPr>
              <w:t>10(3)К3</w:t>
            </w:r>
          </w:p>
        </w:tc>
        <w:tc>
          <w:tcPr>
            <w:tcW w:w="1276"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right"/>
            </w:pPr>
          </w:p>
        </w:tc>
        <w:tc>
          <w:tcPr>
            <w:tcW w:w="1276"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right"/>
            </w:pPr>
          </w:p>
        </w:tc>
      </w:tr>
      <w:tr w:rsidR="005E2BBE" w:rsidRPr="00E939FD" w:rsidTr="005E2BBE">
        <w:trPr>
          <w:trHeight w:val="393"/>
        </w:trPr>
        <w:tc>
          <w:tcPr>
            <w:tcW w:w="278"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560"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pPr>
          </w:p>
        </w:tc>
        <w:tc>
          <w:tcPr>
            <w:tcW w:w="28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М</w:t>
            </w:r>
            <w:r w:rsidRPr="00E939FD">
              <w:rPr>
                <w:color w:val="000000"/>
              </w:rPr>
              <w:br/>
              <w:t>а</w:t>
            </w:r>
            <w:r w:rsidRPr="00E939FD">
              <w:rPr>
                <w:color w:val="000000"/>
              </w:rPr>
              <w:br/>
              <w:t>к</w:t>
            </w:r>
            <w:r w:rsidRPr="00E939FD">
              <w:rPr>
                <w:color w:val="000000"/>
              </w:rPr>
              <w:br/>
              <w:t>с</w:t>
            </w:r>
          </w:p>
        </w:tc>
        <w:tc>
          <w:tcPr>
            <w:tcW w:w="26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1</w:t>
            </w:r>
          </w:p>
        </w:tc>
        <w:tc>
          <w:tcPr>
            <w:tcW w:w="189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b/>
                <w:bCs/>
                <w:color w:val="000000"/>
              </w:rPr>
            </w:pPr>
            <w:r w:rsidRPr="00E939FD">
              <w:rPr>
                <w:b/>
                <w:bCs/>
                <w:color w:val="000000"/>
              </w:rPr>
              <w:t>2</w:t>
            </w:r>
          </w:p>
        </w:tc>
        <w:tc>
          <w:tcPr>
            <w:tcW w:w="1276"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right"/>
            </w:pPr>
          </w:p>
        </w:tc>
        <w:tc>
          <w:tcPr>
            <w:tcW w:w="1276" w:type="dxa"/>
            <w:vMerge/>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jc w:val="right"/>
            </w:pP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1</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Анисимов Артем     </w:t>
            </w:r>
          </w:p>
        </w:tc>
        <w:tc>
          <w:tcPr>
            <w:tcW w:w="28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26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89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pPr>
            <w:r w:rsidRPr="00E939FD">
              <w:t>22</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rPr>
                <w:b/>
                <w:bCs/>
              </w:rPr>
            </w:pPr>
            <w:r w:rsidRPr="00E939FD">
              <w:rPr>
                <w:b/>
                <w:bCs/>
              </w:rPr>
              <w:t>4</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2</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Захаров Назар    </w:t>
            </w:r>
          </w:p>
        </w:tc>
        <w:tc>
          <w:tcPr>
            <w:tcW w:w="28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26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3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189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pPr>
            <w:r w:rsidRPr="00E939FD">
              <w:t>20</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rPr>
                <w:b/>
                <w:bCs/>
              </w:rPr>
            </w:pPr>
            <w:r w:rsidRPr="00E939FD">
              <w:rPr>
                <w:b/>
                <w:bCs/>
              </w:rPr>
              <w:t>4</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3</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Травина Дарья    </w:t>
            </w:r>
          </w:p>
        </w:tc>
        <w:tc>
          <w:tcPr>
            <w:tcW w:w="28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26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189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pPr>
            <w:r w:rsidRPr="00E939FD">
              <w:t>27</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rPr>
                <w:b/>
                <w:bCs/>
              </w:rPr>
            </w:pPr>
            <w:r w:rsidRPr="00E939FD">
              <w:rPr>
                <w:b/>
                <w:bCs/>
              </w:rPr>
              <w:t>5</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4</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Умбетбаев Руслан   </w:t>
            </w:r>
          </w:p>
        </w:tc>
        <w:tc>
          <w:tcPr>
            <w:tcW w:w="28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26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89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pPr>
            <w:r w:rsidRPr="00E939FD">
              <w:t>6</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rPr>
                <w:b/>
                <w:bCs/>
              </w:rPr>
            </w:pPr>
            <w:r w:rsidRPr="00E939FD">
              <w:rPr>
                <w:b/>
                <w:bCs/>
              </w:rPr>
              <w:t>2</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5</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Хлюпка Игорь    </w:t>
            </w:r>
          </w:p>
        </w:tc>
        <w:tc>
          <w:tcPr>
            <w:tcW w:w="28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26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89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pPr>
            <w:r w:rsidRPr="00E939FD">
              <w:t>10</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rPr>
                <w:b/>
                <w:bCs/>
              </w:rPr>
            </w:pPr>
            <w:r w:rsidRPr="00E939FD">
              <w:rPr>
                <w:b/>
                <w:bCs/>
              </w:rPr>
              <w:t>3</w:t>
            </w:r>
          </w:p>
        </w:tc>
      </w:tr>
      <w:tr w:rsidR="005E2BBE" w:rsidRPr="00E939FD" w:rsidTr="005E2BBE">
        <w:trPr>
          <w:trHeight w:val="246"/>
        </w:trPr>
        <w:tc>
          <w:tcPr>
            <w:tcW w:w="278"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6</w:t>
            </w:r>
          </w:p>
        </w:tc>
        <w:tc>
          <w:tcPr>
            <w:tcW w:w="2560"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rPr>
                <w:color w:val="000000"/>
              </w:rPr>
            </w:pPr>
            <w:r w:rsidRPr="00E939FD">
              <w:rPr>
                <w:color w:val="000000"/>
              </w:rPr>
              <w:t xml:space="preserve">Фадеева Маша   </w:t>
            </w:r>
          </w:p>
        </w:tc>
        <w:tc>
          <w:tcPr>
            <w:tcW w:w="281"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line="276" w:lineRule="auto"/>
              <w:rPr>
                <w:color w:val="000000"/>
              </w:rPr>
            </w:pPr>
          </w:p>
        </w:tc>
        <w:tc>
          <w:tcPr>
            <w:tcW w:w="26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2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7"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376"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1  </w:t>
            </w:r>
          </w:p>
        </w:tc>
        <w:tc>
          <w:tcPr>
            <w:tcW w:w="1892" w:type="dxa"/>
            <w:tcBorders>
              <w:top w:val="single" w:sz="8" w:space="0" w:color="000000"/>
              <w:left w:val="single" w:sz="8" w:space="0" w:color="000000"/>
              <w:bottom w:val="single" w:sz="8" w:space="0" w:color="000000"/>
              <w:right w:val="single" w:sz="8" w:space="0" w:color="000000"/>
            </w:tcBorders>
            <w:vAlign w:val="center"/>
          </w:tcPr>
          <w:p w:rsidR="005E2BBE" w:rsidRPr="00E939FD" w:rsidRDefault="005E2BBE" w:rsidP="00E939FD">
            <w:pPr>
              <w:widowControl w:val="0"/>
              <w:autoSpaceDE w:val="0"/>
              <w:autoSpaceDN w:val="0"/>
              <w:adjustRightInd w:val="0"/>
              <w:spacing w:before="13" w:line="276" w:lineRule="auto"/>
              <w:ind w:left="15"/>
              <w:jc w:val="center"/>
              <w:rPr>
                <w:color w:val="000000"/>
              </w:rPr>
            </w:pPr>
            <w:r w:rsidRPr="00E939FD">
              <w:rPr>
                <w:color w:val="000000"/>
              </w:rPr>
              <w:t xml:space="preserve">0  </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pPr>
            <w:r w:rsidRPr="00E939FD">
              <w:t>14</w:t>
            </w:r>
          </w:p>
        </w:tc>
        <w:tc>
          <w:tcPr>
            <w:tcW w:w="1276" w:type="dxa"/>
            <w:tcBorders>
              <w:top w:val="single" w:sz="8" w:space="0" w:color="000000"/>
              <w:left w:val="single" w:sz="8" w:space="0" w:color="000000"/>
              <w:bottom w:val="single" w:sz="8" w:space="0" w:color="000000"/>
              <w:right w:val="single" w:sz="8" w:space="0" w:color="000000"/>
            </w:tcBorders>
          </w:tcPr>
          <w:p w:rsidR="005E2BBE" w:rsidRPr="00E939FD" w:rsidRDefault="005E2BBE" w:rsidP="00E939FD">
            <w:pPr>
              <w:widowControl w:val="0"/>
              <w:autoSpaceDE w:val="0"/>
              <w:autoSpaceDN w:val="0"/>
              <w:adjustRightInd w:val="0"/>
              <w:spacing w:before="13" w:line="276" w:lineRule="auto"/>
              <w:ind w:left="15"/>
              <w:jc w:val="right"/>
              <w:rPr>
                <w:b/>
                <w:bCs/>
              </w:rPr>
            </w:pPr>
            <w:r w:rsidRPr="00E939FD">
              <w:rPr>
                <w:b/>
                <w:bCs/>
              </w:rPr>
              <w:t>3</w:t>
            </w:r>
          </w:p>
        </w:tc>
      </w:tr>
    </w:tbl>
    <w:p w:rsidR="005E2BBE" w:rsidRPr="00E939FD" w:rsidRDefault="005E2BBE" w:rsidP="00E939FD">
      <w:pPr>
        <w:spacing w:line="276" w:lineRule="auto"/>
        <w:rPr>
          <w:b/>
        </w:rPr>
      </w:pPr>
    </w:p>
    <w:p w:rsidR="005E2BBE" w:rsidRPr="00E939FD" w:rsidRDefault="005E2BBE" w:rsidP="00E939FD">
      <w:pPr>
        <w:spacing w:line="276" w:lineRule="auto"/>
      </w:pPr>
      <w:r w:rsidRPr="00E939FD">
        <w:t xml:space="preserve"> </w:t>
      </w:r>
    </w:p>
    <w:p w:rsidR="005E2BBE" w:rsidRPr="00E939FD" w:rsidRDefault="005E2BBE" w:rsidP="00E939FD">
      <w:pPr>
        <w:spacing w:line="276" w:lineRule="auto"/>
      </w:pPr>
    </w:p>
    <w:p w:rsidR="005E2BBE" w:rsidRPr="00E939FD" w:rsidRDefault="005E2BBE" w:rsidP="00E939FD">
      <w:pPr>
        <w:spacing w:line="276" w:lineRule="auto"/>
        <w:rPr>
          <w:b/>
        </w:rPr>
      </w:pPr>
    </w:p>
    <w:p w:rsidR="005E2BBE" w:rsidRPr="00E939FD" w:rsidRDefault="005E2BBE" w:rsidP="00E939FD">
      <w:pPr>
        <w:spacing w:line="276" w:lineRule="auto"/>
        <w:rPr>
          <w:b/>
        </w:rPr>
      </w:pPr>
    </w:p>
    <w:p w:rsidR="005E2BBE" w:rsidRPr="00E939FD" w:rsidRDefault="005E2BBE" w:rsidP="00E939FD">
      <w:pPr>
        <w:spacing w:line="276" w:lineRule="auto"/>
        <w:rPr>
          <w:b/>
        </w:rPr>
      </w:pPr>
    </w:p>
    <w:p w:rsidR="005E2BBE" w:rsidRPr="00E939FD" w:rsidRDefault="005E2BBE" w:rsidP="00E939FD">
      <w:pPr>
        <w:spacing w:line="276" w:lineRule="auto"/>
        <w:rPr>
          <w:b/>
        </w:rPr>
      </w:pPr>
    </w:p>
    <w:p w:rsidR="005E2BBE" w:rsidRPr="00E939FD" w:rsidRDefault="005E2BBE" w:rsidP="00E939FD">
      <w:pPr>
        <w:spacing w:line="276" w:lineRule="auto"/>
        <w:rPr>
          <w:b/>
        </w:rPr>
      </w:pPr>
    </w:p>
    <w:p w:rsidR="005E2BBE" w:rsidRPr="00E939FD" w:rsidRDefault="005E2BBE" w:rsidP="00E939FD">
      <w:pPr>
        <w:spacing w:line="276" w:lineRule="auto"/>
        <w:rPr>
          <w:b/>
        </w:rPr>
      </w:pPr>
    </w:p>
    <w:p w:rsidR="005E2BBE" w:rsidRPr="00E939FD" w:rsidRDefault="005E2BBE" w:rsidP="00E939FD">
      <w:pPr>
        <w:spacing w:line="276" w:lineRule="auto"/>
        <w:rPr>
          <w:b/>
          <w:lang w:val="ru-RU"/>
        </w:rPr>
        <w:sectPr w:rsidR="005E2BBE" w:rsidRPr="00E939FD" w:rsidSect="005E2BBE">
          <w:pgSz w:w="16838" w:h="11906" w:orient="landscape"/>
          <w:pgMar w:top="1134" w:right="1134" w:bottom="851" w:left="851" w:header="709" w:footer="709" w:gutter="0"/>
          <w:cols w:space="708"/>
          <w:docGrid w:linePitch="360"/>
        </w:sectPr>
      </w:pPr>
    </w:p>
    <w:p w:rsidR="005E2BBE" w:rsidRPr="00E939FD" w:rsidRDefault="005E2BBE" w:rsidP="00E939FD">
      <w:pPr>
        <w:pStyle w:val="Default"/>
        <w:spacing w:line="276" w:lineRule="auto"/>
      </w:pPr>
    </w:p>
    <w:p w:rsidR="005E2BBE" w:rsidRPr="00E939FD" w:rsidRDefault="005E2BBE" w:rsidP="00E939FD">
      <w:pPr>
        <w:spacing w:line="276" w:lineRule="auto"/>
      </w:pPr>
      <w:r w:rsidRPr="00E939FD">
        <w:rPr>
          <w:b/>
        </w:rPr>
        <w:t>Комплексная работа 5 класс</w:t>
      </w:r>
      <w:r w:rsidRPr="00E939FD">
        <w:t xml:space="preserve"> </w:t>
      </w:r>
    </w:p>
    <w:p w:rsidR="005E2BBE" w:rsidRPr="00E939FD" w:rsidRDefault="005E2BBE" w:rsidP="00E939FD">
      <w:pPr>
        <w:spacing w:line="276" w:lineRule="auto"/>
        <w:rPr>
          <w:b/>
        </w:rPr>
      </w:pPr>
      <w:r w:rsidRPr="00E939FD">
        <w:t>Комплексная практическая работа направлена на диагностику познавательных метапредметных умений: читательские умения; умения по работе с информацией; общелогические умения; методологические умения</w:t>
      </w:r>
    </w:p>
    <w:tbl>
      <w:tblPr>
        <w:tblStyle w:val="af0"/>
        <w:tblW w:w="0" w:type="auto"/>
        <w:tblLook w:val="04A0"/>
      </w:tblPr>
      <w:tblGrid>
        <w:gridCol w:w="1650"/>
        <w:gridCol w:w="529"/>
        <w:gridCol w:w="528"/>
        <w:gridCol w:w="528"/>
        <w:gridCol w:w="528"/>
        <w:gridCol w:w="528"/>
        <w:gridCol w:w="528"/>
        <w:gridCol w:w="528"/>
        <w:gridCol w:w="528"/>
        <w:gridCol w:w="528"/>
        <w:gridCol w:w="606"/>
        <w:gridCol w:w="606"/>
        <w:gridCol w:w="606"/>
        <w:gridCol w:w="606"/>
        <w:gridCol w:w="745"/>
      </w:tblGrid>
      <w:tr w:rsidR="005E2BBE" w:rsidRPr="00E939FD" w:rsidTr="005E2BBE">
        <w:tc>
          <w:tcPr>
            <w:tcW w:w="2093" w:type="dxa"/>
          </w:tcPr>
          <w:p w:rsidR="005E2BBE" w:rsidRPr="00E939FD" w:rsidRDefault="005E2BBE" w:rsidP="00E939FD">
            <w:pPr>
              <w:spacing w:before="100" w:beforeAutospacing="1" w:after="100" w:afterAutospacing="1" w:line="276" w:lineRule="auto"/>
              <w:jc w:val="both"/>
              <w:rPr>
                <w:rFonts w:cs="Times New Roman"/>
              </w:rPr>
            </w:pP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3</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4</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5</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6</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7</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8</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9</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10</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13</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итог</w:t>
            </w:r>
          </w:p>
        </w:tc>
      </w:tr>
      <w:tr w:rsidR="005E2BBE" w:rsidRPr="00E939FD" w:rsidTr="005E2BBE">
        <w:tc>
          <w:tcPr>
            <w:tcW w:w="2093"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Главницкая Людмила</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3</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3</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22</w:t>
            </w:r>
          </w:p>
        </w:tc>
      </w:tr>
      <w:tr w:rsidR="005E2BBE" w:rsidRPr="00E939FD" w:rsidTr="005E2BBE">
        <w:tc>
          <w:tcPr>
            <w:tcW w:w="2093"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Новожилов Даниил</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3</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3</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22</w:t>
            </w:r>
          </w:p>
        </w:tc>
      </w:tr>
      <w:tr w:rsidR="005E2BBE" w:rsidRPr="00E939FD" w:rsidTr="005E2BBE">
        <w:tc>
          <w:tcPr>
            <w:tcW w:w="2093"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Тетерин Юра</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0</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3</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0</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0</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2</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w:t>
            </w:r>
          </w:p>
        </w:tc>
        <w:tc>
          <w:tcPr>
            <w:tcW w:w="891" w:type="dxa"/>
          </w:tcPr>
          <w:p w:rsidR="005E2BBE" w:rsidRPr="00E939FD" w:rsidRDefault="005E2BBE" w:rsidP="00E939FD">
            <w:pPr>
              <w:spacing w:before="100" w:beforeAutospacing="1" w:after="100" w:afterAutospacing="1" w:line="276" w:lineRule="auto"/>
              <w:jc w:val="both"/>
              <w:rPr>
                <w:rFonts w:cs="Times New Roman"/>
              </w:rPr>
            </w:pPr>
            <w:r w:rsidRPr="00E939FD">
              <w:rPr>
                <w:rFonts w:cs="Times New Roman"/>
              </w:rPr>
              <w:t>15</w:t>
            </w:r>
          </w:p>
          <w:p w:rsidR="005E2BBE" w:rsidRPr="00E939FD" w:rsidRDefault="005E2BBE" w:rsidP="00E939FD">
            <w:pPr>
              <w:spacing w:before="100" w:beforeAutospacing="1" w:after="100" w:afterAutospacing="1" w:line="276" w:lineRule="auto"/>
              <w:jc w:val="both"/>
              <w:rPr>
                <w:rFonts w:cs="Times New Roman"/>
              </w:rPr>
            </w:pPr>
          </w:p>
        </w:tc>
      </w:tr>
    </w:tbl>
    <w:p w:rsidR="005E2BBE" w:rsidRPr="00E939FD" w:rsidRDefault="005E2BBE" w:rsidP="00E939FD">
      <w:pPr>
        <w:pStyle w:val="ad"/>
        <w:spacing w:line="276" w:lineRule="auto"/>
      </w:pPr>
    </w:p>
    <w:p w:rsidR="005E2BBE" w:rsidRPr="00E939FD" w:rsidRDefault="005E2BBE" w:rsidP="00E939FD">
      <w:pPr>
        <w:spacing w:before="100" w:beforeAutospacing="1" w:after="100" w:afterAutospacing="1" w:line="276" w:lineRule="auto"/>
        <w:rPr>
          <w:b/>
        </w:rPr>
      </w:pPr>
    </w:p>
    <w:p w:rsidR="005E2BBE" w:rsidRPr="00E939FD" w:rsidRDefault="005E2BBE" w:rsidP="00E939FD">
      <w:pPr>
        <w:spacing w:before="100" w:beforeAutospacing="1" w:after="100" w:afterAutospacing="1" w:line="276" w:lineRule="auto"/>
        <w:rPr>
          <w:b/>
        </w:rPr>
      </w:pPr>
      <w:r w:rsidRPr="00E939FD">
        <w:rPr>
          <w:b/>
        </w:rPr>
        <w:t xml:space="preserve">5 класс </w:t>
      </w:r>
    </w:p>
    <w:p w:rsidR="005E2BBE" w:rsidRPr="00E939FD" w:rsidRDefault="005E2BBE" w:rsidP="00E939FD">
      <w:pPr>
        <w:spacing w:before="100" w:beforeAutospacing="1" w:after="100" w:afterAutospacing="1" w:line="276" w:lineRule="auto"/>
        <w:rPr>
          <w:b/>
        </w:rPr>
      </w:pPr>
      <w:r w:rsidRPr="00E939FD">
        <w:rPr>
          <w:b/>
        </w:rPr>
        <w:t>Мониторинг сформированности УУД</w:t>
      </w:r>
    </w:p>
    <w:p w:rsidR="005E2BBE" w:rsidRPr="00E939FD" w:rsidRDefault="005E2BBE" w:rsidP="00E939FD">
      <w:pPr>
        <w:spacing w:line="276" w:lineRule="auto"/>
        <w:ind w:left="720"/>
        <w:rPr>
          <w:b/>
        </w:rPr>
      </w:pPr>
      <w:r w:rsidRPr="00E939FD">
        <w:rPr>
          <w:b/>
        </w:rPr>
        <w:t>1. Тест на оценку сформированности навыков чтения (познавательные УУД)</w:t>
      </w:r>
    </w:p>
    <w:p w:rsidR="005E2BBE" w:rsidRPr="00E939FD" w:rsidRDefault="005E2BBE" w:rsidP="00E939FD">
      <w:pPr>
        <w:pStyle w:val="ae"/>
        <w:spacing w:line="276" w:lineRule="auto"/>
      </w:pPr>
      <w:r w:rsidRPr="00E939FD">
        <w:rPr>
          <w:b/>
          <w:bCs/>
        </w:rPr>
        <w:t xml:space="preserve">Цель: </w:t>
      </w:r>
      <w:r w:rsidRPr="00E939FD">
        <w:rPr>
          <w:i/>
          <w:iCs/>
        </w:rPr>
        <w:t xml:space="preserve"> </w:t>
      </w:r>
      <w:r w:rsidRPr="00E939FD">
        <w:t>изучение сформированности навыков чтения как одной из составляющих познавательных УУД.</w:t>
      </w:r>
    </w:p>
    <w:p w:rsidR="005E2BBE" w:rsidRPr="00E939FD" w:rsidRDefault="005E2BBE" w:rsidP="00E939FD">
      <w:pPr>
        <w:pStyle w:val="ae"/>
        <w:spacing w:line="276" w:lineRule="auto"/>
        <w:rPr>
          <w:b/>
        </w:rPr>
      </w:pPr>
    </w:p>
    <w:tbl>
      <w:tblPr>
        <w:tblStyle w:val="af0"/>
        <w:tblW w:w="0" w:type="auto"/>
        <w:tblInd w:w="720" w:type="dxa"/>
        <w:tblLook w:val="04A0"/>
      </w:tblPr>
      <w:tblGrid>
        <w:gridCol w:w="2287"/>
        <w:gridCol w:w="2128"/>
        <w:gridCol w:w="2163"/>
        <w:gridCol w:w="2274"/>
      </w:tblGrid>
      <w:tr w:rsidR="005E2BBE" w:rsidRPr="00E939FD" w:rsidTr="005E2BBE">
        <w:tc>
          <w:tcPr>
            <w:tcW w:w="2435" w:type="dxa"/>
          </w:tcPr>
          <w:p w:rsidR="005E2BBE" w:rsidRPr="00E939FD" w:rsidRDefault="005E2BBE" w:rsidP="00E939FD">
            <w:pPr>
              <w:pStyle w:val="ae"/>
              <w:spacing w:line="276" w:lineRule="auto"/>
              <w:ind w:left="0"/>
              <w:rPr>
                <w:rFonts w:cs="Times New Roman"/>
                <w:b/>
              </w:rPr>
            </w:pPr>
            <w:r w:rsidRPr="00E939FD">
              <w:rPr>
                <w:rFonts w:cs="Times New Roman"/>
                <w:b/>
              </w:rPr>
              <w:t>Фамилия, имя</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Баллы </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Уровень </w:t>
            </w:r>
          </w:p>
        </w:tc>
        <w:tc>
          <w:tcPr>
            <w:tcW w:w="2328" w:type="dxa"/>
          </w:tcPr>
          <w:p w:rsidR="005E2BBE" w:rsidRPr="00E939FD" w:rsidRDefault="005E2BBE" w:rsidP="00E939FD">
            <w:pPr>
              <w:pStyle w:val="ae"/>
              <w:spacing w:line="276" w:lineRule="auto"/>
              <w:ind w:left="0"/>
              <w:rPr>
                <w:rFonts w:cs="Times New Roman"/>
                <w:b/>
              </w:rPr>
            </w:pPr>
            <w:r w:rsidRPr="00E939FD">
              <w:rPr>
                <w:rFonts w:cs="Times New Roman"/>
                <w:b/>
              </w:rPr>
              <w:t>Интерпритация</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 xml:space="preserve">Главницкая Людмила </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9</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Хороший уровень</w:t>
            </w:r>
          </w:p>
        </w:tc>
        <w:tc>
          <w:tcPr>
            <w:tcW w:w="2328" w:type="dxa"/>
          </w:tcPr>
          <w:p w:rsidR="005E2BBE" w:rsidRPr="00E939FD" w:rsidRDefault="005E2BBE" w:rsidP="00E939FD">
            <w:pPr>
              <w:pStyle w:val="ae"/>
              <w:spacing w:line="276" w:lineRule="auto"/>
              <w:ind w:left="0"/>
              <w:rPr>
                <w:rFonts w:cs="Times New Roman"/>
              </w:rPr>
            </w:pPr>
            <w:r w:rsidRPr="00E939FD">
              <w:rPr>
                <w:rFonts w:cs="Times New Roman"/>
              </w:rPr>
              <w:t>Навык чтения развит хорошо.</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Новожилов Даниил</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8</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Хороший уровень</w:t>
            </w:r>
          </w:p>
        </w:tc>
        <w:tc>
          <w:tcPr>
            <w:tcW w:w="2328" w:type="dxa"/>
          </w:tcPr>
          <w:p w:rsidR="005E2BBE" w:rsidRPr="00E939FD" w:rsidRDefault="005E2BBE" w:rsidP="00E939FD">
            <w:pPr>
              <w:pStyle w:val="ae"/>
              <w:spacing w:line="276" w:lineRule="auto"/>
              <w:ind w:left="0"/>
              <w:rPr>
                <w:rFonts w:cs="Times New Roman"/>
              </w:rPr>
            </w:pPr>
            <w:r w:rsidRPr="00E939FD">
              <w:rPr>
                <w:rFonts w:cs="Times New Roman"/>
              </w:rPr>
              <w:t>Навык чтения развит хорошо.</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Тетерин Юра</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7</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Средний  уровень</w:t>
            </w:r>
          </w:p>
        </w:tc>
        <w:tc>
          <w:tcPr>
            <w:tcW w:w="2328" w:type="dxa"/>
          </w:tcPr>
          <w:p w:rsidR="005E2BBE" w:rsidRPr="00E939FD" w:rsidRDefault="005E2BBE" w:rsidP="00E939FD">
            <w:pPr>
              <w:pStyle w:val="ae"/>
              <w:spacing w:line="276" w:lineRule="auto"/>
              <w:ind w:left="0"/>
              <w:jc w:val="both"/>
              <w:rPr>
                <w:rFonts w:cs="Times New Roman"/>
              </w:rPr>
            </w:pPr>
            <w:r w:rsidRPr="00E939FD">
              <w:rPr>
                <w:rFonts w:cs="Times New Roman"/>
              </w:rPr>
              <w:t>Навык чтения сформирован не полностью.</w:t>
            </w:r>
          </w:p>
        </w:tc>
      </w:tr>
    </w:tbl>
    <w:p w:rsidR="005E2BBE" w:rsidRPr="00E939FD" w:rsidRDefault="005E2BBE" w:rsidP="00E939FD">
      <w:pPr>
        <w:pStyle w:val="ae"/>
        <w:spacing w:line="276" w:lineRule="auto"/>
        <w:rPr>
          <w:b/>
        </w:rPr>
      </w:pPr>
    </w:p>
    <w:p w:rsidR="005E2BBE" w:rsidRPr="00E939FD" w:rsidRDefault="005E2BBE" w:rsidP="00E939FD">
      <w:pPr>
        <w:autoSpaceDE w:val="0"/>
        <w:autoSpaceDN w:val="0"/>
        <w:adjustRightInd w:val="0"/>
        <w:spacing w:line="276" w:lineRule="auto"/>
        <w:rPr>
          <w:b/>
        </w:rPr>
      </w:pPr>
      <w:r w:rsidRPr="00E939FD">
        <w:rPr>
          <w:b/>
        </w:rPr>
        <w:t xml:space="preserve">2. </w:t>
      </w:r>
      <w:r w:rsidRPr="00E939FD">
        <w:rPr>
          <w:b/>
          <w:bCs/>
        </w:rPr>
        <w:t>Тест на оценку самостоятельности мышления</w:t>
      </w:r>
      <w:r w:rsidRPr="00E939FD">
        <w:t xml:space="preserve"> </w:t>
      </w:r>
      <w:r w:rsidRPr="00E939FD">
        <w:rPr>
          <w:b/>
        </w:rPr>
        <w:t>(познавательные УУД)</w:t>
      </w:r>
    </w:p>
    <w:p w:rsidR="005E2BBE" w:rsidRPr="00E939FD" w:rsidRDefault="005E2BBE" w:rsidP="00E939FD">
      <w:pPr>
        <w:autoSpaceDE w:val="0"/>
        <w:autoSpaceDN w:val="0"/>
        <w:adjustRightInd w:val="0"/>
        <w:spacing w:line="276" w:lineRule="auto"/>
      </w:pPr>
      <w:r w:rsidRPr="00E939FD">
        <w:rPr>
          <w:b/>
          <w:bCs/>
        </w:rPr>
        <w:t>Цель</w:t>
      </w:r>
      <w:r w:rsidRPr="00E939FD">
        <w:rPr>
          <w:iCs/>
        </w:rPr>
        <w:t>:</w:t>
      </w:r>
      <w:r w:rsidRPr="00E939FD">
        <w:rPr>
          <w:i/>
          <w:iCs/>
        </w:rPr>
        <w:t xml:space="preserve"> </w:t>
      </w:r>
      <w:r w:rsidRPr="00E939FD">
        <w:t>изучение самостоятельности мышления как показателя одной из составляющих познавательных УУД.</w:t>
      </w:r>
    </w:p>
    <w:p w:rsidR="005E2BBE" w:rsidRPr="00E939FD" w:rsidRDefault="005E2BBE" w:rsidP="00E939FD">
      <w:pPr>
        <w:pStyle w:val="ae"/>
        <w:spacing w:line="276" w:lineRule="auto"/>
        <w:rPr>
          <w:b/>
        </w:rPr>
      </w:pPr>
    </w:p>
    <w:tbl>
      <w:tblPr>
        <w:tblStyle w:val="af0"/>
        <w:tblW w:w="0" w:type="auto"/>
        <w:tblInd w:w="720" w:type="dxa"/>
        <w:tblLook w:val="04A0"/>
      </w:tblPr>
      <w:tblGrid>
        <w:gridCol w:w="2281"/>
        <w:gridCol w:w="2119"/>
        <w:gridCol w:w="2148"/>
        <w:gridCol w:w="2304"/>
      </w:tblGrid>
      <w:tr w:rsidR="005E2BBE" w:rsidRPr="00E939FD" w:rsidTr="005E2BBE">
        <w:tc>
          <w:tcPr>
            <w:tcW w:w="2435" w:type="dxa"/>
          </w:tcPr>
          <w:p w:rsidR="005E2BBE" w:rsidRPr="00E939FD" w:rsidRDefault="005E2BBE" w:rsidP="00E939FD">
            <w:pPr>
              <w:pStyle w:val="ae"/>
              <w:spacing w:line="276" w:lineRule="auto"/>
              <w:ind w:left="0"/>
              <w:rPr>
                <w:rFonts w:cs="Times New Roman"/>
                <w:b/>
              </w:rPr>
            </w:pPr>
            <w:r w:rsidRPr="00E939FD">
              <w:rPr>
                <w:rFonts w:cs="Times New Roman"/>
                <w:b/>
              </w:rPr>
              <w:t>Фамилия, имя</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Баллы </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Уровень </w:t>
            </w:r>
          </w:p>
        </w:tc>
        <w:tc>
          <w:tcPr>
            <w:tcW w:w="2328" w:type="dxa"/>
          </w:tcPr>
          <w:p w:rsidR="005E2BBE" w:rsidRPr="00E939FD" w:rsidRDefault="005E2BBE" w:rsidP="00E939FD">
            <w:pPr>
              <w:pStyle w:val="ae"/>
              <w:spacing w:line="276" w:lineRule="auto"/>
              <w:ind w:left="0"/>
              <w:rPr>
                <w:rFonts w:cs="Times New Roman"/>
                <w:b/>
              </w:rPr>
            </w:pPr>
            <w:r w:rsidRPr="00E939FD">
              <w:rPr>
                <w:rFonts w:cs="Times New Roman"/>
                <w:b/>
              </w:rPr>
              <w:t>Интерпритация</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 xml:space="preserve">Главницкая Людмила </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7</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Высокий  уровень</w:t>
            </w:r>
          </w:p>
        </w:tc>
        <w:tc>
          <w:tcPr>
            <w:tcW w:w="2328" w:type="dxa"/>
          </w:tcPr>
          <w:p w:rsidR="005E2BBE" w:rsidRPr="00E939FD" w:rsidRDefault="005E2BBE" w:rsidP="00E939FD">
            <w:pPr>
              <w:pStyle w:val="ae"/>
              <w:spacing w:line="276" w:lineRule="auto"/>
              <w:ind w:left="0"/>
              <w:rPr>
                <w:rFonts w:cs="Times New Roman"/>
              </w:rPr>
            </w:pPr>
            <w:r w:rsidRPr="00E939FD">
              <w:rPr>
                <w:rFonts w:cs="Times New Roman"/>
              </w:rPr>
              <w:t>Высокий уровень самостоятельности мышления.</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Новожилов Даниил</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7</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Высокий  уровень</w:t>
            </w:r>
          </w:p>
        </w:tc>
        <w:tc>
          <w:tcPr>
            <w:tcW w:w="2328" w:type="dxa"/>
          </w:tcPr>
          <w:p w:rsidR="005E2BBE" w:rsidRPr="00E939FD" w:rsidRDefault="005E2BBE" w:rsidP="00E939FD">
            <w:pPr>
              <w:pStyle w:val="ae"/>
              <w:spacing w:line="276" w:lineRule="auto"/>
              <w:ind w:left="0"/>
              <w:rPr>
                <w:rFonts w:cs="Times New Roman"/>
              </w:rPr>
            </w:pPr>
            <w:r w:rsidRPr="00E939FD">
              <w:rPr>
                <w:rFonts w:cs="Times New Roman"/>
              </w:rPr>
              <w:t>Высокий уровень самостоятельности мышления.</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lastRenderedPageBreak/>
              <w:t>Тетерин Юра</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3</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Средний  уровень</w:t>
            </w:r>
          </w:p>
        </w:tc>
        <w:tc>
          <w:tcPr>
            <w:tcW w:w="2328" w:type="dxa"/>
          </w:tcPr>
          <w:p w:rsidR="005E2BBE" w:rsidRPr="00E939FD" w:rsidRDefault="005E2BBE" w:rsidP="00E939FD">
            <w:pPr>
              <w:pStyle w:val="ae"/>
              <w:spacing w:line="276" w:lineRule="auto"/>
              <w:ind w:left="0"/>
              <w:jc w:val="both"/>
              <w:rPr>
                <w:rFonts w:cs="Times New Roman"/>
              </w:rPr>
            </w:pPr>
            <w:r w:rsidRPr="00E939FD">
              <w:rPr>
                <w:rFonts w:cs="Times New Roman"/>
              </w:rPr>
              <w:t>Слабый уровень самостоятельности мышления.</w:t>
            </w:r>
          </w:p>
        </w:tc>
      </w:tr>
    </w:tbl>
    <w:p w:rsidR="005E2BBE" w:rsidRPr="00E939FD" w:rsidRDefault="005E2BBE" w:rsidP="00E939FD">
      <w:pPr>
        <w:pStyle w:val="ae"/>
        <w:spacing w:line="276" w:lineRule="auto"/>
        <w:rPr>
          <w:b/>
        </w:rPr>
      </w:pPr>
    </w:p>
    <w:p w:rsidR="005E2BBE" w:rsidRPr="00E939FD" w:rsidRDefault="005E2BBE" w:rsidP="00E939FD">
      <w:pPr>
        <w:spacing w:line="276" w:lineRule="auto"/>
        <w:rPr>
          <w:b/>
        </w:rPr>
      </w:pPr>
      <w:r w:rsidRPr="00E939FD">
        <w:rPr>
          <w:b/>
        </w:rPr>
        <w:t>3. Модифицированный вариант анкеты школьной мотивации Н.Г. Лускановой (Личностные УУД)</w:t>
      </w:r>
    </w:p>
    <w:p w:rsidR="005E2BBE" w:rsidRPr="00E939FD" w:rsidRDefault="005E2BBE" w:rsidP="00E939FD">
      <w:pPr>
        <w:spacing w:line="276" w:lineRule="auto"/>
      </w:pPr>
      <w:r w:rsidRPr="00E939FD">
        <w:rPr>
          <w:b/>
        </w:rPr>
        <w:t>Цель:</w:t>
      </w:r>
      <w:r w:rsidRPr="00E939FD">
        <w:t xml:space="preserve"> изучение мотивационной сферы как одной из составляющих личностных УУД.</w:t>
      </w:r>
    </w:p>
    <w:tbl>
      <w:tblPr>
        <w:tblStyle w:val="af0"/>
        <w:tblW w:w="0" w:type="auto"/>
        <w:tblInd w:w="720" w:type="dxa"/>
        <w:tblLook w:val="04A0"/>
      </w:tblPr>
      <w:tblGrid>
        <w:gridCol w:w="2269"/>
        <w:gridCol w:w="2103"/>
        <w:gridCol w:w="2176"/>
        <w:gridCol w:w="2304"/>
      </w:tblGrid>
      <w:tr w:rsidR="005E2BBE" w:rsidRPr="00E939FD" w:rsidTr="005E2BBE">
        <w:tc>
          <w:tcPr>
            <w:tcW w:w="2435" w:type="dxa"/>
          </w:tcPr>
          <w:p w:rsidR="005E2BBE" w:rsidRPr="00E939FD" w:rsidRDefault="005E2BBE" w:rsidP="00E939FD">
            <w:pPr>
              <w:pStyle w:val="ae"/>
              <w:spacing w:line="276" w:lineRule="auto"/>
              <w:ind w:left="0"/>
              <w:rPr>
                <w:rFonts w:cs="Times New Roman"/>
                <w:b/>
              </w:rPr>
            </w:pPr>
            <w:r w:rsidRPr="00E939FD">
              <w:rPr>
                <w:rFonts w:cs="Times New Roman"/>
                <w:b/>
              </w:rPr>
              <w:t>Фамилия, имя</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Баллы </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Уровень </w:t>
            </w:r>
          </w:p>
        </w:tc>
        <w:tc>
          <w:tcPr>
            <w:tcW w:w="2328" w:type="dxa"/>
          </w:tcPr>
          <w:p w:rsidR="005E2BBE" w:rsidRPr="00E939FD" w:rsidRDefault="005E2BBE" w:rsidP="00E939FD">
            <w:pPr>
              <w:pStyle w:val="ae"/>
              <w:spacing w:line="276" w:lineRule="auto"/>
              <w:ind w:left="0"/>
              <w:rPr>
                <w:rFonts w:cs="Times New Roman"/>
                <w:b/>
              </w:rPr>
            </w:pPr>
            <w:r w:rsidRPr="00E939FD">
              <w:rPr>
                <w:rFonts w:cs="Times New Roman"/>
                <w:b/>
              </w:rPr>
              <w:t>Интерпритация</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 xml:space="preserve">Главницкая Людмила </w:t>
            </w:r>
          </w:p>
        </w:tc>
        <w:tc>
          <w:tcPr>
            <w:tcW w:w="2327" w:type="dxa"/>
          </w:tcPr>
          <w:p w:rsidR="005E2BBE" w:rsidRPr="00E939FD" w:rsidRDefault="005E2BBE" w:rsidP="00E939FD">
            <w:pPr>
              <w:pStyle w:val="ae"/>
              <w:spacing w:line="276" w:lineRule="auto"/>
              <w:ind w:left="0"/>
              <w:rPr>
                <w:rFonts w:cs="Times New Roman"/>
              </w:rPr>
            </w:pP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 xml:space="preserve"> Средний   уровень школьной мотивации</w:t>
            </w:r>
          </w:p>
        </w:tc>
        <w:tc>
          <w:tcPr>
            <w:tcW w:w="2328" w:type="dxa"/>
          </w:tcPr>
          <w:p w:rsidR="005E2BBE" w:rsidRPr="00E939FD" w:rsidRDefault="005E2BBE" w:rsidP="00E939FD">
            <w:pPr>
              <w:pStyle w:val="ae"/>
              <w:spacing w:line="276" w:lineRule="auto"/>
              <w:ind w:left="0"/>
              <w:rPr>
                <w:rFonts w:cs="Times New Roman"/>
              </w:rPr>
            </w:pPr>
            <w:r w:rsidRPr="00E939FD">
              <w:rPr>
                <w:rFonts w:cs="Times New Roman"/>
              </w:rPr>
              <w:t>Положительное  отношение к школе, но школа привлекает больше внеучебными сторонами. Такие дети достаточно благополучно чувствуют себя в школе, однако чаще ходят в школу, чтобы общаться с друзьями, с учителем</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Новожилов Даниил</w:t>
            </w:r>
          </w:p>
        </w:tc>
        <w:tc>
          <w:tcPr>
            <w:tcW w:w="2327" w:type="dxa"/>
          </w:tcPr>
          <w:p w:rsidR="005E2BBE" w:rsidRPr="00E939FD" w:rsidRDefault="005E2BBE" w:rsidP="00E939FD">
            <w:pPr>
              <w:pStyle w:val="ae"/>
              <w:spacing w:line="276" w:lineRule="auto"/>
              <w:ind w:left="0"/>
              <w:rPr>
                <w:rFonts w:cs="Times New Roman"/>
              </w:rPr>
            </w:pP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Средний   уровень школьной мотивации</w:t>
            </w:r>
          </w:p>
        </w:tc>
        <w:tc>
          <w:tcPr>
            <w:tcW w:w="2328" w:type="dxa"/>
          </w:tcPr>
          <w:p w:rsidR="005E2BBE" w:rsidRPr="00E939FD" w:rsidRDefault="005E2BBE" w:rsidP="00E939FD">
            <w:pPr>
              <w:pStyle w:val="ae"/>
              <w:spacing w:line="276" w:lineRule="auto"/>
              <w:ind w:left="0"/>
              <w:rPr>
                <w:rFonts w:cs="Times New Roman"/>
              </w:rPr>
            </w:pPr>
            <w:r w:rsidRPr="00E939FD">
              <w:rPr>
                <w:rFonts w:cs="Times New Roman"/>
              </w:rPr>
              <w:t>Положительное  отношение к школе, но школа привлекает больше внеучебными сторонами. Такие дети достаточно благополучно чувствуют себя в школе, однако чаще ходят в школу, чтобы общаться с друзьями, с учителем</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Тетерин Юра</w:t>
            </w:r>
          </w:p>
        </w:tc>
        <w:tc>
          <w:tcPr>
            <w:tcW w:w="2327" w:type="dxa"/>
          </w:tcPr>
          <w:p w:rsidR="005E2BBE" w:rsidRPr="00E939FD" w:rsidRDefault="005E2BBE" w:rsidP="00E939FD">
            <w:pPr>
              <w:pStyle w:val="ae"/>
              <w:spacing w:line="276" w:lineRule="auto"/>
              <w:ind w:left="0"/>
              <w:rPr>
                <w:rFonts w:cs="Times New Roman"/>
              </w:rPr>
            </w:pP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 xml:space="preserve"> Негативное отношение к школе</w:t>
            </w:r>
          </w:p>
        </w:tc>
        <w:tc>
          <w:tcPr>
            <w:tcW w:w="2328" w:type="dxa"/>
          </w:tcPr>
          <w:p w:rsidR="005E2BBE" w:rsidRPr="00E939FD" w:rsidRDefault="005E2BBE" w:rsidP="00E939FD">
            <w:pPr>
              <w:pStyle w:val="ae"/>
              <w:spacing w:line="276" w:lineRule="auto"/>
              <w:ind w:left="0"/>
              <w:jc w:val="both"/>
              <w:rPr>
                <w:rFonts w:cs="Times New Roman"/>
              </w:rPr>
            </w:pPr>
            <w:r w:rsidRPr="00E939FD">
              <w:rPr>
                <w:rFonts w:cs="Times New Roman"/>
              </w:rPr>
              <w:t xml:space="preserve">Такие дети испытывают серьезные трудности в школе: они не справляются с учебной деятельностью, испытывают проблемы в </w:t>
            </w:r>
            <w:r w:rsidRPr="00E939FD">
              <w:rPr>
                <w:rFonts w:cs="Times New Roman"/>
              </w:rPr>
              <w:lastRenderedPageBreak/>
              <w:t>общении с одноклассниками, во взаимоотношениях с учителем.</w:t>
            </w:r>
          </w:p>
        </w:tc>
      </w:tr>
    </w:tbl>
    <w:p w:rsidR="005E2BBE" w:rsidRPr="00E939FD" w:rsidRDefault="005E2BBE" w:rsidP="00E939FD">
      <w:pPr>
        <w:spacing w:line="276" w:lineRule="auto"/>
        <w:rPr>
          <w:b/>
        </w:rPr>
      </w:pPr>
    </w:p>
    <w:p w:rsidR="005E2BBE" w:rsidRPr="00E939FD" w:rsidRDefault="005E2BBE" w:rsidP="00E939FD">
      <w:pPr>
        <w:autoSpaceDE w:val="0"/>
        <w:autoSpaceDN w:val="0"/>
        <w:adjustRightInd w:val="0"/>
        <w:spacing w:line="276" w:lineRule="auto"/>
        <w:rPr>
          <w:b/>
          <w:bCs/>
        </w:rPr>
      </w:pPr>
      <w:r w:rsidRPr="00E939FD">
        <w:rPr>
          <w:b/>
        </w:rPr>
        <w:t xml:space="preserve">4. </w:t>
      </w:r>
      <w:r w:rsidRPr="00E939FD">
        <w:rPr>
          <w:b/>
          <w:bCs/>
        </w:rPr>
        <w:t xml:space="preserve">Определение уровня развития словесно-логического мышления   </w:t>
      </w:r>
      <w:r w:rsidRPr="00E939FD">
        <w:t>(Познавательные УУД)</w:t>
      </w:r>
    </w:p>
    <w:p w:rsidR="005E2BBE" w:rsidRPr="00E939FD" w:rsidRDefault="005E2BBE" w:rsidP="00E939FD">
      <w:pPr>
        <w:autoSpaceDE w:val="0"/>
        <w:autoSpaceDN w:val="0"/>
        <w:adjustRightInd w:val="0"/>
        <w:spacing w:line="276" w:lineRule="auto"/>
      </w:pPr>
      <w:r w:rsidRPr="00E939FD">
        <w:rPr>
          <w:b/>
          <w:bCs/>
        </w:rPr>
        <w:t>Цель</w:t>
      </w:r>
      <w:r w:rsidRPr="00E939FD">
        <w:rPr>
          <w:i/>
          <w:iCs/>
        </w:rPr>
        <w:t xml:space="preserve">: </w:t>
      </w:r>
      <w:r w:rsidRPr="00E939FD">
        <w:t>изучение сформированности словесно-логического мышления как одной из составляющих познавательных УУД.</w:t>
      </w:r>
    </w:p>
    <w:p w:rsidR="005E2BBE" w:rsidRPr="00E939FD" w:rsidRDefault="005E2BBE" w:rsidP="00E939FD">
      <w:pPr>
        <w:autoSpaceDE w:val="0"/>
        <w:autoSpaceDN w:val="0"/>
        <w:adjustRightInd w:val="0"/>
        <w:spacing w:line="276" w:lineRule="auto"/>
      </w:pPr>
    </w:p>
    <w:tbl>
      <w:tblPr>
        <w:tblStyle w:val="af0"/>
        <w:tblW w:w="0" w:type="auto"/>
        <w:tblLayout w:type="fixed"/>
        <w:tblLook w:val="04A0"/>
      </w:tblPr>
      <w:tblGrid>
        <w:gridCol w:w="1295"/>
        <w:gridCol w:w="982"/>
        <w:gridCol w:w="982"/>
        <w:gridCol w:w="983"/>
        <w:gridCol w:w="982"/>
        <w:gridCol w:w="983"/>
        <w:gridCol w:w="982"/>
        <w:gridCol w:w="983"/>
        <w:gridCol w:w="982"/>
        <w:gridCol w:w="983"/>
      </w:tblGrid>
      <w:tr w:rsidR="005E2BBE" w:rsidRPr="00E939FD" w:rsidTr="005E2BBE">
        <w:tc>
          <w:tcPr>
            <w:tcW w:w="1295"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Ф И</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1 субтест</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2 субтест</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3 субтест</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4 субтест</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Балл 1 попытка</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Балл 2 попытка</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Общи</w:t>
            </w:r>
          </w:p>
          <w:p w:rsidR="005E2BBE" w:rsidRPr="00E939FD" w:rsidRDefault="005E2BBE" w:rsidP="00E939FD">
            <w:pPr>
              <w:autoSpaceDE w:val="0"/>
              <w:autoSpaceDN w:val="0"/>
              <w:adjustRightInd w:val="0"/>
              <w:spacing w:line="276" w:lineRule="auto"/>
              <w:rPr>
                <w:rFonts w:cs="Times New Roman"/>
              </w:rPr>
            </w:pPr>
            <w:r w:rsidRPr="00E939FD">
              <w:rPr>
                <w:rFonts w:cs="Times New Roman"/>
              </w:rPr>
              <w:t>й балл</w:t>
            </w:r>
          </w:p>
          <w:p w:rsidR="005E2BBE" w:rsidRPr="00E939FD" w:rsidRDefault="005E2BBE" w:rsidP="00E939FD">
            <w:pPr>
              <w:autoSpaceDE w:val="0"/>
              <w:autoSpaceDN w:val="0"/>
              <w:adjustRightInd w:val="0"/>
              <w:spacing w:line="276" w:lineRule="auto"/>
              <w:rPr>
                <w:rFonts w:cs="Times New Roman"/>
              </w:rPr>
            </w:pPr>
            <w:r w:rsidRPr="00E939FD">
              <w:rPr>
                <w:rFonts w:cs="Times New Roman"/>
              </w:rPr>
              <w:t>за тест</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w:t>
            </w:r>
          </w:p>
          <w:p w:rsidR="005E2BBE" w:rsidRPr="00E939FD" w:rsidRDefault="005E2BBE" w:rsidP="00E939FD">
            <w:pPr>
              <w:autoSpaceDE w:val="0"/>
              <w:autoSpaceDN w:val="0"/>
              <w:adjustRightInd w:val="0"/>
              <w:spacing w:line="276" w:lineRule="auto"/>
              <w:rPr>
                <w:rFonts w:cs="Times New Roman"/>
              </w:rPr>
            </w:pPr>
            <w:r w:rsidRPr="00E939FD">
              <w:rPr>
                <w:rFonts w:cs="Times New Roman"/>
              </w:rPr>
              <w:t>успешност</w:t>
            </w:r>
          </w:p>
          <w:p w:rsidR="005E2BBE" w:rsidRPr="00E939FD" w:rsidRDefault="005E2BBE" w:rsidP="00E939FD">
            <w:pPr>
              <w:autoSpaceDE w:val="0"/>
              <w:autoSpaceDN w:val="0"/>
              <w:adjustRightInd w:val="0"/>
              <w:spacing w:line="276" w:lineRule="auto"/>
              <w:rPr>
                <w:rFonts w:cs="Times New Roman"/>
              </w:rPr>
            </w:pPr>
            <w:r w:rsidRPr="00E939FD">
              <w:rPr>
                <w:rFonts w:cs="Times New Roman"/>
              </w:rPr>
              <w:t>и</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Уровень</w:t>
            </w:r>
          </w:p>
          <w:p w:rsidR="005E2BBE" w:rsidRPr="00E939FD" w:rsidRDefault="005E2BBE" w:rsidP="00E939FD">
            <w:pPr>
              <w:autoSpaceDE w:val="0"/>
              <w:autoSpaceDN w:val="0"/>
              <w:adjustRightInd w:val="0"/>
              <w:spacing w:line="276" w:lineRule="auto"/>
              <w:rPr>
                <w:rFonts w:cs="Times New Roman"/>
              </w:rPr>
            </w:pPr>
            <w:r w:rsidRPr="00E939FD">
              <w:rPr>
                <w:rFonts w:cs="Times New Roman"/>
              </w:rPr>
              <w:t>успешност</w:t>
            </w:r>
          </w:p>
          <w:p w:rsidR="005E2BBE" w:rsidRPr="00E939FD" w:rsidRDefault="005E2BBE" w:rsidP="00E939FD">
            <w:pPr>
              <w:autoSpaceDE w:val="0"/>
              <w:autoSpaceDN w:val="0"/>
              <w:adjustRightInd w:val="0"/>
              <w:spacing w:line="276" w:lineRule="auto"/>
              <w:rPr>
                <w:rFonts w:cs="Times New Roman"/>
              </w:rPr>
            </w:pPr>
            <w:r w:rsidRPr="00E939FD">
              <w:rPr>
                <w:rFonts w:cs="Times New Roman"/>
              </w:rPr>
              <w:t xml:space="preserve">  и</w:t>
            </w:r>
          </w:p>
        </w:tc>
      </w:tr>
      <w:tr w:rsidR="005E2BBE" w:rsidRPr="00E939FD" w:rsidTr="005E2BBE">
        <w:tc>
          <w:tcPr>
            <w:tcW w:w="1295"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Главницкая Людмила</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8 б</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9 б</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8 б</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7 б</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32 б</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32 балла</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80 %</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ч</w:t>
            </w:r>
            <w:r w:rsidRPr="00E939FD">
              <w:rPr>
                <w:rFonts w:eastAsia="Calibri" w:cs="Times New Roman"/>
              </w:rPr>
              <w:t>етвертый уровень успешности</w:t>
            </w:r>
          </w:p>
        </w:tc>
      </w:tr>
      <w:tr w:rsidR="005E2BBE" w:rsidRPr="00E939FD" w:rsidTr="005E2BBE">
        <w:tc>
          <w:tcPr>
            <w:tcW w:w="1295"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Новожилов Даниил</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10 б</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10 б</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7 б</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9,5 б</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36 б</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0,5 б</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36,5 баллов</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90 %</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ч</w:t>
            </w:r>
            <w:r w:rsidRPr="00E939FD">
              <w:rPr>
                <w:rFonts w:eastAsia="Calibri" w:cs="Times New Roman"/>
              </w:rPr>
              <w:t>етвертый уровень успешности</w:t>
            </w:r>
          </w:p>
        </w:tc>
      </w:tr>
      <w:tr w:rsidR="005E2BBE" w:rsidRPr="00E939FD" w:rsidTr="005E2BBE">
        <w:tc>
          <w:tcPr>
            <w:tcW w:w="1295"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Тетерин Юра</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4 б</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9 б</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6 б</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3 б</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22 б</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22 балла</w:t>
            </w:r>
          </w:p>
        </w:tc>
        <w:tc>
          <w:tcPr>
            <w:tcW w:w="982" w:type="dxa"/>
          </w:tcPr>
          <w:p w:rsidR="005E2BBE" w:rsidRPr="00E939FD" w:rsidRDefault="005E2BBE" w:rsidP="00E939FD">
            <w:pPr>
              <w:autoSpaceDE w:val="0"/>
              <w:autoSpaceDN w:val="0"/>
              <w:adjustRightInd w:val="0"/>
              <w:spacing w:line="276" w:lineRule="auto"/>
              <w:rPr>
                <w:rFonts w:cs="Times New Roman"/>
              </w:rPr>
            </w:pPr>
            <w:r w:rsidRPr="00E939FD">
              <w:rPr>
                <w:rFonts w:cs="Times New Roman"/>
              </w:rPr>
              <w:t>55 %</w:t>
            </w:r>
          </w:p>
        </w:tc>
        <w:tc>
          <w:tcPr>
            <w:tcW w:w="983" w:type="dxa"/>
          </w:tcPr>
          <w:p w:rsidR="005E2BBE" w:rsidRPr="00E939FD" w:rsidRDefault="005E2BBE" w:rsidP="00E939FD">
            <w:pPr>
              <w:autoSpaceDE w:val="0"/>
              <w:autoSpaceDN w:val="0"/>
              <w:adjustRightInd w:val="0"/>
              <w:spacing w:line="276" w:lineRule="auto"/>
              <w:rPr>
                <w:rFonts w:cs="Times New Roman"/>
              </w:rPr>
            </w:pPr>
            <w:r w:rsidRPr="00E939FD">
              <w:rPr>
                <w:rFonts w:eastAsia="Calibri" w:cs="Times New Roman"/>
              </w:rPr>
              <w:t>Второй уровень успешности</w:t>
            </w:r>
          </w:p>
        </w:tc>
      </w:tr>
    </w:tbl>
    <w:p w:rsidR="005E2BBE" w:rsidRPr="00E939FD" w:rsidRDefault="005E2BBE" w:rsidP="00E939FD">
      <w:pPr>
        <w:autoSpaceDE w:val="0"/>
        <w:autoSpaceDN w:val="0"/>
        <w:adjustRightInd w:val="0"/>
        <w:spacing w:line="276" w:lineRule="auto"/>
      </w:pPr>
    </w:p>
    <w:p w:rsidR="005E2BBE" w:rsidRPr="00E939FD" w:rsidRDefault="005E2BBE" w:rsidP="00E939FD">
      <w:pPr>
        <w:spacing w:line="276" w:lineRule="auto"/>
        <w:rPr>
          <w:b/>
        </w:rPr>
      </w:pPr>
      <w:r w:rsidRPr="00E939FD">
        <w:rPr>
          <w:b/>
          <w:bCs/>
        </w:rPr>
        <w:t xml:space="preserve"> </w:t>
      </w:r>
    </w:p>
    <w:p w:rsidR="005E2BBE" w:rsidRPr="00E939FD" w:rsidRDefault="005E2BBE" w:rsidP="00E939FD">
      <w:pPr>
        <w:spacing w:line="276" w:lineRule="auto"/>
        <w:rPr>
          <w:b/>
        </w:rPr>
      </w:pPr>
      <w:r w:rsidRPr="00E939FD">
        <w:rPr>
          <w:b/>
        </w:rPr>
        <w:t>5. Методика изучения мотивации обучения школьников при переходе из начальных классов в средние по методике М. Р. Гинзбурга «Изучение учебной мотивации» (Личностные УУД)</w:t>
      </w:r>
    </w:p>
    <w:p w:rsidR="005E2BBE" w:rsidRPr="00E939FD" w:rsidRDefault="005E2BBE" w:rsidP="00E939FD">
      <w:pPr>
        <w:spacing w:line="276" w:lineRule="auto"/>
      </w:pPr>
      <w:r w:rsidRPr="00E939FD">
        <w:rPr>
          <w:b/>
        </w:rPr>
        <w:t xml:space="preserve">Цель: </w:t>
      </w:r>
      <w:r w:rsidRPr="00E939FD">
        <w:t>изучение мотивационной сферы учащихся на этапе перехода в среднее звено школы как показателя одной из составляющих личностных УУД.</w:t>
      </w:r>
    </w:p>
    <w:p w:rsidR="005E2BBE" w:rsidRPr="00E939FD" w:rsidRDefault="005E2BBE" w:rsidP="00E939FD">
      <w:pPr>
        <w:spacing w:line="276" w:lineRule="auto"/>
        <w:rPr>
          <w:b/>
        </w:rPr>
      </w:pPr>
      <w:r w:rsidRPr="00E939FD">
        <w:rPr>
          <w:b/>
        </w:rPr>
        <w:t xml:space="preserve"> </w:t>
      </w:r>
    </w:p>
    <w:tbl>
      <w:tblPr>
        <w:tblStyle w:val="af0"/>
        <w:tblW w:w="0" w:type="auto"/>
        <w:tblInd w:w="720" w:type="dxa"/>
        <w:tblLook w:val="04A0"/>
      </w:tblPr>
      <w:tblGrid>
        <w:gridCol w:w="2289"/>
        <w:gridCol w:w="2130"/>
        <w:gridCol w:w="2158"/>
        <w:gridCol w:w="2275"/>
      </w:tblGrid>
      <w:tr w:rsidR="005E2BBE" w:rsidRPr="00E939FD" w:rsidTr="005E2BBE">
        <w:tc>
          <w:tcPr>
            <w:tcW w:w="2435" w:type="dxa"/>
          </w:tcPr>
          <w:p w:rsidR="005E2BBE" w:rsidRPr="00E939FD" w:rsidRDefault="005E2BBE" w:rsidP="00E939FD">
            <w:pPr>
              <w:pStyle w:val="ae"/>
              <w:spacing w:line="276" w:lineRule="auto"/>
              <w:ind w:left="0"/>
              <w:rPr>
                <w:rFonts w:cs="Times New Roman"/>
                <w:b/>
              </w:rPr>
            </w:pPr>
            <w:r w:rsidRPr="00E939FD">
              <w:rPr>
                <w:rFonts w:cs="Times New Roman"/>
                <w:b/>
              </w:rPr>
              <w:t>Фамилия, имя</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Баллы </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Уровень </w:t>
            </w:r>
          </w:p>
        </w:tc>
        <w:tc>
          <w:tcPr>
            <w:tcW w:w="2328" w:type="dxa"/>
          </w:tcPr>
          <w:p w:rsidR="005E2BBE" w:rsidRPr="00E939FD" w:rsidRDefault="005E2BBE" w:rsidP="00E939FD">
            <w:pPr>
              <w:pStyle w:val="ae"/>
              <w:spacing w:line="276" w:lineRule="auto"/>
              <w:ind w:left="0"/>
              <w:rPr>
                <w:rFonts w:cs="Times New Roman"/>
                <w:b/>
              </w:rPr>
            </w:pPr>
            <w:r w:rsidRPr="00E939FD">
              <w:rPr>
                <w:rFonts w:cs="Times New Roman"/>
                <w:b/>
              </w:rPr>
              <w:t>Интерпритация</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 xml:space="preserve">Главницкая Людмила </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 xml:space="preserve"> 37</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Высокий  уровень</w:t>
            </w:r>
          </w:p>
        </w:tc>
        <w:tc>
          <w:tcPr>
            <w:tcW w:w="2328" w:type="dxa"/>
          </w:tcPr>
          <w:p w:rsidR="005E2BBE" w:rsidRPr="00E939FD" w:rsidRDefault="005E2BBE" w:rsidP="00E939FD">
            <w:pPr>
              <w:pStyle w:val="ae"/>
              <w:spacing w:line="276" w:lineRule="auto"/>
              <w:ind w:left="0"/>
              <w:rPr>
                <w:rFonts w:cs="Times New Roman"/>
              </w:rPr>
            </w:pPr>
            <w:r w:rsidRPr="00E939FD">
              <w:rPr>
                <w:rFonts w:cs="Times New Roman"/>
              </w:rPr>
              <w:t>Высокий уровень мотивации</w:t>
            </w:r>
          </w:p>
        </w:tc>
      </w:tr>
      <w:tr w:rsidR="005E2BBE" w:rsidRPr="00E939FD" w:rsidTr="005E2BBE">
        <w:tc>
          <w:tcPr>
            <w:tcW w:w="2435" w:type="dxa"/>
          </w:tcPr>
          <w:p w:rsidR="005E2BBE" w:rsidRPr="00E939FD" w:rsidRDefault="005E2BBE" w:rsidP="00E939FD">
            <w:pPr>
              <w:pStyle w:val="ae"/>
              <w:spacing w:line="276" w:lineRule="auto"/>
              <w:ind w:left="0"/>
              <w:rPr>
                <w:rFonts w:cs="Times New Roman"/>
                <w:color w:val="FF0000"/>
              </w:rPr>
            </w:pPr>
            <w:r w:rsidRPr="00E939FD">
              <w:rPr>
                <w:rFonts w:cs="Times New Roman"/>
                <w:color w:val="FF0000"/>
              </w:rPr>
              <w:t>Новожилов Даниил</w:t>
            </w:r>
          </w:p>
        </w:tc>
        <w:tc>
          <w:tcPr>
            <w:tcW w:w="2327" w:type="dxa"/>
          </w:tcPr>
          <w:p w:rsidR="005E2BBE" w:rsidRPr="00E939FD" w:rsidRDefault="005E2BBE" w:rsidP="00E939FD">
            <w:pPr>
              <w:pStyle w:val="ae"/>
              <w:spacing w:line="276" w:lineRule="auto"/>
              <w:ind w:left="0"/>
              <w:rPr>
                <w:rFonts w:cs="Times New Roman"/>
                <w:color w:val="FF0000"/>
              </w:rPr>
            </w:pPr>
            <w:r w:rsidRPr="00E939FD">
              <w:rPr>
                <w:rFonts w:cs="Times New Roman"/>
                <w:color w:val="FF0000"/>
              </w:rPr>
              <w:t>31</w:t>
            </w:r>
          </w:p>
        </w:tc>
        <w:tc>
          <w:tcPr>
            <w:tcW w:w="2327" w:type="dxa"/>
          </w:tcPr>
          <w:p w:rsidR="005E2BBE" w:rsidRPr="00E939FD" w:rsidRDefault="005E2BBE" w:rsidP="00E939FD">
            <w:pPr>
              <w:pStyle w:val="ae"/>
              <w:spacing w:line="276" w:lineRule="auto"/>
              <w:ind w:left="0"/>
              <w:rPr>
                <w:rFonts w:cs="Times New Roman"/>
                <w:color w:val="FF0000"/>
              </w:rPr>
            </w:pPr>
            <w:r w:rsidRPr="00E939FD">
              <w:rPr>
                <w:rFonts w:cs="Times New Roman"/>
                <w:color w:val="FF0000"/>
              </w:rPr>
              <w:t>Третий   уровень</w:t>
            </w:r>
          </w:p>
        </w:tc>
        <w:tc>
          <w:tcPr>
            <w:tcW w:w="2328" w:type="dxa"/>
          </w:tcPr>
          <w:p w:rsidR="005E2BBE" w:rsidRPr="00E939FD" w:rsidRDefault="005E2BBE" w:rsidP="00E939FD">
            <w:pPr>
              <w:pStyle w:val="ae"/>
              <w:spacing w:line="276" w:lineRule="auto"/>
              <w:ind w:left="0"/>
              <w:rPr>
                <w:rFonts w:cs="Times New Roman"/>
                <w:color w:val="FF0000"/>
              </w:rPr>
            </w:pPr>
            <w:r w:rsidRPr="00E939FD">
              <w:rPr>
                <w:rFonts w:cs="Times New Roman"/>
                <w:color w:val="FF0000"/>
              </w:rPr>
              <w:t xml:space="preserve">Нормальный </w:t>
            </w:r>
            <w:r w:rsidRPr="00E939FD">
              <w:rPr>
                <w:rFonts w:cs="Times New Roman"/>
                <w:color w:val="FF0000"/>
              </w:rPr>
              <w:lastRenderedPageBreak/>
              <w:t>(средний) уровень мотивации</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lastRenderedPageBreak/>
              <w:t>Тетерин Юра</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 xml:space="preserve"> 32</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 xml:space="preserve">  Третий  уровень</w:t>
            </w:r>
          </w:p>
        </w:tc>
        <w:tc>
          <w:tcPr>
            <w:tcW w:w="2328" w:type="dxa"/>
          </w:tcPr>
          <w:p w:rsidR="005E2BBE" w:rsidRPr="00E939FD" w:rsidRDefault="005E2BBE" w:rsidP="00E939FD">
            <w:pPr>
              <w:pStyle w:val="ae"/>
              <w:spacing w:line="276" w:lineRule="auto"/>
              <w:ind w:left="0"/>
              <w:rPr>
                <w:rFonts w:cs="Times New Roman"/>
              </w:rPr>
            </w:pPr>
            <w:r w:rsidRPr="00E939FD">
              <w:rPr>
                <w:rFonts w:cs="Times New Roman"/>
              </w:rPr>
              <w:t>Нормальный (средний) уровень мотивации</w:t>
            </w:r>
          </w:p>
        </w:tc>
      </w:tr>
    </w:tbl>
    <w:p w:rsidR="005E2BBE" w:rsidRPr="00E939FD" w:rsidRDefault="005E2BBE" w:rsidP="00E939FD">
      <w:pPr>
        <w:spacing w:line="276" w:lineRule="auto"/>
        <w:rPr>
          <w:b/>
        </w:rPr>
      </w:pPr>
    </w:p>
    <w:p w:rsidR="005E2BBE" w:rsidRPr="00E939FD" w:rsidRDefault="005E2BBE" w:rsidP="00E939FD">
      <w:pPr>
        <w:spacing w:line="276" w:lineRule="auto"/>
        <w:rPr>
          <w:b/>
        </w:rPr>
      </w:pPr>
      <w:r w:rsidRPr="00E939FD">
        <w:rPr>
          <w:b/>
        </w:rPr>
        <w:t>6. Методика на определение индекса групповой сплоченности К.Э. Сишора</w:t>
      </w:r>
    </w:p>
    <w:p w:rsidR="005E2BBE" w:rsidRPr="00E939FD" w:rsidRDefault="005E2BBE" w:rsidP="00E939FD">
      <w:pPr>
        <w:spacing w:line="276" w:lineRule="auto"/>
      </w:pPr>
      <w:r w:rsidRPr="00E939FD">
        <w:rPr>
          <w:rFonts w:eastAsia="Calibri"/>
        </w:rPr>
        <w:t>Групповая сплоченность – чрезвычайно важный параметр, показывающий степень интеграции группы, ее сплоченность в единое целое</w:t>
      </w:r>
    </w:p>
    <w:tbl>
      <w:tblPr>
        <w:tblStyle w:val="af0"/>
        <w:tblW w:w="0" w:type="auto"/>
        <w:tblInd w:w="720" w:type="dxa"/>
        <w:tblLook w:val="04A0"/>
      </w:tblPr>
      <w:tblGrid>
        <w:gridCol w:w="2435"/>
        <w:gridCol w:w="2327"/>
        <w:gridCol w:w="2327"/>
      </w:tblGrid>
      <w:tr w:rsidR="005E2BBE" w:rsidRPr="00E939FD" w:rsidTr="005E2BBE">
        <w:tc>
          <w:tcPr>
            <w:tcW w:w="2435" w:type="dxa"/>
          </w:tcPr>
          <w:p w:rsidR="005E2BBE" w:rsidRPr="00E939FD" w:rsidRDefault="005E2BBE" w:rsidP="00E939FD">
            <w:pPr>
              <w:pStyle w:val="ae"/>
              <w:spacing w:line="276" w:lineRule="auto"/>
              <w:ind w:left="0"/>
              <w:rPr>
                <w:rFonts w:cs="Times New Roman"/>
                <w:b/>
              </w:rPr>
            </w:pPr>
            <w:r w:rsidRPr="00E939FD">
              <w:rPr>
                <w:rFonts w:cs="Times New Roman"/>
                <w:b/>
              </w:rPr>
              <w:t>Фамилия, имя</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Баллы </w:t>
            </w:r>
          </w:p>
        </w:tc>
        <w:tc>
          <w:tcPr>
            <w:tcW w:w="2327" w:type="dxa"/>
          </w:tcPr>
          <w:p w:rsidR="005E2BBE" w:rsidRPr="00E939FD" w:rsidRDefault="005E2BBE" w:rsidP="00E939FD">
            <w:pPr>
              <w:pStyle w:val="ae"/>
              <w:spacing w:line="276" w:lineRule="auto"/>
              <w:ind w:left="0"/>
              <w:rPr>
                <w:rFonts w:cs="Times New Roman"/>
                <w:b/>
              </w:rPr>
            </w:pPr>
            <w:r w:rsidRPr="00E939FD">
              <w:rPr>
                <w:rFonts w:cs="Times New Roman"/>
                <w:b/>
              </w:rPr>
              <w:t xml:space="preserve">Уровень </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 xml:space="preserve">Главницкая Людмила </w:t>
            </w:r>
          </w:p>
        </w:tc>
        <w:tc>
          <w:tcPr>
            <w:tcW w:w="2327" w:type="dxa"/>
          </w:tcPr>
          <w:p w:rsidR="005E2BBE" w:rsidRPr="00E939FD" w:rsidRDefault="005E2BBE" w:rsidP="00E939FD">
            <w:pPr>
              <w:pStyle w:val="ae"/>
              <w:spacing w:line="276" w:lineRule="auto"/>
              <w:ind w:left="0"/>
              <w:rPr>
                <w:rFonts w:cs="Times New Roman"/>
              </w:rPr>
            </w:pPr>
          </w:p>
        </w:tc>
        <w:tc>
          <w:tcPr>
            <w:tcW w:w="2327" w:type="dxa"/>
          </w:tcPr>
          <w:p w:rsidR="005E2BBE" w:rsidRPr="00E939FD" w:rsidRDefault="005E2BBE" w:rsidP="00E939FD">
            <w:pPr>
              <w:pStyle w:val="ae"/>
              <w:spacing w:line="276" w:lineRule="auto"/>
              <w:ind w:left="0"/>
              <w:rPr>
                <w:rFonts w:cs="Times New Roman"/>
              </w:rPr>
            </w:pP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Новожилов Даниил</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18</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Высокий уровень групповой сплоченности</w:t>
            </w:r>
          </w:p>
        </w:tc>
      </w:tr>
      <w:tr w:rsidR="005E2BBE" w:rsidRPr="00E939FD" w:rsidTr="005E2BBE">
        <w:tc>
          <w:tcPr>
            <w:tcW w:w="2435" w:type="dxa"/>
          </w:tcPr>
          <w:p w:rsidR="005E2BBE" w:rsidRPr="00E939FD" w:rsidRDefault="005E2BBE" w:rsidP="00E939FD">
            <w:pPr>
              <w:pStyle w:val="ae"/>
              <w:spacing w:line="276" w:lineRule="auto"/>
              <w:ind w:left="0"/>
              <w:rPr>
                <w:rFonts w:cs="Times New Roman"/>
              </w:rPr>
            </w:pPr>
            <w:r w:rsidRPr="00E939FD">
              <w:rPr>
                <w:rFonts w:cs="Times New Roman"/>
              </w:rPr>
              <w:t>Тетерин Юра</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 xml:space="preserve">10 </w:t>
            </w:r>
          </w:p>
        </w:tc>
        <w:tc>
          <w:tcPr>
            <w:tcW w:w="2327" w:type="dxa"/>
          </w:tcPr>
          <w:p w:rsidR="005E2BBE" w:rsidRPr="00E939FD" w:rsidRDefault="005E2BBE" w:rsidP="00E939FD">
            <w:pPr>
              <w:pStyle w:val="ae"/>
              <w:spacing w:line="276" w:lineRule="auto"/>
              <w:ind w:left="0"/>
              <w:rPr>
                <w:rFonts w:cs="Times New Roman"/>
              </w:rPr>
            </w:pPr>
            <w:r w:rsidRPr="00E939FD">
              <w:rPr>
                <w:rFonts w:cs="Times New Roman"/>
              </w:rPr>
              <w:t>Средний  уровень групповой сплоченности</w:t>
            </w:r>
          </w:p>
        </w:tc>
      </w:tr>
    </w:tbl>
    <w:p w:rsidR="005E2BBE" w:rsidRPr="00E939FD" w:rsidRDefault="005E2BBE" w:rsidP="00E939FD">
      <w:pPr>
        <w:spacing w:before="100" w:beforeAutospacing="1" w:after="100" w:afterAutospacing="1" w:line="276" w:lineRule="auto"/>
        <w:rPr>
          <w:b/>
        </w:rPr>
      </w:pPr>
    </w:p>
    <w:p w:rsidR="005E2BBE" w:rsidRPr="00E939FD" w:rsidRDefault="005E2BBE" w:rsidP="00E939FD">
      <w:pPr>
        <w:spacing w:before="100" w:beforeAutospacing="1" w:after="100" w:afterAutospacing="1" w:line="276" w:lineRule="auto"/>
        <w:rPr>
          <w:b/>
        </w:rPr>
      </w:pPr>
      <w:r w:rsidRPr="00E939FD">
        <w:rPr>
          <w:b/>
        </w:rPr>
        <w:t>Анализ итоговой аттестации</w:t>
      </w:r>
    </w:p>
    <w:p w:rsidR="005E2BBE" w:rsidRPr="00E939FD" w:rsidRDefault="005E2BBE" w:rsidP="00E939FD">
      <w:pPr>
        <w:spacing w:before="100" w:beforeAutospacing="1" w:after="100" w:afterAutospacing="1" w:line="276" w:lineRule="auto"/>
        <w:jc w:val="both"/>
        <w:rPr>
          <w:b/>
        </w:rPr>
      </w:pPr>
      <w:r w:rsidRPr="00E939FD">
        <w:rPr>
          <w:b/>
        </w:rPr>
        <w:t>Анализ переводных экзаменов</w:t>
      </w:r>
    </w:p>
    <w:p w:rsidR="005E2BBE" w:rsidRPr="00E939FD" w:rsidRDefault="005E2BBE" w:rsidP="00E939FD">
      <w:pPr>
        <w:spacing w:before="100" w:beforeAutospacing="1" w:after="100" w:afterAutospacing="1" w:line="276" w:lineRule="auto"/>
        <w:jc w:val="both"/>
      </w:pPr>
      <w:r w:rsidRPr="00E939FD">
        <w:rPr>
          <w:color w:val="FF0000"/>
        </w:rPr>
        <w:t xml:space="preserve">       </w:t>
      </w:r>
      <w:r w:rsidRPr="00E939FD">
        <w:t>С целью определения уровня  сформированности ЗУН при переходе учащихся в следующий класс, прогнозировании результативности дальнейшего обучения учащихся проводилась промежуточная аттестация в 7, 8, 10 классах.  Анализ промежуточной аттестации показал, что основная часть школьников освоила программный материал на хорошем уровне. Обучающиеся могут применять свои знания и умения в различных ситуациях. В основном они подтвердили свои годовые оценки.</w:t>
      </w:r>
    </w:p>
    <w:tbl>
      <w:tblPr>
        <w:tblW w:w="4668" w:type="pct"/>
        <w:tblLayout w:type="fixed"/>
        <w:tblCellMar>
          <w:left w:w="0" w:type="dxa"/>
          <w:right w:w="0" w:type="dxa"/>
        </w:tblCellMar>
        <w:tblLook w:val="04A0"/>
      </w:tblPr>
      <w:tblGrid>
        <w:gridCol w:w="771"/>
        <w:gridCol w:w="1875"/>
        <w:gridCol w:w="860"/>
        <w:gridCol w:w="754"/>
        <w:gridCol w:w="754"/>
        <w:gridCol w:w="754"/>
        <w:gridCol w:w="760"/>
        <w:gridCol w:w="1205"/>
        <w:gridCol w:w="1203"/>
      </w:tblGrid>
      <w:tr w:rsidR="005E2BBE" w:rsidRPr="00E939FD" w:rsidTr="005E2BBE">
        <w:trPr>
          <w:cantSplit/>
          <w:trHeight w:val="280"/>
        </w:trPr>
        <w:tc>
          <w:tcPr>
            <w:tcW w:w="4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r w:rsidRPr="00E939FD">
              <w:rPr>
                <w:iCs/>
              </w:rPr>
              <w:t>Класс</w:t>
            </w:r>
          </w:p>
        </w:tc>
        <w:tc>
          <w:tcPr>
            <w:tcW w:w="10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r w:rsidRPr="00E939FD">
              <w:rPr>
                <w:iCs/>
              </w:rPr>
              <w:t>Предмет</w:t>
            </w:r>
          </w:p>
        </w:tc>
        <w:tc>
          <w:tcPr>
            <w:tcW w:w="4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outlineLvl w:val="0"/>
              <w:rPr>
                <w:bCs/>
                <w:kern w:val="36"/>
              </w:rPr>
            </w:pPr>
            <w:r w:rsidRPr="00E939FD">
              <w:rPr>
                <w:bCs/>
                <w:kern w:val="36"/>
              </w:rPr>
              <w:t>Сдава-ли</w:t>
            </w:r>
          </w:p>
        </w:tc>
        <w:tc>
          <w:tcPr>
            <w:tcW w:w="16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rPr>
                <w:iCs/>
              </w:rPr>
              <w:t>Получили оценки</w:t>
            </w:r>
          </w:p>
        </w:tc>
        <w:tc>
          <w:tcPr>
            <w:tcW w:w="6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r w:rsidRPr="00E939FD">
              <w:rPr>
                <w:iCs/>
              </w:rPr>
              <w:t xml:space="preserve">Качество </w:t>
            </w:r>
          </w:p>
        </w:tc>
        <w:tc>
          <w:tcPr>
            <w:tcW w:w="6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r w:rsidRPr="00E939FD">
              <w:rPr>
                <w:iCs/>
              </w:rPr>
              <w:t>Средний балл</w:t>
            </w:r>
          </w:p>
        </w:tc>
      </w:tr>
      <w:tr w:rsidR="005E2BBE" w:rsidRPr="00E939FD" w:rsidTr="005E2BBE">
        <w:trPr>
          <w:cantSplit/>
          <w:trHeight w:val="290"/>
        </w:trPr>
        <w:tc>
          <w:tcPr>
            <w:tcW w:w="432" w:type="pct"/>
            <w:vMerge/>
            <w:tcBorders>
              <w:top w:val="single" w:sz="8" w:space="0" w:color="auto"/>
              <w:left w:val="single" w:sz="8" w:space="0" w:color="auto"/>
              <w:bottom w:val="single" w:sz="8" w:space="0" w:color="auto"/>
              <w:right w:val="single" w:sz="8" w:space="0" w:color="auto"/>
            </w:tcBorders>
            <w:vAlign w:val="center"/>
            <w:hideMark/>
          </w:tcPr>
          <w:p w:rsidR="005E2BBE" w:rsidRPr="00E939FD" w:rsidRDefault="005E2BBE" w:rsidP="00E939FD">
            <w:pPr>
              <w:spacing w:line="276" w:lineRule="auto"/>
            </w:pPr>
          </w:p>
        </w:tc>
        <w:tc>
          <w:tcPr>
            <w:tcW w:w="1049" w:type="pct"/>
            <w:vMerge/>
            <w:tcBorders>
              <w:top w:val="single" w:sz="8" w:space="0" w:color="auto"/>
              <w:left w:val="nil"/>
              <w:bottom w:val="single" w:sz="8" w:space="0" w:color="auto"/>
              <w:right w:val="single" w:sz="8" w:space="0" w:color="auto"/>
            </w:tcBorders>
            <w:vAlign w:val="center"/>
            <w:hideMark/>
          </w:tcPr>
          <w:p w:rsidR="005E2BBE" w:rsidRPr="00E939FD" w:rsidRDefault="005E2BBE" w:rsidP="00E939FD">
            <w:pPr>
              <w:spacing w:line="276" w:lineRule="auto"/>
            </w:pPr>
          </w:p>
        </w:tc>
        <w:tc>
          <w:tcPr>
            <w:tcW w:w="481" w:type="pct"/>
            <w:vMerge/>
            <w:tcBorders>
              <w:top w:val="single" w:sz="8" w:space="0" w:color="auto"/>
              <w:left w:val="nil"/>
              <w:bottom w:val="single" w:sz="8" w:space="0" w:color="auto"/>
              <w:right w:val="single" w:sz="8" w:space="0" w:color="auto"/>
            </w:tcBorders>
            <w:vAlign w:val="center"/>
            <w:hideMark/>
          </w:tcPr>
          <w:p w:rsidR="005E2BBE" w:rsidRPr="00E939FD" w:rsidRDefault="005E2BBE" w:rsidP="00E939FD">
            <w:pPr>
              <w:spacing w:line="276" w:lineRule="auto"/>
              <w:rPr>
                <w:b/>
                <w:bCs/>
                <w:kern w:val="36"/>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r w:rsidRPr="00E939FD">
              <w:rPr>
                <w:i/>
                <w:iCs/>
              </w:rPr>
              <w:t>«5»</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r w:rsidRPr="00E939FD">
              <w:rPr>
                <w:i/>
                <w:iCs/>
              </w:rPr>
              <w:t>«4»</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r w:rsidRPr="00E939FD">
              <w:rPr>
                <w:i/>
                <w:iCs/>
              </w:rPr>
              <w:t>«3»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r w:rsidRPr="00E939FD">
              <w:rPr>
                <w:i/>
                <w:iCs/>
              </w:rPr>
              <w:t>«2»</w:t>
            </w:r>
          </w:p>
        </w:tc>
        <w:tc>
          <w:tcPr>
            <w:tcW w:w="674" w:type="pct"/>
            <w:vMerge/>
            <w:tcBorders>
              <w:top w:val="single" w:sz="8" w:space="0" w:color="auto"/>
              <w:left w:val="nil"/>
              <w:bottom w:val="single" w:sz="8" w:space="0" w:color="auto"/>
              <w:right w:val="single" w:sz="8" w:space="0" w:color="auto"/>
            </w:tcBorders>
            <w:vAlign w:val="center"/>
            <w:hideMark/>
          </w:tcPr>
          <w:p w:rsidR="005E2BBE" w:rsidRPr="00E939FD" w:rsidRDefault="005E2BBE" w:rsidP="00E939FD">
            <w:pPr>
              <w:spacing w:line="276" w:lineRule="auto"/>
            </w:pPr>
          </w:p>
        </w:tc>
        <w:tc>
          <w:tcPr>
            <w:tcW w:w="673" w:type="pct"/>
            <w:vMerge/>
            <w:tcBorders>
              <w:top w:val="single" w:sz="8" w:space="0" w:color="auto"/>
              <w:left w:val="nil"/>
              <w:bottom w:val="single" w:sz="8" w:space="0" w:color="auto"/>
              <w:right w:val="single" w:sz="8" w:space="0" w:color="auto"/>
            </w:tcBorders>
            <w:vAlign w:val="center"/>
            <w:hideMark/>
          </w:tcPr>
          <w:p w:rsidR="005E2BBE" w:rsidRPr="00E939FD" w:rsidRDefault="005E2BBE" w:rsidP="00E939FD">
            <w:pPr>
              <w:spacing w:line="276" w:lineRule="auto"/>
            </w:pPr>
          </w:p>
        </w:tc>
      </w:tr>
      <w:tr w:rsidR="005E2BBE" w:rsidRPr="00E939FD" w:rsidTr="005E2BBE">
        <w:trPr>
          <w:cantSplit/>
          <w:trHeight w:val="399"/>
        </w:trPr>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7</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 xml:space="preserve">Обществознание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4</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2</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75 %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rPr>
                <w:b/>
              </w:rPr>
            </w:pPr>
            <w:r w:rsidRPr="00E939FD">
              <w:rPr>
                <w:b/>
              </w:rPr>
              <w:t>4</w:t>
            </w:r>
          </w:p>
        </w:tc>
      </w:tr>
      <w:tr w:rsidR="005E2BBE" w:rsidRPr="00E939FD" w:rsidTr="005E2BBE">
        <w:trPr>
          <w:cantSplit/>
          <w:trHeight w:val="377"/>
        </w:trPr>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8</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 xml:space="preserve">Обществознание </w:t>
            </w:r>
            <w:r w:rsidRPr="00E939FD">
              <w:rPr>
                <w:b/>
              </w:rPr>
              <w:br/>
            </w:r>
            <w:r w:rsidRPr="00E939FD">
              <w:rPr>
                <w:b/>
              </w:rPr>
              <w:b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6</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2</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50 %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rPr>
                <w:b/>
              </w:rPr>
            </w:pPr>
            <w:r w:rsidRPr="00E939FD">
              <w:rPr>
                <w:b/>
              </w:rPr>
              <w:t>3,7</w:t>
            </w:r>
          </w:p>
        </w:tc>
      </w:tr>
      <w:tr w:rsidR="005E2BBE" w:rsidRPr="00E939FD" w:rsidTr="005E2BBE">
        <w:trPr>
          <w:trHeight w:val="399"/>
        </w:trPr>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8</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 xml:space="preserve">Литература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5</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100 %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rPr>
                <w:b/>
              </w:rPr>
            </w:pPr>
            <w:r w:rsidRPr="00E939FD">
              <w:rPr>
                <w:b/>
              </w:rPr>
              <w:t>5</w:t>
            </w:r>
          </w:p>
        </w:tc>
      </w:tr>
      <w:tr w:rsidR="005E2BBE" w:rsidRPr="00E939FD" w:rsidTr="005E2BBE">
        <w:trPr>
          <w:trHeight w:val="399"/>
        </w:trPr>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8</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 xml:space="preserve">История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rPr>
                <w:b/>
              </w:rPr>
            </w:pPr>
            <w:r w:rsidRPr="00E939FD">
              <w:rPr>
                <w:b/>
              </w:rPr>
              <w:t>3</w:t>
            </w:r>
          </w:p>
        </w:tc>
      </w:tr>
      <w:tr w:rsidR="005E2BBE" w:rsidRPr="00E939FD" w:rsidTr="005E2BBE">
        <w:trPr>
          <w:trHeight w:val="399"/>
        </w:trPr>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10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Обществознание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 xml:space="preserve"> 4</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3</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75 %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rPr>
                <w:b/>
              </w:rPr>
            </w:pPr>
            <w:r w:rsidRPr="00E939FD">
              <w:rPr>
                <w:b/>
              </w:rPr>
              <w:t>3,8</w:t>
            </w:r>
          </w:p>
        </w:tc>
      </w:tr>
      <w:tr w:rsidR="005E2BBE" w:rsidRPr="00E939FD" w:rsidTr="005E2BBE">
        <w:trPr>
          <w:cantSplit/>
          <w:trHeight w:val="400"/>
        </w:trPr>
        <w:tc>
          <w:tcPr>
            <w:tcW w:w="432" w:type="pct"/>
            <w:tcBorders>
              <w:top w:val="nil"/>
              <w:left w:val="single" w:sz="8" w:space="0" w:color="auto"/>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lastRenderedPageBreak/>
              <w:t>10</w:t>
            </w:r>
          </w:p>
        </w:tc>
        <w:tc>
          <w:tcPr>
            <w:tcW w:w="1049" w:type="pct"/>
            <w:tcBorders>
              <w:top w:val="nil"/>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 xml:space="preserve">Русский язык </w:t>
            </w:r>
          </w:p>
        </w:tc>
        <w:tc>
          <w:tcPr>
            <w:tcW w:w="481" w:type="pct"/>
            <w:tcBorders>
              <w:top w:val="nil"/>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 xml:space="preserve"> 4</w:t>
            </w:r>
          </w:p>
        </w:tc>
        <w:tc>
          <w:tcPr>
            <w:tcW w:w="422" w:type="pct"/>
            <w:tcBorders>
              <w:top w:val="nil"/>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422" w:type="pct"/>
            <w:tcBorders>
              <w:top w:val="nil"/>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w:t>
            </w:r>
          </w:p>
        </w:tc>
        <w:tc>
          <w:tcPr>
            <w:tcW w:w="422" w:type="pct"/>
            <w:tcBorders>
              <w:top w:val="nil"/>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3</w:t>
            </w:r>
          </w:p>
        </w:tc>
        <w:tc>
          <w:tcPr>
            <w:tcW w:w="425" w:type="pct"/>
            <w:tcBorders>
              <w:top w:val="nil"/>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674" w:type="pct"/>
            <w:tcBorders>
              <w:top w:val="nil"/>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25 %</w:t>
            </w:r>
          </w:p>
        </w:tc>
        <w:tc>
          <w:tcPr>
            <w:tcW w:w="673" w:type="pct"/>
            <w:tcBorders>
              <w:top w:val="nil"/>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rPr>
                <w:b/>
              </w:rPr>
            </w:pPr>
            <w:r w:rsidRPr="00E939FD">
              <w:rPr>
                <w:b/>
              </w:rPr>
              <w:t>3,3</w:t>
            </w:r>
          </w:p>
        </w:tc>
      </w:tr>
      <w:tr w:rsidR="005E2BBE" w:rsidRPr="00E939FD" w:rsidTr="005E2BBE">
        <w:trPr>
          <w:cantSplit/>
          <w:trHeight w:val="195"/>
        </w:trPr>
        <w:tc>
          <w:tcPr>
            <w:tcW w:w="43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r w:rsidRPr="00E939FD">
              <w:t xml:space="preserve"> </w:t>
            </w:r>
          </w:p>
        </w:tc>
        <w:tc>
          <w:tcPr>
            <w:tcW w:w="1049" w:type="pct"/>
            <w:tcBorders>
              <w:top w:val="nil"/>
              <w:left w:val="nil"/>
              <w:bottom w:val="single" w:sz="4"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pP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422" w:type="pct"/>
            <w:tcBorders>
              <w:top w:val="nil"/>
              <w:left w:val="nil"/>
              <w:bottom w:val="single" w:sz="4"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422" w:type="pct"/>
            <w:tcBorders>
              <w:top w:val="nil"/>
              <w:left w:val="nil"/>
              <w:bottom w:val="single" w:sz="4"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422" w:type="pct"/>
            <w:tcBorders>
              <w:top w:val="nil"/>
              <w:left w:val="nil"/>
              <w:bottom w:val="single" w:sz="4"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425" w:type="pct"/>
            <w:tcBorders>
              <w:top w:val="nil"/>
              <w:left w:val="nil"/>
              <w:bottom w:val="single" w:sz="4"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674" w:type="pct"/>
            <w:tcBorders>
              <w:top w:val="nil"/>
              <w:left w:val="nil"/>
              <w:bottom w:val="single" w:sz="4"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673" w:type="pct"/>
            <w:tcBorders>
              <w:top w:val="nil"/>
              <w:left w:val="nil"/>
              <w:bottom w:val="single" w:sz="4"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r>
      <w:tr w:rsidR="005E2BBE" w:rsidRPr="00E939FD" w:rsidTr="005E2BBE">
        <w:trPr>
          <w:cantSplit/>
          <w:trHeight w:val="190"/>
        </w:trPr>
        <w:tc>
          <w:tcPr>
            <w:tcW w:w="432" w:type="pct"/>
            <w:vMerge w:val="restart"/>
            <w:tcBorders>
              <w:top w:val="single" w:sz="4" w:space="0" w:color="auto"/>
              <w:left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r w:rsidRPr="00E939FD">
              <w:rPr>
                <w:b/>
              </w:rPr>
              <w:t>10</w:t>
            </w:r>
          </w:p>
        </w:tc>
        <w:tc>
          <w:tcPr>
            <w:tcW w:w="1049" w:type="pct"/>
            <w:tcBorders>
              <w:top w:val="single" w:sz="4" w:space="0" w:color="auto"/>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rPr>
                <w:b/>
              </w:rPr>
            </w:pPr>
          </w:p>
        </w:tc>
        <w:tc>
          <w:tcPr>
            <w:tcW w:w="481" w:type="pct"/>
            <w:tcBorders>
              <w:top w:val="single" w:sz="4" w:space="0" w:color="auto"/>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422" w:type="pct"/>
            <w:tcBorders>
              <w:top w:val="single" w:sz="4" w:space="0" w:color="auto"/>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422" w:type="pct"/>
            <w:tcBorders>
              <w:top w:val="single" w:sz="4" w:space="0" w:color="auto"/>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422" w:type="pct"/>
            <w:tcBorders>
              <w:top w:val="single" w:sz="4" w:space="0" w:color="auto"/>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425" w:type="pct"/>
            <w:tcBorders>
              <w:top w:val="single" w:sz="4" w:space="0" w:color="auto"/>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674" w:type="pct"/>
            <w:tcBorders>
              <w:top w:val="single" w:sz="4" w:space="0" w:color="auto"/>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p>
        </w:tc>
        <w:tc>
          <w:tcPr>
            <w:tcW w:w="673" w:type="pct"/>
            <w:tcBorders>
              <w:top w:val="single" w:sz="4" w:space="0" w:color="auto"/>
              <w:left w:val="nil"/>
              <w:bottom w:val="nil"/>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rPr>
                <w:b/>
              </w:rPr>
            </w:pPr>
          </w:p>
        </w:tc>
      </w:tr>
      <w:tr w:rsidR="005E2BBE" w:rsidRPr="00E939FD" w:rsidTr="005E2BBE">
        <w:trPr>
          <w:cantSplit/>
          <w:trHeight w:val="400"/>
        </w:trPr>
        <w:tc>
          <w:tcPr>
            <w:tcW w:w="432" w:type="pct"/>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both"/>
              <w:rPr>
                <w:b/>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rPr>
                <w:b/>
              </w:rPr>
            </w:pPr>
            <w:r w:rsidRPr="00E939FD">
              <w:rPr>
                <w:b/>
              </w:rPr>
              <w:t xml:space="preserve">Математика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4</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pPr>
            <w:r w:rsidRPr="00E939FD">
              <w:t>25 %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5E2BBE" w:rsidRPr="00E939FD" w:rsidRDefault="005E2BBE" w:rsidP="00E939FD">
            <w:pPr>
              <w:spacing w:before="100" w:beforeAutospacing="1" w:after="100" w:afterAutospacing="1" w:line="276" w:lineRule="auto"/>
              <w:jc w:val="center"/>
              <w:rPr>
                <w:b/>
              </w:rPr>
            </w:pPr>
            <w:r w:rsidRPr="00E939FD">
              <w:rPr>
                <w:b/>
              </w:rPr>
              <w:t>3,3</w:t>
            </w:r>
          </w:p>
        </w:tc>
      </w:tr>
    </w:tbl>
    <w:p w:rsidR="005E2BBE" w:rsidRPr="00E939FD" w:rsidRDefault="005E2BBE" w:rsidP="00E939FD">
      <w:pPr>
        <w:spacing w:before="100" w:beforeAutospacing="1" w:after="100" w:afterAutospacing="1" w:line="276" w:lineRule="auto"/>
        <w:jc w:val="both"/>
      </w:pPr>
      <w:r w:rsidRPr="00E939FD">
        <w:t xml:space="preserve">         </w:t>
      </w:r>
    </w:p>
    <w:p w:rsidR="005E2BBE" w:rsidRPr="00E939FD" w:rsidRDefault="005E2BBE" w:rsidP="00E939FD">
      <w:pPr>
        <w:spacing w:before="100" w:beforeAutospacing="1" w:after="100" w:afterAutospacing="1" w:line="276" w:lineRule="auto"/>
        <w:jc w:val="both"/>
        <w:rPr>
          <w:b/>
        </w:rPr>
      </w:pPr>
      <w:r w:rsidRPr="00E939FD">
        <w:rPr>
          <w:b/>
        </w:rPr>
        <w:t xml:space="preserve">Анализ ОГЭ и ЕГЭ </w:t>
      </w:r>
    </w:p>
    <w:p w:rsidR="00506D7A" w:rsidRPr="00E939FD" w:rsidRDefault="005E2BBE" w:rsidP="00E939FD">
      <w:pPr>
        <w:spacing w:before="100" w:beforeAutospacing="1" w:after="100" w:afterAutospacing="1" w:line="276" w:lineRule="auto"/>
        <w:jc w:val="both"/>
      </w:pPr>
      <w:r w:rsidRPr="00E939FD">
        <w:t xml:space="preserve"> </w:t>
      </w:r>
      <w:r w:rsidR="00506D7A" w:rsidRPr="00E939FD">
        <w:t>До итоговой аттестации были допущены все обучающиеся 9 класса в количестве 6 человек. 5 выпускников сдавали обязательные экзамены по  русскому языку и математике в формате ОГЭ и 2 экзамена по выбору обучающихся, 1 выпускник сдавал экзамены в формате ГВЭ. В ходе аттестации получены результаты:                   </w:t>
      </w:r>
    </w:p>
    <w:p w:rsidR="00506D7A" w:rsidRPr="00E939FD" w:rsidRDefault="00506D7A" w:rsidP="00E939FD">
      <w:pPr>
        <w:spacing w:before="100" w:beforeAutospacing="1" w:after="100" w:afterAutospacing="1" w:line="276" w:lineRule="auto"/>
        <w:jc w:val="both"/>
        <w:rPr>
          <w:b/>
        </w:rPr>
      </w:pPr>
      <w:r w:rsidRPr="00E939FD">
        <w:rPr>
          <w:b/>
        </w:rPr>
        <w:t>Обществознание 9 класс</w:t>
      </w:r>
      <w:r w:rsidRPr="00E939FD">
        <w:t>  </w:t>
      </w:r>
      <w:r w:rsidRPr="00E939FD">
        <w:rPr>
          <w:b/>
          <w:bCs/>
          <w:color w:val="000000"/>
        </w:rPr>
        <w:t>Средний балл по школе - 3,2, по району – 3,16</w:t>
      </w:r>
    </w:p>
    <w:p w:rsidR="00506D7A" w:rsidRPr="00E939FD" w:rsidRDefault="00506D7A" w:rsidP="00E939FD">
      <w:pPr>
        <w:spacing w:before="100" w:beforeAutospacing="1" w:after="100" w:afterAutospacing="1" w:line="276" w:lineRule="auto"/>
        <w:jc w:val="both"/>
        <w:rPr>
          <w:b/>
        </w:rPr>
      </w:pPr>
      <w:r w:rsidRPr="00E939FD">
        <w:rPr>
          <w:b/>
        </w:rPr>
        <w:t>Математика  9 класс</w:t>
      </w:r>
      <w:r w:rsidRPr="00E939FD">
        <w:t xml:space="preserve">  </w:t>
      </w:r>
      <w:r w:rsidRPr="00E939FD">
        <w:rPr>
          <w:b/>
        </w:rPr>
        <w:t xml:space="preserve">Средний балл по школе - </w:t>
      </w:r>
      <w:r w:rsidRPr="00E939FD">
        <w:rPr>
          <w:b/>
          <w:color w:val="000000"/>
        </w:rPr>
        <w:t xml:space="preserve">3,4, по району - </w:t>
      </w:r>
      <w:r w:rsidRPr="00E939FD">
        <w:rPr>
          <w:b/>
        </w:rPr>
        <w:t xml:space="preserve"> 3,6</w:t>
      </w:r>
    </w:p>
    <w:p w:rsidR="00506D7A" w:rsidRPr="00E939FD" w:rsidRDefault="00506D7A" w:rsidP="00E939FD">
      <w:pPr>
        <w:spacing w:before="100" w:beforeAutospacing="1" w:after="100" w:afterAutospacing="1" w:line="276" w:lineRule="auto"/>
        <w:jc w:val="both"/>
        <w:rPr>
          <w:b/>
        </w:rPr>
      </w:pPr>
      <w:r w:rsidRPr="00E939FD">
        <w:rPr>
          <w:b/>
        </w:rPr>
        <w:t xml:space="preserve">Русский язык 9 класс  Средний балл по школе - </w:t>
      </w:r>
      <w:r w:rsidRPr="00E939FD">
        <w:rPr>
          <w:b/>
          <w:color w:val="000000"/>
        </w:rPr>
        <w:t>3,8</w:t>
      </w:r>
      <w:r w:rsidRPr="00E939FD">
        <w:rPr>
          <w:b/>
        </w:rPr>
        <w:t>, по району – 3,9</w:t>
      </w:r>
    </w:p>
    <w:p w:rsidR="00506D7A" w:rsidRPr="00E939FD" w:rsidRDefault="00506D7A" w:rsidP="00E939FD">
      <w:pPr>
        <w:spacing w:before="100" w:beforeAutospacing="1" w:after="100" w:afterAutospacing="1" w:line="276" w:lineRule="auto"/>
        <w:jc w:val="both"/>
        <w:rPr>
          <w:b/>
        </w:rPr>
      </w:pPr>
      <w:r w:rsidRPr="00E939FD">
        <w:rPr>
          <w:b/>
        </w:rPr>
        <w:t>Биология 9 класс   Средний балл по школе– 3,5, по району – 3,3</w:t>
      </w:r>
    </w:p>
    <w:p w:rsidR="00506D7A" w:rsidRPr="00E939FD" w:rsidRDefault="00506D7A" w:rsidP="00E939FD">
      <w:pPr>
        <w:spacing w:before="100" w:beforeAutospacing="1" w:after="100" w:afterAutospacing="1" w:line="276" w:lineRule="auto"/>
        <w:jc w:val="both"/>
        <w:rPr>
          <w:b/>
        </w:rPr>
      </w:pPr>
      <w:r w:rsidRPr="00E939FD">
        <w:rPr>
          <w:b/>
        </w:rPr>
        <w:t>История  9 класс     Средний балл по школе- 4, по району – 3,8</w:t>
      </w:r>
    </w:p>
    <w:p w:rsidR="00506D7A" w:rsidRPr="00E939FD" w:rsidRDefault="00506D7A" w:rsidP="00E939FD">
      <w:pPr>
        <w:pStyle w:val="a7"/>
        <w:spacing w:line="276" w:lineRule="auto"/>
        <w:rPr>
          <w:b/>
        </w:rPr>
      </w:pPr>
    </w:p>
    <w:p w:rsidR="00506D7A" w:rsidRPr="00E939FD" w:rsidRDefault="00506D7A" w:rsidP="00E939FD">
      <w:pPr>
        <w:pStyle w:val="a7"/>
        <w:spacing w:line="276" w:lineRule="auto"/>
      </w:pPr>
      <w:r w:rsidRPr="00E939FD">
        <w:t xml:space="preserve">Математика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8"/>
        <w:gridCol w:w="774"/>
        <w:gridCol w:w="708"/>
        <w:gridCol w:w="993"/>
        <w:gridCol w:w="992"/>
        <w:gridCol w:w="1843"/>
        <w:gridCol w:w="2175"/>
      </w:tblGrid>
      <w:tr w:rsidR="00506D7A" w:rsidRPr="00E939FD" w:rsidTr="00506D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Учебный год</w:t>
            </w:r>
          </w:p>
        </w:tc>
        <w:tc>
          <w:tcPr>
            <w:tcW w:w="3467" w:type="dxa"/>
            <w:gridSpan w:val="4"/>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Количество</w:t>
            </w:r>
          </w:p>
        </w:tc>
        <w:tc>
          <w:tcPr>
            <w:tcW w:w="1843" w:type="dxa"/>
            <w:vMerge w:val="restart"/>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 xml:space="preserve">  Средний балл</w:t>
            </w:r>
          </w:p>
        </w:tc>
        <w:tc>
          <w:tcPr>
            <w:tcW w:w="2175" w:type="dxa"/>
            <w:vMerge w:val="restart"/>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 качества</w:t>
            </w:r>
          </w:p>
        </w:tc>
      </w:tr>
      <w:tr w:rsidR="00506D7A" w:rsidRPr="00E939FD" w:rsidTr="00506D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D7A" w:rsidRPr="00E939FD" w:rsidRDefault="00506D7A" w:rsidP="00E939FD">
            <w:pPr>
              <w:spacing w:line="276" w:lineRule="auto"/>
            </w:pPr>
          </w:p>
        </w:tc>
        <w:tc>
          <w:tcPr>
            <w:tcW w:w="774"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w:t>
            </w:r>
          </w:p>
        </w:tc>
        <w:tc>
          <w:tcPr>
            <w:tcW w:w="708"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w:t>
            </w:r>
          </w:p>
        </w:tc>
        <w:tc>
          <w:tcPr>
            <w:tcW w:w="993"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«4»</w:t>
            </w:r>
          </w:p>
        </w:tc>
        <w:tc>
          <w:tcPr>
            <w:tcW w:w="992"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«5»</w:t>
            </w:r>
          </w:p>
        </w:tc>
        <w:tc>
          <w:tcPr>
            <w:tcW w:w="1843" w:type="dxa"/>
            <w:vMerge/>
            <w:tcBorders>
              <w:top w:val="outset" w:sz="6" w:space="0" w:color="auto"/>
              <w:left w:val="outset" w:sz="6" w:space="0" w:color="auto"/>
              <w:bottom w:val="outset" w:sz="6" w:space="0" w:color="auto"/>
              <w:right w:val="outset" w:sz="6" w:space="0" w:color="auto"/>
            </w:tcBorders>
            <w:vAlign w:val="center"/>
            <w:hideMark/>
          </w:tcPr>
          <w:p w:rsidR="00506D7A" w:rsidRPr="00E939FD" w:rsidRDefault="00506D7A" w:rsidP="00E939FD">
            <w:pPr>
              <w:spacing w:line="276" w:lineRule="auto"/>
            </w:pPr>
          </w:p>
        </w:tc>
        <w:tc>
          <w:tcPr>
            <w:tcW w:w="2175" w:type="dxa"/>
            <w:vMerge/>
            <w:tcBorders>
              <w:top w:val="outset" w:sz="6" w:space="0" w:color="auto"/>
              <w:left w:val="outset" w:sz="6" w:space="0" w:color="auto"/>
              <w:bottom w:val="outset" w:sz="6" w:space="0" w:color="auto"/>
              <w:right w:val="outset" w:sz="6" w:space="0" w:color="auto"/>
            </w:tcBorders>
            <w:vAlign w:val="center"/>
            <w:hideMark/>
          </w:tcPr>
          <w:p w:rsidR="00506D7A" w:rsidRPr="00E939FD" w:rsidRDefault="00506D7A" w:rsidP="00E939FD">
            <w:pPr>
              <w:spacing w:line="276" w:lineRule="auto"/>
            </w:pPr>
          </w:p>
        </w:tc>
      </w:tr>
      <w:tr w:rsidR="00506D7A" w:rsidRPr="00E939FD" w:rsidTr="00506D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2012-2013</w:t>
            </w:r>
          </w:p>
        </w:tc>
        <w:tc>
          <w:tcPr>
            <w:tcW w:w="774"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w:t>
            </w:r>
          </w:p>
        </w:tc>
        <w:tc>
          <w:tcPr>
            <w:tcW w:w="708"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w:t>
            </w:r>
          </w:p>
        </w:tc>
        <w:tc>
          <w:tcPr>
            <w:tcW w:w="993"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1</w:t>
            </w:r>
          </w:p>
        </w:tc>
        <w:tc>
          <w:tcPr>
            <w:tcW w:w="992"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1843"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2,8</w:t>
            </w:r>
          </w:p>
        </w:tc>
        <w:tc>
          <w:tcPr>
            <w:tcW w:w="217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20 %</w:t>
            </w:r>
          </w:p>
        </w:tc>
      </w:tr>
      <w:tr w:rsidR="00506D7A" w:rsidRPr="00E939FD" w:rsidTr="00506D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2013-2014</w:t>
            </w:r>
          </w:p>
        </w:tc>
        <w:tc>
          <w:tcPr>
            <w:tcW w:w="774"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1</w:t>
            </w:r>
          </w:p>
        </w:tc>
        <w:tc>
          <w:tcPr>
            <w:tcW w:w="708"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6</w:t>
            </w:r>
          </w:p>
        </w:tc>
        <w:tc>
          <w:tcPr>
            <w:tcW w:w="993"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w:t>
            </w:r>
          </w:p>
        </w:tc>
        <w:tc>
          <w:tcPr>
            <w:tcW w:w="992"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1843"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3,2</w:t>
            </w:r>
          </w:p>
        </w:tc>
        <w:tc>
          <w:tcPr>
            <w:tcW w:w="217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30 %</w:t>
            </w:r>
          </w:p>
        </w:tc>
      </w:tr>
      <w:tr w:rsidR="00506D7A" w:rsidRPr="00E939FD" w:rsidTr="00506D7A">
        <w:trPr>
          <w:trHeight w:val="40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2014-2015</w:t>
            </w:r>
          </w:p>
        </w:tc>
        <w:tc>
          <w:tcPr>
            <w:tcW w:w="774"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708"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5</w:t>
            </w:r>
          </w:p>
        </w:tc>
        <w:tc>
          <w:tcPr>
            <w:tcW w:w="993"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6</w:t>
            </w:r>
          </w:p>
        </w:tc>
        <w:tc>
          <w:tcPr>
            <w:tcW w:w="992"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1843"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3,5</w:t>
            </w:r>
          </w:p>
        </w:tc>
        <w:tc>
          <w:tcPr>
            <w:tcW w:w="217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54,5 %</w:t>
            </w:r>
          </w:p>
        </w:tc>
      </w:tr>
      <w:tr w:rsidR="00506D7A" w:rsidRPr="00E939FD" w:rsidTr="00506D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2015-2016</w:t>
            </w:r>
          </w:p>
        </w:tc>
        <w:tc>
          <w:tcPr>
            <w:tcW w:w="774"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708"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w:t>
            </w:r>
          </w:p>
        </w:tc>
        <w:tc>
          <w:tcPr>
            <w:tcW w:w="993"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w:t>
            </w:r>
          </w:p>
        </w:tc>
        <w:tc>
          <w:tcPr>
            <w:tcW w:w="992"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1843"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3,4</w:t>
            </w:r>
          </w:p>
        </w:tc>
        <w:tc>
          <w:tcPr>
            <w:tcW w:w="217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40 %</w:t>
            </w:r>
          </w:p>
        </w:tc>
      </w:tr>
    </w:tbl>
    <w:p w:rsidR="00506D7A" w:rsidRPr="00E939FD" w:rsidRDefault="00506D7A" w:rsidP="00E939FD">
      <w:pPr>
        <w:pStyle w:val="a7"/>
        <w:spacing w:line="276" w:lineRule="auto"/>
        <w:rPr>
          <w:b/>
        </w:rPr>
      </w:pPr>
    </w:p>
    <w:p w:rsidR="00506D7A" w:rsidRPr="00E939FD" w:rsidRDefault="00506D7A" w:rsidP="00E939FD">
      <w:pPr>
        <w:pStyle w:val="a7"/>
        <w:spacing w:line="276" w:lineRule="auto"/>
      </w:pPr>
      <w:r w:rsidRPr="00E939FD">
        <w:t>Русский язык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68"/>
        <w:gridCol w:w="540"/>
        <w:gridCol w:w="705"/>
        <w:gridCol w:w="840"/>
        <w:gridCol w:w="720"/>
        <w:gridCol w:w="2265"/>
        <w:gridCol w:w="2415"/>
      </w:tblGrid>
      <w:tr w:rsidR="00506D7A" w:rsidRPr="00E939FD" w:rsidTr="00506D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Учебный год</w:t>
            </w:r>
          </w:p>
        </w:tc>
        <w:tc>
          <w:tcPr>
            <w:tcW w:w="2805" w:type="dxa"/>
            <w:gridSpan w:val="4"/>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Количество</w:t>
            </w:r>
          </w:p>
        </w:tc>
        <w:tc>
          <w:tcPr>
            <w:tcW w:w="2265" w:type="dxa"/>
            <w:vMerge w:val="restart"/>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 xml:space="preserve">  Средний  балл</w:t>
            </w:r>
          </w:p>
        </w:tc>
        <w:tc>
          <w:tcPr>
            <w:tcW w:w="2415" w:type="dxa"/>
            <w:vMerge w:val="restart"/>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 качества</w:t>
            </w:r>
          </w:p>
        </w:tc>
      </w:tr>
      <w:tr w:rsidR="00506D7A" w:rsidRPr="00E939FD" w:rsidTr="00506D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D7A" w:rsidRPr="00E939FD" w:rsidRDefault="00506D7A" w:rsidP="00E939FD">
            <w:pPr>
              <w:spacing w:line="276" w:lineRule="auto"/>
            </w:pPr>
          </w:p>
        </w:tc>
        <w:tc>
          <w:tcPr>
            <w:tcW w:w="5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 xml:space="preserve"> «2»</w:t>
            </w:r>
          </w:p>
        </w:tc>
        <w:tc>
          <w:tcPr>
            <w:tcW w:w="70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 xml:space="preserve">  «3» </w:t>
            </w:r>
          </w:p>
        </w:tc>
        <w:tc>
          <w:tcPr>
            <w:tcW w:w="8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 xml:space="preserve">  «4»</w:t>
            </w:r>
          </w:p>
        </w:tc>
        <w:tc>
          <w:tcPr>
            <w:tcW w:w="72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 xml:space="preserve">   «5»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D7A" w:rsidRPr="00E939FD" w:rsidRDefault="00506D7A" w:rsidP="00E939FD">
            <w:pPr>
              <w:spacing w:line="276" w:lineRule="auto"/>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D7A" w:rsidRPr="00E939FD" w:rsidRDefault="00506D7A" w:rsidP="00E939FD">
            <w:pPr>
              <w:spacing w:line="276" w:lineRule="auto"/>
            </w:pPr>
          </w:p>
        </w:tc>
      </w:tr>
      <w:tr w:rsidR="00506D7A" w:rsidRPr="00E939FD" w:rsidTr="00506D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2012-2013</w:t>
            </w:r>
          </w:p>
        </w:tc>
        <w:tc>
          <w:tcPr>
            <w:tcW w:w="5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w:t>
            </w:r>
          </w:p>
        </w:tc>
        <w:tc>
          <w:tcPr>
            <w:tcW w:w="70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w:t>
            </w:r>
          </w:p>
        </w:tc>
        <w:tc>
          <w:tcPr>
            <w:tcW w:w="8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72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1</w:t>
            </w:r>
          </w:p>
        </w:tc>
        <w:tc>
          <w:tcPr>
            <w:tcW w:w="226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w:t>
            </w:r>
          </w:p>
        </w:tc>
        <w:tc>
          <w:tcPr>
            <w:tcW w:w="241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20 %</w:t>
            </w:r>
          </w:p>
        </w:tc>
      </w:tr>
      <w:tr w:rsidR="00506D7A" w:rsidRPr="00E939FD" w:rsidTr="00506D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2013-2014</w:t>
            </w:r>
          </w:p>
        </w:tc>
        <w:tc>
          <w:tcPr>
            <w:tcW w:w="5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70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w:t>
            </w:r>
          </w:p>
        </w:tc>
        <w:tc>
          <w:tcPr>
            <w:tcW w:w="8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6</w:t>
            </w:r>
          </w:p>
        </w:tc>
        <w:tc>
          <w:tcPr>
            <w:tcW w:w="72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1</w:t>
            </w:r>
          </w:p>
        </w:tc>
        <w:tc>
          <w:tcPr>
            <w:tcW w:w="226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3,8</w:t>
            </w:r>
          </w:p>
        </w:tc>
        <w:tc>
          <w:tcPr>
            <w:tcW w:w="241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 xml:space="preserve">70 % </w:t>
            </w:r>
          </w:p>
        </w:tc>
      </w:tr>
      <w:tr w:rsidR="00506D7A" w:rsidRPr="00E939FD" w:rsidTr="00506D7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2014-2015</w:t>
            </w:r>
          </w:p>
        </w:tc>
        <w:tc>
          <w:tcPr>
            <w:tcW w:w="5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70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5</w:t>
            </w:r>
          </w:p>
        </w:tc>
        <w:tc>
          <w:tcPr>
            <w:tcW w:w="8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5</w:t>
            </w:r>
          </w:p>
        </w:tc>
        <w:tc>
          <w:tcPr>
            <w:tcW w:w="72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1</w:t>
            </w:r>
          </w:p>
        </w:tc>
        <w:tc>
          <w:tcPr>
            <w:tcW w:w="226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3,6</w:t>
            </w:r>
          </w:p>
        </w:tc>
        <w:tc>
          <w:tcPr>
            <w:tcW w:w="241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54,5 %</w:t>
            </w:r>
          </w:p>
        </w:tc>
      </w:tr>
      <w:tr w:rsidR="00506D7A" w:rsidRPr="00E939FD" w:rsidTr="00506D7A">
        <w:trPr>
          <w:trHeight w:val="2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pPr>
            <w:r w:rsidRPr="00E939FD">
              <w:t>2015-2016</w:t>
            </w:r>
          </w:p>
        </w:tc>
        <w:tc>
          <w:tcPr>
            <w:tcW w:w="5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w:t>
            </w:r>
          </w:p>
        </w:tc>
        <w:tc>
          <w:tcPr>
            <w:tcW w:w="70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w:t>
            </w:r>
          </w:p>
        </w:tc>
        <w:tc>
          <w:tcPr>
            <w:tcW w:w="84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2</w:t>
            </w:r>
          </w:p>
        </w:tc>
        <w:tc>
          <w:tcPr>
            <w:tcW w:w="720"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1</w:t>
            </w:r>
          </w:p>
        </w:tc>
        <w:tc>
          <w:tcPr>
            <w:tcW w:w="226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3,8</w:t>
            </w:r>
          </w:p>
        </w:tc>
        <w:tc>
          <w:tcPr>
            <w:tcW w:w="2415" w:type="dxa"/>
            <w:tcBorders>
              <w:top w:val="outset" w:sz="6" w:space="0" w:color="auto"/>
              <w:left w:val="outset" w:sz="6" w:space="0" w:color="auto"/>
              <w:bottom w:val="outset" w:sz="6" w:space="0" w:color="auto"/>
              <w:right w:val="outset" w:sz="6" w:space="0" w:color="auto"/>
            </w:tcBorders>
            <w:hideMark/>
          </w:tcPr>
          <w:p w:rsidR="00506D7A" w:rsidRPr="00E939FD" w:rsidRDefault="00506D7A" w:rsidP="00E939FD">
            <w:pPr>
              <w:spacing w:before="100" w:beforeAutospacing="1" w:after="100" w:afterAutospacing="1" w:line="276" w:lineRule="auto"/>
              <w:jc w:val="center"/>
            </w:pPr>
            <w:r w:rsidRPr="00E939FD">
              <w:t>60 %</w:t>
            </w:r>
          </w:p>
        </w:tc>
      </w:tr>
    </w:tbl>
    <w:p w:rsidR="005E2BBE" w:rsidRPr="00E939FD" w:rsidRDefault="005E2BBE" w:rsidP="00E939FD">
      <w:pPr>
        <w:spacing w:before="100" w:beforeAutospacing="1" w:after="100" w:afterAutospacing="1" w:line="276" w:lineRule="auto"/>
        <w:jc w:val="both"/>
        <w:rPr>
          <w:b/>
        </w:rPr>
      </w:pPr>
      <w:r w:rsidRPr="00E939FD">
        <w:rPr>
          <w:b/>
        </w:rPr>
        <w:lastRenderedPageBreak/>
        <w:t>Анализ ЕГЭ</w:t>
      </w:r>
    </w:p>
    <w:p w:rsidR="005E2BBE" w:rsidRPr="00E939FD" w:rsidRDefault="005E2BBE" w:rsidP="00E939FD">
      <w:pPr>
        <w:spacing w:before="100" w:beforeAutospacing="1" w:after="100" w:afterAutospacing="1" w:line="276" w:lineRule="auto"/>
        <w:jc w:val="both"/>
        <w:rPr>
          <w:lang w:val="ru-RU"/>
        </w:rPr>
      </w:pPr>
      <w:r w:rsidRPr="00E939FD">
        <w:t>             До итоговой аттестации были допущены все обучающиеся 11 класса в количестве  2 человек. Выпускники сдавали 2 обязательных экзамена по русскому языку и математике (базовый и профильный уровни) в форме ЕГЭ, необходимые для получения аттестата о среднем (полном) общем образовании. Для сдачи экзаменов по выбору выпускники определили   обществознание.</w:t>
      </w:r>
    </w:p>
    <w:p w:rsidR="00506D7A" w:rsidRPr="00E939FD" w:rsidRDefault="00506D7A" w:rsidP="00E939FD">
      <w:pPr>
        <w:pStyle w:val="ad"/>
        <w:spacing w:line="276" w:lineRule="auto"/>
      </w:pPr>
      <w:r w:rsidRPr="00E939FD">
        <w:t xml:space="preserve"> В ходе итоговой аттестации получены следующие результаты:  </w:t>
      </w:r>
    </w:p>
    <w:p w:rsidR="00506D7A" w:rsidRPr="00E939FD" w:rsidRDefault="00506D7A" w:rsidP="00E939FD">
      <w:pPr>
        <w:pStyle w:val="ad"/>
        <w:spacing w:line="276" w:lineRule="auto"/>
        <w:rPr>
          <w:b/>
        </w:rPr>
      </w:pPr>
      <w:r w:rsidRPr="00E939FD">
        <w:rPr>
          <w:b/>
        </w:rPr>
        <w:t xml:space="preserve"> Русский язык (100-бальная шкала): набрали 69 и 56 баллов</w:t>
      </w:r>
    </w:p>
    <w:p w:rsidR="00506D7A" w:rsidRPr="00E939FD" w:rsidRDefault="00506D7A" w:rsidP="00E939FD">
      <w:pPr>
        <w:spacing w:before="100" w:beforeAutospacing="1" w:after="100" w:afterAutospacing="1" w:line="276" w:lineRule="auto"/>
        <w:jc w:val="both"/>
        <w:rPr>
          <w:b/>
        </w:rPr>
      </w:pPr>
      <w:r w:rsidRPr="00E939FD">
        <w:rPr>
          <w:b/>
        </w:rPr>
        <w:t>Математика (базовый уровень, 5-ти-бальная шкала): набрали 5 и 4 балла</w:t>
      </w:r>
    </w:p>
    <w:p w:rsidR="00506D7A" w:rsidRPr="00E939FD" w:rsidRDefault="00506D7A" w:rsidP="00E939FD">
      <w:pPr>
        <w:spacing w:before="100" w:beforeAutospacing="1" w:after="100" w:afterAutospacing="1" w:line="276" w:lineRule="auto"/>
        <w:jc w:val="both"/>
        <w:rPr>
          <w:b/>
        </w:rPr>
      </w:pPr>
      <w:r w:rsidRPr="00E939FD">
        <w:rPr>
          <w:b/>
        </w:rPr>
        <w:t>Математика (профильный уровень, 100-бальная шкала): набрали по 45 баллов</w:t>
      </w:r>
    </w:p>
    <w:p w:rsidR="00506D7A" w:rsidRPr="00E939FD" w:rsidRDefault="00506D7A" w:rsidP="00E939FD">
      <w:pPr>
        <w:spacing w:before="100" w:beforeAutospacing="1" w:after="100" w:afterAutospacing="1" w:line="276" w:lineRule="auto"/>
        <w:jc w:val="both"/>
        <w:rPr>
          <w:b/>
        </w:rPr>
      </w:pPr>
      <w:r w:rsidRPr="00E939FD">
        <w:rPr>
          <w:b/>
        </w:rPr>
        <w:t xml:space="preserve">Обществознание (100-бальная шкала): набрали 62 и 36 баллов </w:t>
      </w:r>
    </w:p>
    <w:p w:rsidR="00506D7A" w:rsidRPr="00E939FD" w:rsidRDefault="00506D7A" w:rsidP="00E939FD">
      <w:pPr>
        <w:spacing w:before="100" w:beforeAutospacing="1" w:after="100" w:afterAutospacing="1" w:line="276" w:lineRule="auto"/>
        <w:jc w:val="both"/>
      </w:pPr>
    </w:p>
    <w:p w:rsidR="005E2BBE" w:rsidRPr="00E939FD" w:rsidRDefault="005E2BBE" w:rsidP="00E939FD">
      <w:pPr>
        <w:spacing w:line="276" w:lineRule="auto"/>
        <w:jc w:val="center"/>
      </w:pPr>
      <w:r w:rsidRPr="00E939FD">
        <w:t xml:space="preserve">  В течение первой учебной четверти проходило наблюдение за адаптационным периодом обучающихся 1, 5 классов. Учитель 1 класса строит свою деятельность с учётом степени и длительности адаптации детей к школе, подчёркивает достоинства и успехи детей, учитывает индивидуальные особенности ребёнка. Учит детей организовывать свою деятельность: планировать действия, менять условия работы. Соблюдаются гигиенические требования к условиям обучения. Дети любознательны, раскованы, не испытывают страха на уроке, свободно общаются, активно работают на уроке, выполняют указания учителя, проявляют интерес. В основном все дети охотно ходят в школу и привыкли к школьному режиму: у них положительные впечатления от школьной жизни, они справляются с учебной нагрузкой без особого напряжения.   </w:t>
      </w:r>
    </w:p>
    <w:p w:rsidR="005E2BBE" w:rsidRPr="00E939FD" w:rsidRDefault="005E2BBE" w:rsidP="00E939FD">
      <w:pPr>
        <w:spacing w:before="100" w:beforeAutospacing="1" w:after="100" w:afterAutospacing="1" w:line="276" w:lineRule="auto"/>
        <w:ind w:firstLine="399"/>
        <w:jc w:val="both"/>
      </w:pPr>
      <w:r w:rsidRPr="00E939FD">
        <w:t xml:space="preserve">    Классно-обобщающий контроль в 5 классе показал, что адаптация обучающихся к обучению на второй ступени прошла безболезненно, учителя изучили детей, а ребята в свою очередь привыкли к ним. Единство требований к обучающимся соблюдается, учителя дают определённый объём заданий, как на закрепление изученного материала, так и творческого характера, чередуется устная и письменная работа. Учащиеся обладают необходимой суммой знаний, умений и навыков для продолжения обучения на средней ступени образования. Ученики класса имеет высокую работоспособность, они активны на уроках, эмоционально отзывчивы, ответственно готовятся к урокам, всегда выполняют домашнее задание в полном объёме или частично. В классе можно работать в хорошем темпе, ожидать неплохих результатов. Они проявляют активность в ходе урока, желают поработать у доски, с картой.  Анкетирование показало, что всем детям нравится учиться в 5 классе, они с желанием ходят в школу. Ученики ценят то, что они стали более самостоятельными, интереснее на уроках и веселее на переменах, так как учат разные учителя, появились новые предметы, разнообразные задания. Адаптационный период проходил в первые две недели сентября. На переменах ребята шумные, подвижные. </w:t>
      </w:r>
      <w:r w:rsidRPr="00E939FD">
        <w:lastRenderedPageBreak/>
        <w:t>Классный руководитель постоянно находилась с детьми, проводила организационные беседы, помогала детям в период адаптации.</w:t>
      </w:r>
    </w:p>
    <w:p w:rsidR="005E2BBE" w:rsidRPr="00E939FD" w:rsidRDefault="005E2BBE" w:rsidP="00E939FD">
      <w:pPr>
        <w:spacing w:before="100" w:beforeAutospacing="1" w:after="100" w:afterAutospacing="1" w:line="276" w:lineRule="auto"/>
        <w:jc w:val="both"/>
        <w:rPr>
          <w:b/>
        </w:rPr>
      </w:pPr>
      <w:r w:rsidRPr="00E939FD">
        <w:rPr>
          <w:b/>
        </w:rPr>
        <w:t xml:space="preserve">Анализ внеурочной деятельности </w:t>
      </w:r>
    </w:p>
    <w:p w:rsidR="005E2BBE" w:rsidRPr="00E939FD" w:rsidRDefault="005E2BBE" w:rsidP="00E939FD">
      <w:pPr>
        <w:spacing w:line="276" w:lineRule="auto"/>
        <w:ind w:firstLine="284"/>
        <w:jc w:val="both"/>
        <w:rPr>
          <w:rFonts w:eastAsia="Lucida Sans Unicode"/>
          <w:bCs/>
          <w:kern w:val="1"/>
          <w:lang w:bidi="hi-IN"/>
        </w:rPr>
      </w:pPr>
      <w:r w:rsidRPr="00E939FD">
        <w:rPr>
          <w:rFonts w:eastAsia="Lucida Sans Unicode"/>
          <w:bCs/>
          <w:kern w:val="1"/>
          <w:lang w:bidi="hi-IN"/>
        </w:rPr>
        <w:t>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5E2BBE" w:rsidRPr="00E939FD" w:rsidRDefault="005E2BBE" w:rsidP="00E939FD">
      <w:pPr>
        <w:spacing w:line="276" w:lineRule="auto"/>
        <w:ind w:firstLine="284"/>
        <w:jc w:val="both"/>
        <w:rPr>
          <w:rFonts w:eastAsia="Lucida Sans Unicode"/>
          <w:bCs/>
          <w:kern w:val="1"/>
          <w:lang w:bidi="hi-IN"/>
        </w:rPr>
      </w:pPr>
      <w:r w:rsidRPr="00E939FD">
        <w:rPr>
          <w:rFonts w:eastAsia="Lucida Sans Unicode"/>
          <w:bCs/>
          <w:kern w:val="1"/>
          <w:lang w:bidi="hi-IN"/>
        </w:rPr>
        <w:t>Основные задачи:</w:t>
      </w:r>
    </w:p>
    <w:p w:rsidR="005E2BBE" w:rsidRPr="00E939FD" w:rsidRDefault="005E2BBE" w:rsidP="00E939FD">
      <w:pPr>
        <w:spacing w:line="276" w:lineRule="auto"/>
        <w:ind w:firstLine="284"/>
        <w:jc w:val="both"/>
        <w:rPr>
          <w:rFonts w:eastAsia="Lucida Sans Unicode"/>
          <w:bCs/>
          <w:kern w:val="1"/>
          <w:lang w:bidi="hi-IN"/>
        </w:rPr>
      </w:pPr>
      <w:r w:rsidRPr="00E939FD">
        <w:rPr>
          <w:rFonts w:eastAsia="Lucida Sans Unicode"/>
          <w:bCs/>
          <w:kern w:val="1"/>
          <w:lang w:bidi="hi-IN"/>
        </w:rPr>
        <w:t>•</w:t>
      </w:r>
      <w:r w:rsidRPr="00E939FD">
        <w:rPr>
          <w:rFonts w:eastAsia="Lucida Sans Unicode"/>
          <w:bCs/>
          <w:kern w:val="1"/>
          <w:lang w:bidi="hi-IN"/>
        </w:rPr>
        <w:tab/>
        <w:t xml:space="preserve">выявление интересов, склонностей, способностей, возможностей обучающихся к различным видам деятельности; </w:t>
      </w:r>
    </w:p>
    <w:p w:rsidR="005E2BBE" w:rsidRPr="00E939FD" w:rsidRDefault="005E2BBE" w:rsidP="00E939FD">
      <w:pPr>
        <w:spacing w:line="276" w:lineRule="auto"/>
        <w:ind w:firstLine="284"/>
        <w:jc w:val="both"/>
        <w:rPr>
          <w:rFonts w:eastAsia="Lucida Sans Unicode"/>
          <w:bCs/>
          <w:kern w:val="1"/>
          <w:lang w:bidi="hi-IN"/>
        </w:rPr>
      </w:pPr>
      <w:r w:rsidRPr="00E939FD">
        <w:rPr>
          <w:rFonts w:eastAsia="Lucida Sans Unicode"/>
          <w:bCs/>
          <w:kern w:val="1"/>
          <w:lang w:bidi="hi-IN"/>
        </w:rPr>
        <w:t>•</w:t>
      </w:r>
      <w:r w:rsidRPr="00E939FD">
        <w:rPr>
          <w:rFonts w:eastAsia="Lucida Sans Unicode"/>
          <w:bCs/>
          <w:kern w:val="1"/>
          <w:lang w:bidi="hi-IN"/>
        </w:rPr>
        <w:tab/>
        <w:t xml:space="preserve">создание условий для индивидуального развития ребенка в избранной сфере внеурочной деятельности; </w:t>
      </w:r>
    </w:p>
    <w:p w:rsidR="005E2BBE" w:rsidRPr="00E939FD" w:rsidRDefault="005E2BBE" w:rsidP="00E939FD">
      <w:pPr>
        <w:spacing w:line="276" w:lineRule="auto"/>
        <w:ind w:firstLine="284"/>
        <w:jc w:val="both"/>
        <w:rPr>
          <w:rFonts w:eastAsia="Lucida Sans Unicode"/>
          <w:bCs/>
          <w:kern w:val="1"/>
          <w:lang w:bidi="hi-IN"/>
        </w:rPr>
      </w:pPr>
      <w:r w:rsidRPr="00E939FD">
        <w:rPr>
          <w:rFonts w:eastAsia="Lucida Sans Unicode"/>
          <w:bCs/>
          <w:kern w:val="1"/>
          <w:lang w:bidi="hi-IN"/>
        </w:rPr>
        <w:t>•</w:t>
      </w:r>
      <w:r w:rsidRPr="00E939FD">
        <w:rPr>
          <w:rFonts w:eastAsia="Lucida Sans Unicode"/>
          <w:bCs/>
          <w:kern w:val="1"/>
          <w:lang w:bidi="hi-IN"/>
        </w:rPr>
        <w:tab/>
        <w:t xml:space="preserve">формирование системы знаний, умений, навыков в избранном направлении деятельности; </w:t>
      </w:r>
    </w:p>
    <w:p w:rsidR="005E2BBE" w:rsidRPr="00E939FD" w:rsidRDefault="005E2BBE" w:rsidP="00E939FD">
      <w:pPr>
        <w:spacing w:line="276" w:lineRule="auto"/>
        <w:ind w:firstLine="284"/>
        <w:jc w:val="both"/>
        <w:rPr>
          <w:rFonts w:eastAsia="Lucida Sans Unicode"/>
          <w:bCs/>
          <w:kern w:val="1"/>
          <w:lang w:bidi="hi-IN"/>
        </w:rPr>
      </w:pPr>
      <w:r w:rsidRPr="00E939FD">
        <w:rPr>
          <w:rFonts w:eastAsia="Lucida Sans Unicode"/>
          <w:bCs/>
          <w:kern w:val="1"/>
          <w:lang w:bidi="hi-IN"/>
        </w:rPr>
        <w:t>•</w:t>
      </w:r>
      <w:r w:rsidRPr="00E939FD">
        <w:rPr>
          <w:rFonts w:eastAsia="Lucida Sans Unicode"/>
          <w:bCs/>
          <w:kern w:val="1"/>
          <w:lang w:bidi="hi-IN"/>
        </w:rPr>
        <w:tab/>
        <w:t xml:space="preserve">развитие опыта творческой деятельности, творческих способностей; </w:t>
      </w:r>
    </w:p>
    <w:p w:rsidR="005E2BBE" w:rsidRPr="00E939FD" w:rsidRDefault="005E2BBE" w:rsidP="00E939FD">
      <w:pPr>
        <w:spacing w:line="276" w:lineRule="auto"/>
        <w:ind w:firstLine="284"/>
        <w:jc w:val="both"/>
        <w:rPr>
          <w:rFonts w:eastAsia="Lucida Sans Unicode"/>
          <w:bCs/>
          <w:kern w:val="1"/>
          <w:lang w:bidi="hi-IN"/>
        </w:rPr>
      </w:pPr>
      <w:r w:rsidRPr="00E939FD">
        <w:rPr>
          <w:rFonts w:eastAsia="Lucida Sans Unicode"/>
          <w:bCs/>
          <w:kern w:val="1"/>
          <w:lang w:bidi="hi-IN"/>
        </w:rPr>
        <w:t>•</w:t>
      </w:r>
      <w:r w:rsidRPr="00E939FD">
        <w:rPr>
          <w:rFonts w:eastAsia="Lucida Sans Unicode"/>
          <w:bCs/>
          <w:kern w:val="1"/>
          <w:lang w:bidi="hi-IN"/>
        </w:rPr>
        <w:tab/>
        <w:t xml:space="preserve">создание условий для реализации приобретенных знаний, умений и навыков; </w:t>
      </w:r>
    </w:p>
    <w:p w:rsidR="005E2BBE" w:rsidRPr="00E939FD" w:rsidRDefault="005E2BBE" w:rsidP="00E939FD">
      <w:pPr>
        <w:spacing w:line="276" w:lineRule="auto"/>
        <w:ind w:firstLine="284"/>
        <w:jc w:val="both"/>
        <w:rPr>
          <w:rFonts w:eastAsia="Lucida Sans Unicode"/>
          <w:bCs/>
          <w:kern w:val="1"/>
          <w:lang w:bidi="hi-IN"/>
        </w:rPr>
      </w:pPr>
      <w:r w:rsidRPr="00E939FD">
        <w:rPr>
          <w:rFonts w:eastAsia="Lucida Sans Unicode"/>
          <w:bCs/>
          <w:kern w:val="1"/>
          <w:lang w:bidi="hi-IN"/>
        </w:rPr>
        <w:t>•</w:t>
      </w:r>
      <w:r w:rsidRPr="00E939FD">
        <w:rPr>
          <w:rFonts w:eastAsia="Lucida Sans Unicode"/>
          <w:bCs/>
          <w:kern w:val="1"/>
          <w:lang w:bidi="hi-IN"/>
        </w:rPr>
        <w:tab/>
        <w:t xml:space="preserve">развитие опыта неформального общения, взаимодействия, сотрудничества; </w:t>
      </w:r>
    </w:p>
    <w:p w:rsidR="005E2BBE" w:rsidRPr="00E939FD" w:rsidRDefault="005E2BBE" w:rsidP="00E939FD">
      <w:pPr>
        <w:spacing w:line="276" w:lineRule="auto"/>
        <w:ind w:firstLine="284"/>
        <w:jc w:val="both"/>
      </w:pPr>
      <w:r w:rsidRPr="00E939FD">
        <w:rPr>
          <w:rFonts w:eastAsia="Lucida Sans Unicode"/>
          <w:bCs/>
          <w:kern w:val="1"/>
          <w:lang w:bidi="hi-IN"/>
        </w:rPr>
        <w:t>•</w:t>
      </w:r>
      <w:r w:rsidRPr="00E939FD">
        <w:rPr>
          <w:rFonts w:eastAsia="Lucida Sans Unicode"/>
          <w:bCs/>
          <w:kern w:val="1"/>
          <w:lang w:bidi="hi-IN"/>
        </w:rPr>
        <w:tab/>
        <w:t>расширение рамок общения с социумом.</w:t>
      </w:r>
    </w:p>
    <w:p w:rsidR="005E2BBE" w:rsidRPr="00E939FD" w:rsidRDefault="005E2BBE" w:rsidP="00E939FD">
      <w:pPr>
        <w:spacing w:line="276" w:lineRule="auto"/>
        <w:ind w:firstLine="284"/>
        <w:jc w:val="both"/>
      </w:pPr>
      <w:r w:rsidRPr="00E939FD">
        <w:t xml:space="preserve">В течение года проводилось наблюдение за организацией кружков внеурочной деятельности. В школе организованы кружки, которые реализуют различные направления внеурочной деятельности   в рамках реализации  федерального государственного образовательного стандарта начального общего образования и основного общего образования: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8"/>
        <w:gridCol w:w="2669"/>
        <w:gridCol w:w="1973"/>
        <w:gridCol w:w="1692"/>
      </w:tblGrid>
      <w:tr w:rsidR="005E2BBE" w:rsidRPr="00E939FD" w:rsidTr="005E2BBE">
        <w:tc>
          <w:tcPr>
            <w:tcW w:w="2961" w:type="dxa"/>
          </w:tcPr>
          <w:p w:rsidR="005E2BBE" w:rsidRPr="00E939FD" w:rsidRDefault="005E2BBE" w:rsidP="00E939FD">
            <w:pPr>
              <w:spacing w:line="276" w:lineRule="auto"/>
            </w:pPr>
            <w:r w:rsidRPr="00E939FD">
              <w:t>Направление</w:t>
            </w:r>
          </w:p>
        </w:tc>
        <w:tc>
          <w:tcPr>
            <w:tcW w:w="3005" w:type="dxa"/>
          </w:tcPr>
          <w:p w:rsidR="005E2BBE" w:rsidRPr="00E939FD" w:rsidRDefault="005E2BBE" w:rsidP="00E939FD">
            <w:pPr>
              <w:spacing w:line="276" w:lineRule="auto"/>
            </w:pPr>
            <w:r w:rsidRPr="00E939FD">
              <w:t>Наименования  кружков</w:t>
            </w:r>
          </w:p>
        </w:tc>
        <w:tc>
          <w:tcPr>
            <w:tcW w:w="2098" w:type="dxa"/>
          </w:tcPr>
          <w:p w:rsidR="005E2BBE" w:rsidRPr="00E939FD" w:rsidRDefault="005E2BBE" w:rsidP="00E939FD">
            <w:pPr>
              <w:spacing w:line="276" w:lineRule="auto"/>
            </w:pPr>
            <w:r w:rsidRPr="00E939FD">
              <w:t>Руководитель кружка</w:t>
            </w:r>
          </w:p>
        </w:tc>
        <w:tc>
          <w:tcPr>
            <w:tcW w:w="1713" w:type="dxa"/>
          </w:tcPr>
          <w:p w:rsidR="005E2BBE" w:rsidRPr="00E939FD" w:rsidRDefault="005E2BBE" w:rsidP="00E939FD">
            <w:pPr>
              <w:spacing w:line="276" w:lineRule="auto"/>
            </w:pPr>
            <w:r w:rsidRPr="00E939FD">
              <w:t>Количество  обучающихся</w:t>
            </w:r>
          </w:p>
        </w:tc>
      </w:tr>
      <w:tr w:rsidR="005E2BBE" w:rsidRPr="00E939FD" w:rsidTr="005E2BBE">
        <w:tc>
          <w:tcPr>
            <w:tcW w:w="2961" w:type="dxa"/>
            <w:vMerge w:val="restart"/>
          </w:tcPr>
          <w:p w:rsidR="005E2BBE" w:rsidRPr="00E939FD" w:rsidRDefault="005E2BBE" w:rsidP="00E939FD">
            <w:pPr>
              <w:spacing w:line="276" w:lineRule="auto"/>
            </w:pPr>
            <w:r w:rsidRPr="00E939FD">
              <w:t>Спортивно-оздоровительное</w:t>
            </w:r>
          </w:p>
        </w:tc>
        <w:tc>
          <w:tcPr>
            <w:tcW w:w="3005" w:type="dxa"/>
          </w:tcPr>
          <w:p w:rsidR="005E2BBE" w:rsidRPr="00E939FD" w:rsidRDefault="005E2BBE" w:rsidP="00E939FD">
            <w:pPr>
              <w:spacing w:line="276" w:lineRule="auto"/>
            </w:pPr>
            <w:r w:rsidRPr="00E939FD">
              <w:t>ОФП</w:t>
            </w:r>
          </w:p>
        </w:tc>
        <w:tc>
          <w:tcPr>
            <w:tcW w:w="2098" w:type="dxa"/>
          </w:tcPr>
          <w:p w:rsidR="005E2BBE" w:rsidRPr="00E939FD" w:rsidRDefault="005E2BBE" w:rsidP="00E939FD">
            <w:pPr>
              <w:spacing w:line="276" w:lineRule="auto"/>
            </w:pPr>
            <w:r w:rsidRPr="00E939FD">
              <w:t>Одинаев А.Х.</w:t>
            </w:r>
          </w:p>
        </w:tc>
        <w:tc>
          <w:tcPr>
            <w:tcW w:w="1713" w:type="dxa"/>
          </w:tcPr>
          <w:p w:rsidR="005E2BBE" w:rsidRPr="00E939FD" w:rsidRDefault="005E2BBE" w:rsidP="00E939FD">
            <w:pPr>
              <w:spacing w:line="276" w:lineRule="auto"/>
            </w:pPr>
            <w:r w:rsidRPr="00E939FD">
              <w:t>15</w:t>
            </w:r>
          </w:p>
        </w:tc>
      </w:tr>
      <w:tr w:rsidR="005E2BBE" w:rsidRPr="00E939FD" w:rsidTr="005E2BBE">
        <w:tc>
          <w:tcPr>
            <w:tcW w:w="2961" w:type="dxa"/>
            <w:vMerge/>
          </w:tcPr>
          <w:p w:rsidR="005E2BBE" w:rsidRPr="00E939FD" w:rsidRDefault="005E2BBE" w:rsidP="00E939FD">
            <w:pPr>
              <w:spacing w:line="276" w:lineRule="auto"/>
            </w:pPr>
          </w:p>
        </w:tc>
        <w:tc>
          <w:tcPr>
            <w:tcW w:w="3005" w:type="dxa"/>
          </w:tcPr>
          <w:p w:rsidR="005E2BBE" w:rsidRPr="00E939FD" w:rsidRDefault="005E2BBE" w:rsidP="00E939FD">
            <w:pPr>
              <w:spacing w:line="276" w:lineRule="auto"/>
            </w:pPr>
            <w:r w:rsidRPr="00E939FD">
              <w:t xml:space="preserve">Спортивные игры </w:t>
            </w:r>
          </w:p>
        </w:tc>
        <w:tc>
          <w:tcPr>
            <w:tcW w:w="2098" w:type="dxa"/>
          </w:tcPr>
          <w:p w:rsidR="005E2BBE" w:rsidRPr="00E939FD" w:rsidRDefault="005E2BBE" w:rsidP="00E939FD">
            <w:pPr>
              <w:spacing w:line="276" w:lineRule="auto"/>
            </w:pPr>
            <w:r w:rsidRPr="00E939FD">
              <w:t>Одинаев А.Х.</w:t>
            </w:r>
          </w:p>
        </w:tc>
        <w:tc>
          <w:tcPr>
            <w:tcW w:w="1713" w:type="dxa"/>
          </w:tcPr>
          <w:p w:rsidR="005E2BBE" w:rsidRPr="00E939FD" w:rsidRDefault="005E2BBE" w:rsidP="00E939FD">
            <w:pPr>
              <w:spacing w:line="276" w:lineRule="auto"/>
            </w:pPr>
            <w:r w:rsidRPr="00E939FD">
              <w:t>14</w:t>
            </w:r>
          </w:p>
        </w:tc>
      </w:tr>
      <w:tr w:rsidR="005E2BBE" w:rsidRPr="00E939FD" w:rsidTr="005E2BBE">
        <w:tc>
          <w:tcPr>
            <w:tcW w:w="2961" w:type="dxa"/>
            <w:vMerge/>
          </w:tcPr>
          <w:p w:rsidR="005E2BBE" w:rsidRPr="00E939FD" w:rsidRDefault="005E2BBE" w:rsidP="00E939FD">
            <w:pPr>
              <w:spacing w:line="276" w:lineRule="auto"/>
            </w:pPr>
          </w:p>
        </w:tc>
        <w:tc>
          <w:tcPr>
            <w:tcW w:w="3005" w:type="dxa"/>
          </w:tcPr>
          <w:p w:rsidR="005E2BBE" w:rsidRPr="00E939FD" w:rsidRDefault="005E2BBE" w:rsidP="00E939FD">
            <w:pPr>
              <w:spacing w:line="276" w:lineRule="auto"/>
            </w:pPr>
            <w:r w:rsidRPr="00E939FD">
              <w:t>Меткий стрелок</w:t>
            </w:r>
          </w:p>
        </w:tc>
        <w:tc>
          <w:tcPr>
            <w:tcW w:w="2098" w:type="dxa"/>
          </w:tcPr>
          <w:p w:rsidR="005E2BBE" w:rsidRPr="00E939FD" w:rsidRDefault="005E2BBE" w:rsidP="00E939FD">
            <w:pPr>
              <w:spacing w:line="276" w:lineRule="auto"/>
            </w:pPr>
            <w:r w:rsidRPr="00E939FD">
              <w:t>Главницкий Г.Г.</w:t>
            </w:r>
          </w:p>
        </w:tc>
        <w:tc>
          <w:tcPr>
            <w:tcW w:w="1713" w:type="dxa"/>
          </w:tcPr>
          <w:p w:rsidR="005E2BBE" w:rsidRPr="00E939FD" w:rsidRDefault="005E2BBE" w:rsidP="00E939FD">
            <w:pPr>
              <w:spacing w:line="276" w:lineRule="auto"/>
            </w:pPr>
            <w:r w:rsidRPr="00E939FD">
              <w:t>12</w:t>
            </w:r>
          </w:p>
        </w:tc>
      </w:tr>
      <w:tr w:rsidR="005E2BBE" w:rsidRPr="00E939FD" w:rsidTr="005E2BBE">
        <w:tc>
          <w:tcPr>
            <w:tcW w:w="2961" w:type="dxa"/>
          </w:tcPr>
          <w:p w:rsidR="005E2BBE" w:rsidRPr="00E939FD" w:rsidRDefault="005E2BBE" w:rsidP="00E939FD">
            <w:pPr>
              <w:spacing w:line="276" w:lineRule="auto"/>
            </w:pPr>
            <w:r w:rsidRPr="00E939FD">
              <w:t>Духовно-нравственное</w:t>
            </w:r>
          </w:p>
        </w:tc>
        <w:tc>
          <w:tcPr>
            <w:tcW w:w="3005" w:type="dxa"/>
          </w:tcPr>
          <w:p w:rsidR="005E2BBE" w:rsidRPr="00E939FD" w:rsidRDefault="005E2BBE" w:rsidP="00E939FD">
            <w:pPr>
              <w:spacing w:line="276" w:lineRule="auto"/>
            </w:pPr>
            <w:r w:rsidRPr="00E939FD">
              <w:t xml:space="preserve">Краеведение </w:t>
            </w:r>
          </w:p>
        </w:tc>
        <w:tc>
          <w:tcPr>
            <w:tcW w:w="2098" w:type="dxa"/>
          </w:tcPr>
          <w:p w:rsidR="005E2BBE" w:rsidRPr="00E939FD" w:rsidRDefault="005E2BBE" w:rsidP="00E939FD">
            <w:pPr>
              <w:spacing w:line="276" w:lineRule="auto"/>
            </w:pPr>
            <w:r w:rsidRPr="00E939FD">
              <w:t>Кистерева Л.В.</w:t>
            </w:r>
          </w:p>
        </w:tc>
        <w:tc>
          <w:tcPr>
            <w:tcW w:w="1713" w:type="dxa"/>
          </w:tcPr>
          <w:p w:rsidR="005E2BBE" w:rsidRPr="00E939FD" w:rsidRDefault="005E2BBE" w:rsidP="00E939FD">
            <w:pPr>
              <w:spacing w:line="276" w:lineRule="auto"/>
            </w:pPr>
            <w:r w:rsidRPr="00E939FD">
              <w:t>14</w:t>
            </w:r>
          </w:p>
        </w:tc>
      </w:tr>
      <w:tr w:rsidR="005E2BBE" w:rsidRPr="00E939FD" w:rsidTr="005E2BBE">
        <w:tc>
          <w:tcPr>
            <w:tcW w:w="2961" w:type="dxa"/>
          </w:tcPr>
          <w:p w:rsidR="005E2BBE" w:rsidRPr="00E939FD" w:rsidRDefault="005E2BBE" w:rsidP="00E939FD">
            <w:pPr>
              <w:spacing w:line="276" w:lineRule="auto"/>
            </w:pPr>
            <w:r w:rsidRPr="00E939FD">
              <w:t>Общеинтеллектуальное</w:t>
            </w:r>
          </w:p>
        </w:tc>
        <w:tc>
          <w:tcPr>
            <w:tcW w:w="3005" w:type="dxa"/>
          </w:tcPr>
          <w:p w:rsidR="005E2BBE" w:rsidRPr="00E939FD" w:rsidRDefault="005E2BBE" w:rsidP="00E939FD">
            <w:pPr>
              <w:spacing w:line="276" w:lineRule="auto"/>
            </w:pPr>
            <w:r w:rsidRPr="00E939FD">
              <w:t>Занимательная математика</w:t>
            </w:r>
          </w:p>
        </w:tc>
        <w:tc>
          <w:tcPr>
            <w:tcW w:w="2098" w:type="dxa"/>
          </w:tcPr>
          <w:p w:rsidR="005E2BBE" w:rsidRPr="00E939FD" w:rsidRDefault="005E2BBE" w:rsidP="00E939FD">
            <w:pPr>
              <w:spacing w:line="276" w:lineRule="auto"/>
            </w:pPr>
            <w:r w:rsidRPr="00E939FD">
              <w:t>Кистерева Л.В.</w:t>
            </w:r>
          </w:p>
        </w:tc>
        <w:tc>
          <w:tcPr>
            <w:tcW w:w="1713" w:type="dxa"/>
          </w:tcPr>
          <w:p w:rsidR="005E2BBE" w:rsidRPr="00E939FD" w:rsidRDefault="005E2BBE" w:rsidP="00E939FD">
            <w:pPr>
              <w:spacing w:line="276" w:lineRule="auto"/>
            </w:pPr>
            <w:r w:rsidRPr="00E939FD">
              <w:t>8</w:t>
            </w:r>
          </w:p>
        </w:tc>
      </w:tr>
      <w:tr w:rsidR="005E2BBE" w:rsidRPr="00E939FD" w:rsidTr="005E2BBE">
        <w:tc>
          <w:tcPr>
            <w:tcW w:w="2961" w:type="dxa"/>
            <w:vMerge w:val="restart"/>
          </w:tcPr>
          <w:p w:rsidR="005E2BBE" w:rsidRPr="00E939FD" w:rsidRDefault="005E2BBE" w:rsidP="00E939FD">
            <w:pPr>
              <w:spacing w:line="276" w:lineRule="auto"/>
            </w:pPr>
            <w:r w:rsidRPr="00E939FD">
              <w:t xml:space="preserve">Общекультурное </w:t>
            </w:r>
          </w:p>
        </w:tc>
        <w:tc>
          <w:tcPr>
            <w:tcW w:w="3005" w:type="dxa"/>
          </w:tcPr>
          <w:p w:rsidR="005E2BBE" w:rsidRPr="00E939FD" w:rsidRDefault="005E2BBE" w:rsidP="00E939FD">
            <w:pPr>
              <w:spacing w:line="276" w:lineRule="auto"/>
            </w:pPr>
            <w:r w:rsidRPr="00E939FD">
              <w:t>Мир музыки</w:t>
            </w:r>
          </w:p>
        </w:tc>
        <w:tc>
          <w:tcPr>
            <w:tcW w:w="2098" w:type="dxa"/>
          </w:tcPr>
          <w:p w:rsidR="005E2BBE" w:rsidRPr="00E939FD" w:rsidRDefault="005E2BBE" w:rsidP="00E939FD">
            <w:pPr>
              <w:spacing w:line="276" w:lineRule="auto"/>
            </w:pPr>
            <w:r w:rsidRPr="00E939FD">
              <w:t>Захарова И.А</w:t>
            </w:r>
          </w:p>
        </w:tc>
        <w:tc>
          <w:tcPr>
            <w:tcW w:w="1713" w:type="dxa"/>
          </w:tcPr>
          <w:p w:rsidR="005E2BBE" w:rsidRPr="00E939FD" w:rsidRDefault="005E2BBE" w:rsidP="00E939FD">
            <w:pPr>
              <w:spacing w:line="276" w:lineRule="auto"/>
            </w:pPr>
            <w:r w:rsidRPr="00E939FD">
              <w:t>4</w:t>
            </w:r>
          </w:p>
        </w:tc>
      </w:tr>
      <w:tr w:rsidR="005E2BBE" w:rsidRPr="00E939FD" w:rsidTr="005E2BBE">
        <w:tc>
          <w:tcPr>
            <w:tcW w:w="2961" w:type="dxa"/>
            <w:vMerge/>
          </w:tcPr>
          <w:p w:rsidR="005E2BBE" w:rsidRPr="00E939FD" w:rsidRDefault="005E2BBE" w:rsidP="00E939FD">
            <w:pPr>
              <w:spacing w:line="276" w:lineRule="auto"/>
            </w:pPr>
          </w:p>
        </w:tc>
        <w:tc>
          <w:tcPr>
            <w:tcW w:w="3005" w:type="dxa"/>
          </w:tcPr>
          <w:p w:rsidR="005E2BBE" w:rsidRPr="00E939FD" w:rsidRDefault="005E2BBE" w:rsidP="00E939FD">
            <w:pPr>
              <w:spacing w:line="276" w:lineRule="auto"/>
            </w:pPr>
            <w:r w:rsidRPr="00E939FD">
              <w:t>«Творческая мастерская»</w:t>
            </w:r>
          </w:p>
        </w:tc>
        <w:tc>
          <w:tcPr>
            <w:tcW w:w="2098" w:type="dxa"/>
          </w:tcPr>
          <w:p w:rsidR="005E2BBE" w:rsidRPr="00E939FD" w:rsidRDefault="005E2BBE" w:rsidP="00E939FD">
            <w:pPr>
              <w:spacing w:line="276" w:lineRule="auto"/>
            </w:pPr>
            <w:r w:rsidRPr="00E939FD">
              <w:t>Подгорная Р.Ю.</w:t>
            </w:r>
          </w:p>
        </w:tc>
        <w:tc>
          <w:tcPr>
            <w:tcW w:w="1713" w:type="dxa"/>
          </w:tcPr>
          <w:p w:rsidR="005E2BBE" w:rsidRPr="00E939FD" w:rsidRDefault="005E2BBE" w:rsidP="00E939FD">
            <w:pPr>
              <w:spacing w:line="276" w:lineRule="auto"/>
            </w:pPr>
            <w:r w:rsidRPr="00E939FD">
              <w:t>10</w:t>
            </w:r>
          </w:p>
        </w:tc>
      </w:tr>
      <w:tr w:rsidR="005E2BBE" w:rsidRPr="00E939FD" w:rsidTr="005E2BBE">
        <w:tc>
          <w:tcPr>
            <w:tcW w:w="2961" w:type="dxa"/>
            <w:vMerge/>
          </w:tcPr>
          <w:p w:rsidR="005E2BBE" w:rsidRPr="00E939FD" w:rsidRDefault="005E2BBE" w:rsidP="00E939FD">
            <w:pPr>
              <w:spacing w:line="276" w:lineRule="auto"/>
            </w:pPr>
          </w:p>
        </w:tc>
        <w:tc>
          <w:tcPr>
            <w:tcW w:w="3005" w:type="dxa"/>
          </w:tcPr>
          <w:p w:rsidR="005E2BBE" w:rsidRPr="00E939FD" w:rsidRDefault="005E2BBE" w:rsidP="00E939FD">
            <w:pPr>
              <w:spacing w:line="276" w:lineRule="auto"/>
            </w:pPr>
            <w:r w:rsidRPr="00E939FD">
              <w:t>«Бумажная пластика»</w:t>
            </w:r>
          </w:p>
        </w:tc>
        <w:tc>
          <w:tcPr>
            <w:tcW w:w="2098" w:type="dxa"/>
          </w:tcPr>
          <w:p w:rsidR="005E2BBE" w:rsidRPr="00E939FD" w:rsidRDefault="005E2BBE" w:rsidP="00E939FD">
            <w:pPr>
              <w:spacing w:line="276" w:lineRule="auto"/>
            </w:pPr>
            <w:r w:rsidRPr="00E939FD">
              <w:t>Главницкая С.В.</w:t>
            </w:r>
          </w:p>
        </w:tc>
        <w:tc>
          <w:tcPr>
            <w:tcW w:w="1713" w:type="dxa"/>
          </w:tcPr>
          <w:p w:rsidR="005E2BBE" w:rsidRPr="00E939FD" w:rsidRDefault="005E2BBE" w:rsidP="00E939FD">
            <w:pPr>
              <w:spacing w:line="276" w:lineRule="auto"/>
            </w:pPr>
            <w:r w:rsidRPr="00E939FD">
              <w:t>8</w:t>
            </w:r>
          </w:p>
        </w:tc>
      </w:tr>
      <w:tr w:rsidR="005E2BBE" w:rsidRPr="00E939FD" w:rsidTr="005E2BBE">
        <w:tc>
          <w:tcPr>
            <w:tcW w:w="2961" w:type="dxa"/>
            <w:vMerge/>
          </w:tcPr>
          <w:p w:rsidR="005E2BBE" w:rsidRPr="00E939FD" w:rsidRDefault="005E2BBE" w:rsidP="00E939FD">
            <w:pPr>
              <w:spacing w:line="276" w:lineRule="auto"/>
            </w:pPr>
          </w:p>
        </w:tc>
        <w:tc>
          <w:tcPr>
            <w:tcW w:w="3005" w:type="dxa"/>
          </w:tcPr>
          <w:p w:rsidR="005E2BBE" w:rsidRPr="00E939FD" w:rsidRDefault="005E2BBE" w:rsidP="00E939FD">
            <w:pPr>
              <w:spacing w:line="276" w:lineRule="auto"/>
            </w:pPr>
            <w:r w:rsidRPr="00E939FD">
              <w:t>«Творческая мастерская»</w:t>
            </w:r>
          </w:p>
        </w:tc>
        <w:tc>
          <w:tcPr>
            <w:tcW w:w="2098" w:type="dxa"/>
          </w:tcPr>
          <w:p w:rsidR="005E2BBE" w:rsidRPr="00E939FD" w:rsidRDefault="005E2BBE" w:rsidP="00E939FD">
            <w:pPr>
              <w:spacing w:line="276" w:lineRule="auto"/>
            </w:pPr>
            <w:r w:rsidRPr="00E939FD">
              <w:t>Якушева Н.В.</w:t>
            </w:r>
          </w:p>
        </w:tc>
        <w:tc>
          <w:tcPr>
            <w:tcW w:w="1713" w:type="dxa"/>
          </w:tcPr>
          <w:p w:rsidR="005E2BBE" w:rsidRPr="00E939FD" w:rsidRDefault="005E2BBE" w:rsidP="00E939FD">
            <w:pPr>
              <w:spacing w:line="276" w:lineRule="auto"/>
            </w:pPr>
            <w:r w:rsidRPr="00E939FD">
              <w:t>5</w:t>
            </w:r>
          </w:p>
        </w:tc>
      </w:tr>
    </w:tbl>
    <w:p w:rsidR="005E2BBE" w:rsidRPr="00E939FD" w:rsidRDefault="005E2BBE" w:rsidP="00E939FD">
      <w:pPr>
        <w:spacing w:before="100" w:beforeAutospacing="1" w:after="100" w:afterAutospacing="1" w:line="276" w:lineRule="auto"/>
        <w:ind w:firstLine="540"/>
        <w:jc w:val="both"/>
      </w:pPr>
      <w:r w:rsidRPr="00E939FD">
        <w:t>Внеурочная деятельность   позволяет решать целый ряд очень важных задач: обеспечивать благоприятную адаптацию ребенка в школе; оптимизировать учебную нагрузку обучающихся; улучшить условия для развития ребенка; учесть возрастные и индивидуальные особенности обучающихся.</w:t>
      </w:r>
    </w:p>
    <w:p w:rsidR="005E2BBE" w:rsidRPr="00E939FD" w:rsidRDefault="005E2BBE" w:rsidP="00E939FD">
      <w:pPr>
        <w:spacing w:before="100" w:beforeAutospacing="1" w:after="100" w:afterAutospacing="1" w:line="276" w:lineRule="auto"/>
        <w:ind w:firstLine="709"/>
        <w:rPr>
          <w:u w:val="single"/>
        </w:rPr>
      </w:pPr>
    </w:p>
    <w:p w:rsidR="005E2BBE" w:rsidRPr="00E939FD" w:rsidRDefault="005E2BBE" w:rsidP="00E939FD">
      <w:pPr>
        <w:spacing w:before="100" w:beforeAutospacing="1" w:after="100" w:afterAutospacing="1" w:line="276" w:lineRule="auto"/>
        <w:rPr>
          <w:b/>
        </w:rPr>
      </w:pPr>
      <w:r w:rsidRPr="00E939FD">
        <w:rPr>
          <w:b/>
          <w:u w:val="single"/>
        </w:rPr>
        <w:lastRenderedPageBreak/>
        <w:t>Анализ методической работы</w:t>
      </w:r>
    </w:p>
    <w:p w:rsidR="005E2BBE" w:rsidRPr="00E939FD" w:rsidRDefault="005E2BBE" w:rsidP="00E939FD">
      <w:pPr>
        <w:spacing w:before="100" w:beforeAutospacing="1" w:after="100" w:afterAutospacing="1" w:line="276" w:lineRule="auto"/>
        <w:ind w:firstLine="284"/>
        <w:jc w:val="both"/>
      </w:pPr>
      <w:r w:rsidRPr="00E939FD">
        <w:t xml:space="preserve">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в 2015 – 2016 учебном году была направлена на выполнение поставленных задач и их реализацию через образовательную программу школы и учебно-воспитательный процесс. </w:t>
      </w:r>
    </w:p>
    <w:p w:rsidR="005E2BBE" w:rsidRPr="00E939FD" w:rsidRDefault="005E2BBE" w:rsidP="00E939FD">
      <w:pPr>
        <w:spacing w:before="100" w:beforeAutospacing="1" w:after="100" w:afterAutospacing="1" w:line="276" w:lineRule="auto"/>
        <w:ind w:firstLine="284"/>
        <w:jc w:val="both"/>
      </w:pPr>
      <w:r w:rsidRPr="00E939FD">
        <w:t xml:space="preserve">В 2015-2016 учебном году наша школа продолжила работу по теме: </w:t>
      </w:r>
      <w:r w:rsidRPr="00E939FD">
        <w:rPr>
          <w:bCs/>
        </w:rPr>
        <w:t>«Совершенствование системы повышения качества образования при комплексном использовании современных подходов к организации учебно-воспитательного процесса с целью развития личностных способностей учащихся в условиях перехода на ФГОС второго поколения »</w:t>
      </w:r>
    </w:p>
    <w:p w:rsidR="005E2BBE" w:rsidRPr="00E939FD" w:rsidRDefault="005E2BBE" w:rsidP="00E939FD">
      <w:pPr>
        <w:spacing w:line="276" w:lineRule="auto"/>
      </w:pPr>
      <w:r w:rsidRPr="00E939FD">
        <w:rPr>
          <w:bCs/>
        </w:rPr>
        <w:t>Цель:</w:t>
      </w:r>
      <w:r w:rsidRPr="00E939FD">
        <w:t> Развитие ключевых компетенций обучающихся на основе использования современных педагогических технологий и методов активного обучения  для повышения качества образования учащихся школы  </w:t>
      </w:r>
    </w:p>
    <w:p w:rsidR="005E2BBE" w:rsidRPr="00E939FD" w:rsidRDefault="005E2BBE" w:rsidP="00E939FD">
      <w:pPr>
        <w:spacing w:line="276" w:lineRule="auto"/>
      </w:pPr>
    </w:p>
    <w:p w:rsidR="005E2BBE" w:rsidRPr="00E939FD" w:rsidRDefault="005E2BBE" w:rsidP="00E939FD">
      <w:pPr>
        <w:spacing w:line="276" w:lineRule="auto"/>
      </w:pPr>
      <w:r w:rsidRPr="00E939FD">
        <w:rPr>
          <w:bCs/>
        </w:rPr>
        <w:t>Основные направления деятельности:</w:t>
      </w:r>
    </w:p>
    <w:p w:rsidR="005E2BBE" w:rsidRPr="00E939FD" w:rsidRDefault="005E2BBE" w:rsidP="00E939FD">
      <w:pPr>
        <w:spacing w:line="276" w:lineRule="auto"/>
      </w:pPr>
      <w:r w:rsidRPr="00E939FD">
        <w:t>-         выполнение Закона РФ «Об образовании» по обеспечению государственных гарантий на получение общего образования;</w:t>
      </w:r>
    </w:p>
    <w:p w:rsidR="005E2BBE" w:rsidRPr="00E939FD" w:rsidRDefault="005E2BBE" w:rsidP="00E939FD">
      <w:pPr>
        <w:spacing w:line="276" w:lineRule="auto"/>
      </w:pPr>
      <w:r w:rsidRPr="00E939FD">
        <w:t>-         совершенствование инновационной работы в школе;</w:t>
      </w:r>
    </w:p>
    <w:p w:rsidR="005E2BBE" w:rsidRPr="00E939FD" w:rsidRDefault="005E2BBE" w:rsidP="00E939FD">
      <w:pPr>
        <w:spacing w:line="276" w:lineRule="auto"/>
      </w:pPr>
      <w:r w:rsidRPr="00E939FD">
        <w:t>-         усиление воспитательного потенциала, обеспечивающее качественное взаимодействие всех участников образовательного процесса.  </w:t>
      </w:r>
    </w:p>
    <w:p w:rsidR="005E2BBE" w:rsidRPr="00E939FD" w:rsidRDefault="005E2BBE" w:rsidP="00E939FD">
      <w:pPr>
        <w:spacing w:line="276" w:lineRule="auto"/>
      </w:pPr>
    </w:p>
    <w:p w:rsidR="005E2BBE" w:rsidRPr="00E939FD" w:rsidRDefault="005E2BBE" w:rsidP="00E939FD">
      <w:pPr>
        <w:spacing w:line="276" w:lineRule="auto"/>
      </w:pPr>
      <w:r w:rsidRPr="00E939FD">
        <w:rPr>
          <w:b/>
          <w:bCs/>
        </w:rPr>
        <w:t>Задачи методической работы:  </w:t>
      </w:r>
    </w:p>
    <w:p w:rsidR="005E2BBE" w:rsidRPr="00E939FD" w:rsidRDefault="005E2BBE" w:rsidP="00E939FD">
      <w:pPr>
        <w:spacing w:line="276" w:lineRule="auto"/>
      </w:pPr>
      <w:r w:rsidRPr="00E939FD">
        <w:t>1. Обеспечение повышения качества получения общего образования учащихся школы.  </w:t>
      </w:r>
    </w:p>
    <w:p w:rsidR="005E2BBE" w:rsidRPr="00E939FD" w:rsidRDefault="005E2BBE" w:rsidP="00E939FD">
      <w:pPr>
        <w:spacing w:line="276" w:lineRule="auto"/>
      </w:pPr>
      <w:r w:rsidRPr="00E939FD">
        <w:t>2. Внедрение системно-деятельностного подхода к обучению в условиях реализации ФГОС в начальной школе. </w:t>
      </w:r>
    </w:p>
    <w:p w:rsidR="005E2BBE" w:rsidRPr="00E939FD" w:rsidRDefault="005E2BBE" w:rsidP="00E939FD">
      <w:pPr>
        <w:spacing w:line="276" w:lineRule="auto"/>
      </w:pPr>
      <w:r w:rsidRPr="00E939FD">
        <w:t>3. Сохранение физического и психического здоровья субъектов образовательного процесса, использование здоровьесберегающих технологий в урочной и внеурочной деятельности.</w:t>
      </w:r>
    </w:p>
    <w:p w:rsidR="005E2BBE" w:rsidRPr="00E939FD" w:rsidRDefault="005E2BBE" w:rsidP="00E939FD">
      <w:pPr>
        <w:spacing w:line="276" w:lineRule="auto"/>
      </w:pPr>
      <w:r w:rsidRPr="00E939FD">
        <w:t> 4. Создание условий для включения педагогов в инновационную деятельность, направленную на формирование универсальных учебных действий обучающихся.</w:t>
      </w:r>
    </w:p>
    <w:p w:rsidR="005E2BBE" w:rsidRPr="00E939FD" w:rsidRDefault="005E2BBE" w:rsidP="00E939FD">
      <w:pPr>
        <w:spacing w:line="276" w:lineRule="auto"/>
      </w:pPr>
      <w:r w:rsidRPr="00E939FD">
        <w:t> 5. Совершенствование  воспитательной системы через интеграцию учебной, внеучебной и семейной деятельности по формированию нравственных и духовных ценностей</w:t>
      </w:r>
    </w:p>
    <w:p w:rsidR="005E2BBE" w:rsidRPr="00E939FD" w:rsidRDefault="005E2BBE" w:rsidP="00E939FD">
      <w:pPr>
        <w:spacing w:before="100" w:beforeAutospacing="1" w:after="100" w:afterAutospacing="1" w:line="276" w:lineRule="auto"/>
        <w:jc w:val="both"/>
      </w:pPr>
      <w:r w:rsidRPr="00E939FD">
        <w:t xml:space="preserve">Над выполнением поставленных задач  работает стабильный педагогический коллектив школы в составе 20 педагогических работников. Коллектив состоит из достаточно опытных, квалифицированных педагогов: 3 учителей начальных классов и 17 учителей среднего и старшего звена. Из них: </w:t>
      </w:r>
    </w:p>
    <w:p w:rsidR="005E2BBE" w:rsidRPr="00E939FD" w:rsidRDefault="005E2BBE" w:rsidP="00E939FD">
      <w:pPr>
        <w:spacing w:line="276" w:lineRule="auto"/>
        <w:jc w:val="both"/>
      </w:pPr>
      <w:r w:rsidRPr="00E939FD">
        <w:t>Высшее педагогическое – 14 педагогов</w:t>
      </w:r>
    </w:p>
    <w:p w:rsidR="005E2BBE" w:rsidRPr="00E939FD" w:rsidRDefault="005E2BBE" w:rsidP="00E939FD">
      <w:pPr>
        <w:spacing w:line="276" w:lineRule="auto"/>
        <w:jc w:val="both"/>
      </w:pPr>
      <w:r w:rsidRPr="00E939FD">
        <w:t>Среднее специальное – 5 педагогов</w:t>
      </w:r>
    </w:p>
    <w:p w:rsidR="005E2BBE" w:rsidRPr="00E939FD" w:rsidRDefault="005E2BBE" w:rsidP="00E939FD">
      <w:pPr>
        <w:spacing w:line="276" w:lineRule="auto"/>
        <w:jc w:val="both"/>
      </w:pPr>
      <w:r w:rsidRPr="00E939FD">
        <w:t>Начальное профессиональное – 1 педагог</w:t>
      </w:r>
    </w:p>
    <w:p w:rsidR="005E2BBE" w:rsidRPr="00E939FD" w:rsidRDefault="005E2BBE" w:rsidP="00E939FD">
      <w:pPr>
        <w:spacing w:line="276" w:lineRule="auto"/>
        <w:jc w:val="both"/>
      </w:pPr>
      <w:r w:rsidRPr="00E939FD">
        <w:t>Высшая категория – 5 педагогов</w:t>
      </w:r>
    </w:p>
    <w:p w:rsidR="005E2BBE" w:rsidRPr="00E939FD" w:rsidRDefault="005E2BBE" w:rsidP="00E939FD">
      <w:pPr>
        <w:spacing w:line="276" w:lineRule="auto"/>
        <w:jc w:val="both"/>
      </w:pPr>
      <w:r w:rsidRPr="00E939FD">
        <w:t>Соответствие – 7 педагогов</w:t>
      </w:r>
    </w:p>
    <w:p w:rsidR="005E2BBE" w:rsidRPr="00E939FD" w:rsidRDefault="005E2BBE" w:rsidP="00E939FD">
      <w:pPr>
        <w:spacing w:line="276" w:lineRule="auto"/>
        <w:jc w:val="both"/>
      </w:pPr>
      <w:r w:rsidRPr="00E939FD">
        <w:lastRenderedPageBreak/>
        <w:t xml:space="preserve">Без категории - 7 педагогов </w:t>
      </w:r>
    </w:p>
    <w:p w:rsidR="005E2BBE" w:rsidRPr="00E939FD" w:rsidRDefault="005E2BBE" w:rsidP="00E939FD">
      <w:pPr>
        <w:spacing w:before="100" w:beforeAutospacing="1" w:after="100" w:afterAutospacing="1" w:line="276" w:lineRule="auto"/>
        <w:jc w:val="both"/>
      </w:pPr>
      <w:r w:rsidRPr="00E939FD">
        <w:t>Награды:</w:t>
      </w:r>
    </w:p>
    <w:tbl>
      <w:tblPr>
        <w:tblW w:w="10700" w:type="dxa"/>
        <w:tblLayout w:type="fixed"/>
        <w:tblCellMar>
          <w:left w:w="30" w:type="dxa"/>
          <w:right w:w="30" w:type="dxa"/>
        </w:tblCellMar>
        <w:tblLook w:val="0000"/>
      </w:tblPr>
      <w:tblGrid>
        <w:gridCol w:w="4219"/>
        <w:gridCol w:w="6481"/>
      </w:tblGrid>
      <w:tr w:rsidR="005E2BBE" w:rsidRPr="00E939FD" w:rsidTr="005E2BBE">
        <w:trPr>
          <w:trHeight w:val="283"/>
        </w:trPr>
        <w:tc>
          <w:tcPr>
            <w:tcW w:w="4219" w:type="dxa"/>
            <w:tcBorders>
              <w:top w:val="nil"/>
              <w:left w:val="nil"/>
              <w:bottom w:val="nil"/>
              <w:right w:val="nil"/>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nil"/>
              <w:bottom w:val="nil"/>
              <w:right w:val="nil"/>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1616"/>
        </w:trPr>
        <w:tc>
          <w:tcPr>
            <w:tcW w:w="4219" w:type="dxa"/>
            <w:tcBorders>
              <w:top w:val="single" w:sz="12" w:space="0" w:color="000000"/>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1.Зеленько Надежда Ивановна</w:t>
            </w:r>
          </w:p>
        </w:tc>
        <w:tc>
          <w:tcPr>
            <w:tcW w:w="6481" w:type="dxa"/>
            <w:tcBorders>
              <w:top w:val="single" w:sz="12" w:space="0" w:color="000000"/>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center"/>
              <w:rPr>
                <w:color w:val="000000"/>
              </w:rPr>
            </w:pPr>
            <w:r w:rsidRPr="00E939FD">
              <w:rPr>
                <w:color w:val="000000"/>
              </w:rPr>
              <w:t>Медаль "Ветеран труда" 2003; Грамота Министерства просвещения Российской Федерации 1987; Грамота Министерства образования и по делам молодёжи Республики Карелия 1999; Грамота Министерства образования и по делам молодёжи Республики Карелия 2005; Благодарственное письмо Главы администрации Пудожского муниципального района 2006,  Знак "Почетный работник общего образования РФ" от 28.05.2007 г., Почетная Грамота Главы администрации Пудожского муниципального района от 16.08.13г.</w:t>
            </w:r>
          </w:p>
        </w:tc>
      </w:tr>
      <w:tr w:rsidR="005E2BBE" w:rsidRPr="00E939FD" w:rsidTr="005E2BBE">
        <w:trPr>
          <w:trHeight w:val="815"/>
        </w:trPr>
        <w:tc>
          <w:tcPr>
            <w:tcW w:w="4219"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2.Соловьева Светлана Владимировна</w:t>
            </w:r>
          </w:p>
        </w:tc>
        <w:tc>
          <w:tcPr>
            <w:tcW w:w="6481" w:type="dxa"/>
            <w:tcBorders>
              <w:top w:val="single" w:sz="12" w:space="0" w:color="000000"/>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center"/>
              <w:rPr>
                <w:color w:val="000000"/>
              </w:rPr>
            </w:pPr>
            <w:r w:rsidRPr="00E939FD">
              <w:rPr>
                <w:color w:val="000000"/>
              </w:rPr>
              <w:t>Грамота от МОУ СОШ д.Авдеево 2009; грамота от Управления по образованию администрации Пудожского муниципального района 2009,  грамота Главы местного самоуправления  11.03.2012  год   Почетная Грамота МО РК от 25.03.2015г</w:t>
            </w:r>
          </w:p>
        </w:tc>
      </w:tr>
      <w:tr w:rsidR="005E2BBE" w:rsidRPr="00E939FD" w:rsidTr="005E2BBE">
        <w:trPr>
          <w:trHeight w:val="328"/>
        </w:trPr>
        <w:tc>
          <w:tcPr>
            <w:tcW w:w="4219"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3.Сорокина Светлана Николаевна</w:t>
            </w:r>
          </w:p>
        </w:tc>
        <w:tc>
          <w:tcPr>
            <w:tcW w:w="6481"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Грамота Главы местного самоуправления 2015 год</w:t>
            </w:r>
          </w:p>
        </w:tc>
      </w:tr>
      <w:tr w:rsidR="005E2BBE" w:rsidRPr="00E939FD" w:rsidTr="005E2BBE">
        <w:trPr>
          <w:trHeight w:val="328"/>
        </w:trPr>
        <w:tc>
          <w:tcPr>
            <w:tcW w:w="4219"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344"/>
        </w:trPr>
        <w:tc>
          <w:tcPr>
            <w:tcW w:w="4219"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800"/>
        </w:trPr>
        <w:tc>
          <w:tcPr>
            <w:tcW w:w="4219"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4.Адамонис  Нина Николаевна</w:t>
            </w:r>
          </w:p>
        </w:tc>
        <w:tc>
          <w:tcPr>
            <w:tcW w:w="6481"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 xml:space="preserve"> Благодарность отдела образования  от 02.09.1999 г., Грамота администрации МКОУ СОШ д.Авдеево 01.09.12.,  Почетная грамота Главы администрации Пудожского  муниципального района РК от 11.03.2011</w:t>
            </w:r>
          </w:p>
        </w:tc>
      </w:tr>
      <w:tr w:rsidR="005E2BBE" w:rsidRPr="00E939FD" w:rsidTr="005E2BBE">
        <w:trPr>
          <w:trHeight w:val="328"/>
        </w:trPr>
        <w:tc>
          <w:tcPr>
            <w:tcW w:w="4219"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Почетная Грамота МО РК 2016 г</w:t>
            </w:r>
          </w:p>
          <w:p w:rsidR="005E2BBE" w:rsidRPr="00E939FD" w:rsidRDefault="005E2BBE" w:rsidP="00E939FD">
            <w:pPr>
              <w:autoSpaceDE w:val="0"/>
              <w:autoSpaceDN w:val="0"/>
              <w:adjustRightInd w:val="0"/>
              <w:spacing w:line="276" w:lineRule="auto"/>
              <w:rPr>
                <w:color w:val="000000"/>
              </w:rPr>
            </w:pPr>
          </w:p>
        </w:tc>
      </w:tr>
      <w:tr w:rsidR="005E2BBE" w:rsidRPr="00E939FD" w:rsidTr="005E2BBE">
        <w:trPr>
          <w:trHeight w:val="328"/>
        </w:trPr>
        <w:tc>
          <w:tcPr>
            <w:tcW w:w="4219"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80"/>
        </w:trPr>
        <w:tc>
          <w:tcPr>
            <w:tcW w:w="4219"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532"/>
        </w:trPr>
        <w:tc>
          <w:tcPr>
            <w:tcW w:w="4219"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5.Ермакова  Елена Николаевна</w:t>
            </w:r>
          </w:p>
        </w:tc>
        <w:tc>
          <w:tcPr>
            <w:tcW w:w="6481"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center"/>
              <w:rPr>
                <w:color w:val="000000"/>
              </w:rPr>
            </w:pPr>
            <w:r w:rsidRPr="00E939FD">
              <w:rPr>
                <w:color w:val="000000"/>
              </w:rPr>
              <w:t xml:space="preserve">Грамота Главы местной администрации 1999; Благодарственное письмо администрации местного самоуправления 2005;     </w:t>
            </w:r>
          </w:p>
        </w:tc>
      </w:tr>
      <w:tr w:rsidR="005E2BBE" w:rsidRPr="00E939FD" w:rsidTr="005E2BBE">
        <w:trPr>
          <w:trHeight w:val="1081"/>
        </w:trPr>
        <w:tc>
          <w:tcPr>
            <w:tcW w:w="4219"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center"/>
              <w:rPr>
                <w:color w:val="000000"/>
              </w:rPr>
            </w:pPr>
            <w:r w:rsidRPr="00E939FD">
              <w:rPr>
                <w:color w:val="000000"/>
              </w:rPr>
              <w:t xml:space="preserve">Грамота Главы местной администрации 1999; Благодарственное письмо администрации местного самоуправления 2005; Грамота Министерства образования и по делам молодёжи Республики Карелия 2007, Почетная Грамота заместителя министра образования и науки РФ от 24.06.2011 </w:t>
            </w:r>
          </w:p>
        </w:tc>
      </w:tr>
      <w:tr w:rsidR="005E2BBE" w:rsidRPr="00E939FD" w:rsidTr="005E2BBE">
        <w:trPr>
          <w:trHeight w:val="532"/>
        </w:trPr>
        <w:tc>
          <w:tcPr>
            <w:tcW w:w="4219"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6.Ивашкевич Наталья Михайловна</w:t>
            </w:r>
          </w:p>
        </w:tc>
        <w:tc>
          <w:tcPr>
            <w:tcW w:w="6481"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center"/>
              <w:rPr>
                <w:color w:val="000000"/>
              </w:rPr>
            </w:pPr>
            <w:r w:rsidRPr="00E939FD">
              <w:rPr>
                <w:color w:val="000000"/>
              </w:rPr>
              <w:t xml:space="preserve">Почётная грамота администрации местного самоуправления 1999; Грамота Министерства образования Республики Карелия 2011,  </w:t>
            </w:r>
          </w:p>
        </w:tc>
      </w:tr>
      <w:tr w:rsidR="005E2BBE" w:rsidRPr="00E939FD" w:rsidTr="005E2BBE">
        <w:trPr>
          <w:trHeight w:val="328"/>
        </w:trPr>
        <w:tc>
          <w:tcPr>
            <w:tcW w:w="4219"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344"/>
        </w:trPr>
        <w:tc>
          <w:tcPr>
            <w:tcW w:w="4219"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800"/>
        </w:trPr>
        <w:tc>
          <w:tcPr>
            <w:tcW w:w="4219"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lastRenderedPageBreak/>
              <w:t>7.Чикина Ольга Юрьевна</w:t>
            </w:r>
          </w:p>
        </w:tc>
        <w:tc>
          <w:tcPr>
            <w:tcW w:w="6481"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center"/>
              <w:rPr>
                <w:color w:val="000000"/>
              </w:rPr>
            </w:pPr>
            <w:r w:rsidRPr="00E939FD">
              <w:rPr>
                <w:color w:val="000000"/>
              </w:rPr>
              <w:t>Значок "Отличник народного просвещения" 1994; Грамота Министерства образования и по делам молодёжи Республики Карелия 1999,  почетное звание "Почетный работник общего образования РФ" от 28.10.10</w:t>
            </w:r>
          </w:p>
        </w:tc>
      </w:tr>
      <w:tr w:rsidR="005E2BBE" w:rsidRPr="00E939FD" w:rsidTr="005E2BBE">
        <w:trPr>
          <w:trHeight w:val="344"/>
        </w:trPr>
        <w:tc>
          <w:tcPr>
            <w:tcW w:w="4219"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532"/>
        </w:trPr>
        <w:tc>
          <w:tcPr>
            <w:tcW w:w="4219"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8.Никитина Любовь Анатольевна</w:t>
            </w:r>
          </w:p>
        </w:tc>
        <w:tc>
          <w:tcPr>
            <w:tcW w:w="6481" w:type="dxa"/>
            <w:tcBorders>
              <w:top w:val="nil"/>
              <w:left w:val="nil"/>
              <w:bottom w:val="nil"/>
              <w:right w:val="nil"/>
            </w:tcBorders>
          </w:tcPr>
          <w:p w:rsidR="005E2BBE" w:rsidRPr="00E939FD" w:rsidRDefault="005E2BBE" w:rsidP="00E939FD">
            <w:pPr>
              <w:autoSpaceDE w:val="0"/>
              <w:autoSpaceDN w:val="0"/>
              <w:adjustRightInd w:val="0"/>
              <w:spacing w:line="276" w:lineRule="auto"/>
              <w:jc w:val="center"/>
              <w:rPr>
                <w:color w:val="000000"/>
              </w:rPr>
            </w:pPr>
            <w:r w:rsidRPr="00E939FD">
              <w:rPr>
                <w:color w:val="000000"/>
              </w:rPr>
              <w:t>Благодарственное письмо районного управления образования 1999,  Почетная грамота Министерства образования и науки РФ от 03.07.2013г</w:t>
            </w:r>
          </w:p>
        </w:tc>
      </w:tr>
      <w:tr w:rsidR="005E2BBE" w:rsidRPr="00E939FD" w:rsidTr="005E2BBE">
        <w:trPr>
          <w:trHeight w:val="328"/>
        </w:trPr>
        <w:tc>
          <w:tcPr>
            <w:tcW w:w="4219"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328"/>
        </w:trPr>
        <w:tc>
          <w:tcPr>
            <w:tcW w:w="4219"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80"/>
        </w:trPr>
        <w:tc>
          <w:tcPr>
            <w:tcW w:w="4219"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r>
      <w:tr w:rsidR="005E2BBE" w:rsidRPr="00E939FD" w:rsidTr="005E2BBE">
        <w:trPr>
          <w:trHeight w:val="344"/>
        </w:trPr>
        <w:tc>
          <w:tcPr>
            <w:tcW w:w="4219" w:type="dxa"/>
            <w:tcBorders>
              <w:top w:val="single" w:sz="12" w:space="0" w:color="000000"/>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 xml:space="preserve">9.Главницкий Генрих Генрихович </w:t>
            </w:r>
          </w:p>
        </w:tc>
        <w:tc>
          <w:tcPr>
            <w:tcW w:w="6481"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Грамота Главы местного самоуправления 2015 год</w:t>
            </w:r>
          </w:p>
        </w:tc>
      </w:tr>
      <w:tr w:rsidR="005E2BBE" w:rsidRPr="00E939FD" w:rsidTr="005E2BBE">
        <w:trPr>
          <w:trHeight w:val="344"/>
        </w:trPr>
        <w:tc>
          <w:tcPr>
            <w:tcW w:w="4219" w:type="dxa"/>
            <w:tcBorders>
              <w:top w:val="single" w:sz="12" w:space="0" w:color="000000"/>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10.Бахова Любовь Евгеньевна</w:t>
            </w:r>
          </w:p>
        </w:tc>
        <w:tc>
          <w:tcPr>
            <w:tcW w:w="6481"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Грамота Главы местного самоуправления 2011 год</w:t>
            </w:r>
          </w:p>
        </w:tc>
      </w:tr>
      <w:tr w:rsidR="005E2BBE" w:rsidRPr="00E939FD" w:rsidTr="005E2BBE">
        <w:trPr>
          <w:trHeight w:val="344"/>
        </w:trPr>
        <w:tc>
          <w:tcPr>
            <w:tcW w:w="4219" w:type="dxa"/>
            <w:tcBorders>
              <w:top w:val="single" w:sz="12" w:space="0" w:color="000000"/>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 xml:space="preserve">11.Одинаев Александр Хаджаевич </w:t>
            </w:r>
          </w:p>
        </w:tc>
        <w:tc>
          <w:tcPr>
            <w:tcW w:w="6481"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Грамота Главы местного самоуправления, 2016 г</w:t>
            </w:r>
          </w:p>
        </w:tc>
      </w:tr>
      <w:tr w:rsidR="005E2BBE" w:rsidRPr="00E939FD" w:rsidTr="005E2BBE">
        <w:trPr>
          <w:trHeight w:val="328"/>
        </w:trPr>
        <w:tc>
          <w:tcPr>
            <w:tcW w:w="4219"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12.Алексеева Наталья Юрьевна</w:t>
            </w:r>
          </w:p>
        </w:tc>
        <w:tc>
          <w:tcPr>
            <w:tcW w:w="6481"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Грамота Главы местного самоуправления 2012 год    Почетная Грамота МО РК от 25.03.2015г</w:t>
            </w:r>
          </w:p>
        </w:tc>
      </w:tr>
      <w:tr w:rsidR="005E2BBE" w:rsidRPr="00E939FD" w:rsidTr="005E2BBE">
        <w:trPr>
          <w:trHeight w:val="800"/>
        </w:trPr>
        <w:tc>
          <w:tcPr>
            <w:tcW w:w="4219"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13.Кистерева Любовь Васильевна</w:t>
            </w:r>
          </w:p>
        </w:tc>
        <w:tc>
          <w:tcPr>
            <w:tcW w:w="6481" w:type="dxa"/>
            <w:tcBorders>
              <w:top w:val="single" w:sz="12" w:space="0" w:color="000000"/>
              <w:left w:val="single" w:sz="12" w:space="0" w:color="000000"/>
              <w:bottom w:val="nil"/>
              <w:right w:val="single" w:sz="12" w:space="0" w:color="000000"/>
            </w:tcBorders>
          </w:tcPr>
          <w:p w:rsidR="005E2BBE" w:rsidRPr="00E939FD" w:rsidRDefault="005E2BBE" w:rsidP="00E939FD">
            <w:pPr>
              <w:autoSpaceDE w:val="0"/>
              <w:autoSpaceDN w:val="0"/>
              <w:adjustRightInd w:val="0"/>
              <w:spacing w:line="276" w:lineRule="auto"/>
              <w:jc w:val="center"/>
              <w:rPr>
                <w:color w:val="000000"/>
              </w:rPr>
            </w:pPr>
            <w:r w:rsidRPr="00E939FD">
              <w:rPr>
                <w:color w:val="000000"/>
              </w:rPr>
              <w:t xml:space="preserve">Грамота администрации местного самоуправления 2004; Грамота Министерства образования и по делам молодёжи Республики Карелия 1999; Благодарственное письмо администрации местного самоуправления 2005; Грамота Министерства образования РФ 28.10.2010,  </w:t>
            </w:r>
          </w:p>
        </w:tc>
      </w:tr>
      <w:tr w:rsidR="005E2BBE" w:rsidRPr="00E939FD" w:rsidTr="005E2BBE">
        <w:trPr>
          <w:trHeight w:val="344"/>
        </w:trPr>
        <w:tc>
          <w:tcPr>
            <w:tcW w:w="4219"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right"/>
              <w:rPr>
                <w:color w:val="000000"/>
              </w:rPr>
            </w:pPr>
          </w:p>
        </w:tc>
        <w:tc>
          <w:tcPr>
            <w:tcW w:w="6481"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 xml:space="preserve">звание </w:t>
            </w:r>
          </w:p>
        </w:tc>
      </w:tr>
      <w:tr w:rsidR="005E2BBE" w:rsidRPr="00E939FD" w:rsidTr="005E2BBE">
        <w:trPr>
          <w:trHeight w:val="549"/>
        </w:trPr>
        <w:tc>
          <w:tcPr>
            <w:tcW w:w="4219" w:type="dxa"/>
            <w:tcBorders>
              <w:top w:val="single" w:sz="12" w:space="0" w:color="000000"/>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14.Подгорная Римма Юрьевна</w:t>
            </w:r>
          </w:p>
        </w:tc>
        <w:tc>
          <w:tcPr>
            <w:tcW w:w="6481" w:type="dxa"/>
            <w:tcBorders>
              <w:top w:val="single" w:sz="12" w:space="0" w:color="000000"/>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jc w:val="center"/>
              <w:rPr>
                <w:color w:val="000000"/>
              </w:rPr>
            </w:pPr>
            <w:r w:rsidRPr="00E939FD">
              <w:rPr>
                <w:color w:val="000000"/>
              </w:rPr>
              <w:t>Грамота Главы администрации Пудожского муниципального района 2011,  грамота  Министерства образования РК 2012 год</w:t>
            </w:r>
          </w:p>
        </w:tc>
      </w:tr>
      <w:tr w:rsidR="005E2BBE" w:rsidRPr="00E939FD" w:rsidTr="005E2BBE">
        <w:trPr>
          <w:trHeight w:val="60"/>
        </w:trPr>
        <w:tc>
          <w:tcPr>
            <w:tcW w:w="4219" w:type="dxa"/>
            <w:tcBorders>
              <w:top w:val="nil"/>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 xml:space="preserve">15.Якушева Надежда Владимировна </w:t>
            </w:r>
          </w:p>
        </w:tc>
        <w:tc>
          <w:tcPr>
            <w:tcW w:w="6481" w:type="dxa"/>
            <w:tcBorders>
              <w:top w:val="single" w:sz="12" w:space="0" w:color="000000"/>
              <w:left w:val="single" w:sz="12" w:space="0" w:color="000000"/>
              <w:bottom w:val="single" w:sz="12" w:space="0" w:color="000000"/>
              <w:right w:val="single" w:sz="12" w:space="0" w:color="000000"/>
            </w:tcBorders>
          </w:tcPr>
          <w:p w:rsidR="005E2BBE" w:rsidRPr="00E939FD" w:rsidRDefault="005E2BBE" w:rsidP="00E939FD">
            <w:pPr>
              <w:autoSpaceDE w:val="0"/>
              <w:autoSpaceDN w:val="0"/>
              <w:adjustRightInd w:val="0"/>
              <w:spacing w:line="276" w:lineRule="auto"/>
              <w:rPr>
                <w:color w:val="000000"/>
              </w:rPr>
            </w:pPr>
            <w:r w:rsidRPr="00E939FD">
              <w:rPr>
                <w:color w:val="000000"/>
              </w:rPr>
              <w:t>Грамота Главы местного самоуправления 2015 год</w:t>
            </w:r>
          </w:p>
        </w:tc>
      </w:tr>
    </w:tbl>
    <w:p w:rsidR="005E2BBE" w:rsidRPr="00E939FD" w:rsidRDefault="005E2BBE" w:rsidP="00E939FD">
      <w:pPr>
        <w:spacing w:line="276" w:lineRule="auto"/>
        <w:jc w:val="center"/>
        <w:rPr>
          <w:b/>
        </w:rPr>
      </w:pPr>
    </w:p>
    <w:p w:rsidR="005E2BBE" w:rsidRPr="00E939FD" w:rsidRDefault="005E2BBE" w:rsidP="00E939FD">
      <w:pPr>
        <w:spacing w:line="276" w:lineRule="auto"/>
        <w:rPr>
          <w:b/>
        </w:rPr>
      </w:pPr>
      <w:r w:rsidRPr="00E939FD">
        <w:rPr>
          <w:b/>
        </w:rPr>
        <w:t xml:space="preserve">Сведения о курсовой подготовке педагогических работников </w:t>
      </w:r>
    </w:p>
    <w:p w:rsidR="005E2BBE" w:rsidRPr="00E939FD" w:rsidRDefault="005E2BBE" w:rsidP="00E939FD">
      <w:pPr>
        <w:numPr>
          <w:ilvl w:val="12"/>
          <w:numId w:val="0"/>
        </w:numPr>
        <w:spacing w:line="276" w:lineRule="auto"/>
        <w:jc w:val="both"/>
        <w:outlineLvl w:val="2"/>
      </w:pPr>
      <w:r w:rsidRPr="00E939FD">
        <w:t xml:space="preserve">Важным направлением методической работы школы является   постоянное   совершенствование   педагогического   мастерства учительских кадров через курсовую систему повышения квалификации.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683"/>
        <w:gridCol w:w="5830"/>
      </w:tblGrid>
      <w:tr w:rsidR="005E2BBE" w:rsidRPr="00E939FD" w:rsidTr="005E2BBE">
        <w:tc>
          <w:tcPr>
            <w:tcW w:w="2376" w:type="dxa"/>
          </w:tcPr>
          <w:p w:rsidR="005E2BBE" w:rsidRPr="00E939FD" w:rsidRDefault="005E2BBE" w:rsidP="00E939FD">
            <w:pPr>
              <w:spacing w:line="276" w:lineRule="auto"/>
            </w:pPr>
            <w:r w:rsidRPr="00E939FD">
              <w:t>1.Подгорная Римма Юрьевна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Начальные классы</w:t>
            </w:r>
          </w:p>
        </w:tc>
        <w:tc>
          <w:tcPr>
            <w:tcW w:w="5830" w:type="dxa"/>
          </w:tcPr>
          <w:p w:rsidR="005E2BBE" w:rsidRPr="00E939FD" w:rsidRDefault="005E2BBE" w:rsidP="00E939FD">
            <w:pPr>
              <w:pStyle w:val="ad"/>
              <w:spacing w:line="276" w:lineRule="auto"/>
            </w:pPr>
            <w:r w:rsidRPr="00E939FD">
              <w:t>«Специфика работы с учащимися, имеющими ЗПР, в условиях образовательного учреждения» с 17.01 по 26.01.2011 ИПКРО Петрозаводск</w:t>
            </w:r>
          </w:p>
          <w:p w:rsidR="005E2BBE" w:rsidRPr="00E939FD" w:rsidRDefault="005E2BBE" w:rsidP="00E939FD">
            <w:pPr>
              <w:pStyle w:val="ad"/>
              <w:spacing w:line="276" w:lineRule="auto"/>
            </w:pPr>
            <w:r w:rsidRPr="00E939FD">
              <w:t>26.03.12-05.04.12   «Реализация ФГОС начального образования»</w:t>
            </w:r>
          </w:p>
          <w:p w:rsidR="005E2BBE" w:rsidRPr="00E939FD" w:rsidRDefault="005E2BBE" w:rsidP="00E939FD">
            <w:pPr>
              <w:pStyle w:val="ad"/>
              <w:spacing w:line="276" w:lineRule="auto"/>
            </w:pPr>
            <w:r w:rsidRPr="00E939FD">
              <w:t xml:space="preserve">18.11.13-27.11.13 «Интерактивные технологии в преподавании учебного предмета в условиях реализации ФГОС»  </w:t>
            </w:r>
          </w:p>
          <w:p w:rsidR="005E2BBE" w:rsidRPr="00E939FD" w:rsidRDefault="005E2BBE" w:rsidP="00E939FD">
            <w:pPr>
              <w:pStyle w:val="ad"/>
              <w:spacing w:line="276" w:lineRule="auto"/>
              <w:rPr>
                <w:b/>
              </w:rPr>
            </w:pPr>
            <w:r w:rsidRPr="00E939FD">
              <w:t xml:space="preserve">Дистанционные,портал «Мой университет» </w:t>
            </w:r>
            <w:hyperlink r:id="rId56" w:history="1">
              <w:r w:rsidRPr="00E939FD">
                <w:rPr>
                  <w:rStyle w:val="a4"/>
                </w:rPr>
                <w:t>http://moi-universitet.ru</w:t>
              </w:r>
            </w:hyperlink>
            <w:r w:rsidRPr="00E939FD">
              <w:t xml:space="preserve"> «Разработка урока в начальной школе по технологии АМО в условиях внедрения ФГОС» февраль 2016</w:t>
            </w:r>
          </w:p>
        </w:tc>
      </w:tr>
      <w:tr w:rsidR="005E2BBE" w:rsidRPr="00E939FD" w:rsidTr="005E2BBE">
        <w:tc>
          <w:tcPr>
            <w:tcW w:w="2376" w:type="dxa"/>
          </w:tcPr>
          <w:p w:rsidR="005E2BBE" w:rsidRPr="00E939FD" w:rsidRDefault="005E2BBE" w:rsidP="00E939FD">
            <w:pPr>
              <w:spacing w:line="276" w:lineRule="auto"/>
            </w:pPr>
            <w:r w:rsidRPr="00E939FD">
              <w:lastRenderedPageBreak/>
              <w:t>2.Главницкая Светлана Владимировна</w:t>
            </w:r>
          </w:p>
        </w:tc>
        <w:tc>
          <w:tcPr>
            <w:tcW w:w="1683" w:type="dxa"/>
          </w:tcPr>
          <w:p w:rsidR="005E2BBE" w:rsidRPr="00E939FD" w:rsidRDefault="005E2BBE" w:rsidP="00E939FD">
            <w:pPr>
              <w:spacing w:line="276" w:lineRule="auto"/>
            </w:pPr>
            <w:r w:rsidRPr="00E939FD">
              <w:rPr>
                <w:b/>
              </w:rPr>
              <w:t>Начальные классы</w:t>
            </w:r>
          </w:p>
        </w:tc>
        <w:tc>
          <w:tcPr>
            <w:tcW w:w="5830" w:type="dxa"/>
          </w:tcPr>
          <w:p w:rsidR="005E2BBE" w:rsidRPr="00E939FD" w:rsidRDefault="005E2BBE" w:rsidP="00E939FD">
            <w:pPr>
              <w:spacing w:line="276" w:lineRule="auto"/>
            </w:pPr>
            <w:r w:rsidRPr="00E939FD">
              <w:t xml:space="preserve"> «Система работы учителя по достижению планируемых результатов обучения в рамках ФГОС НОО» ГАУДПОРК Карельский институт развития образования  07.12.15 – 17.12.15</w:t>
            </w:r>
          </w:p>
        </w:tc>
      </w:tr>
      <w:tr w:rsidR="005E2BBE" w:rsidRPr="00E939FD" w:rsidTr="005E2BBE">
        <w:tc>
          <w:tcPr>
            <w:tcW w:w="2376" w:type="dxa"/>
          </w:tcPr>
          <w:p w:rsidR="005E2BBE" w:rsidRPr="00E939FD" w:rsidRDefault="005E2BBE" w:rsidP="00E939FD">
            <w:pPr>
              <w:spacing w:line="276" w:lineRule="auto"/>
            </w:pPr>
            <w:r w:rsidRPr="00E939FD">
              <w:t xml:space="preserve">3.Якушева Надежда Владимировна </w:t>
            </w:r>
          </w:p>
        </w:tc>
        <w:tc>
          <w:tcPr>
            <w:tcW w:w="1683" w:type="dxa"/>
          </w:tcPr>
          <w:p w:rsidR="005E2BBE" w:rsidRPr="00E939FD" w:rsidRDefault="005E2BBE" w:rsidP="00E939FD">
            <w:pPr>
              <w:spacing w:line="276" w:lineRule="auto"/>
            </w:pPr>
            <w:r w:rsidRPr="00E939FD">
              <w:rPr>
                <w:b/>
              </w:rPr>
              <w:t>Начальные классы</w:t>
            </w:r>
          </w:p>
        </w:tc>
        <w:tc>
          <w:tcPr>
            <w:tcW w:w="5830" w:type="dxa"/>
          </w:tcPr>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«Актуальные проблемы преподавания комплексного курса ОРКСЭ» 25.06.12-03.07.12</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ИПКРО Петрозаводск</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09.12.2013 - 19.12.2013 «Системно - деятельностный подход в образовании младших школьников в условиях реализации ФГОС НОО» </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«Использование интерактивной доски в учебном процессе» 22.05.13-24.05.13</w:t>
            </w:r>
          </w:p>
        </w:tc>
      </w:tr>
    </w:tbl>
    <w:p w:rsidR="005E2BBE" w:rsidRPr="00E939FD" w:rsidRDefault="005E2BBE" w:rsidP="00E939FD">
      <w:pPr>
        <w:numPr>
          <w:ilvl w:val="12"/>
          <w:numId w:val="0"/>
        </w:numPr>
        <w:spacing w:line="276" w:lineRule="auto"/>
        <w:jc w:val="both"/>
        <w:outlineLvl w:val="2"/>
        <w:rPr>
          <w:b/>
        </w:rPr>
      </w:pPr>
    </w:p>
    <w:p w:rsidR="005E2BBE" w:rsidRPr="00E939FD" w:rsidRDefault="005E2BBE" w:rsidP="00E939FD">
      <w:pPr>
        <w:numPr>
          <w:ilvl w:val="12"/>
          <w:numId w:val="0"/>
        </w:numPr>
        <w:spacing w:line="276" w:lineRule="auto"/>
        <w:jc w:val="both"/>
        <w:outlineLvl w:val="2"/>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683"/>
        <w:gridCol w:w="5830"/>
      </w:tblGrid>
      <w:tr w:rsidR="005E2BBE" w:rsidRPr="00E939FD" w:rsidTr="005E2BBE">
        <w:tc>
          <w:tcPr>
            <w:tcW w:w="2376" w:type="dxa"/>
          </w:tcPr>
          <w:p w:rsidR="005E2BBE" w:rsidRPr="00E939FD" w:rsidRDefault="005E2BBE" w:rsidP="00E939FD">
            <w:pPr>
              <w:autoSpaceDE w:val="0"/>
              <w:autoSpaceDN w:val="0"/>
              <w:adjustRightInd w:val="0"/>
              <w:spacing w:line="276" w:lineRule="auto"/>
              <w:rPr>
                <w:color w:val="000000"/>
              </w:rPr>
            </w:pPr>
            <w:r w:rsidRPr="00E939FD">
              <w:rPr>
                <w:color w:val="000000"/>
              </w:rPr>
              <w:t>4.Зеленько Надежда Ивановна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 xml:space="preserve">Физика </w:t>
            </w:r>
          </w:p>
        </w:tc>
        <w:tc>
          <w:tcPr>
            <w:tcW w:w="5830" w:type="dxa"/>
          </w:tcPr>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Деятельность руководителя в условиях перехода на новые ФГОСТ 13.11 – 15.11.11 ИПКРО Петрозаводск</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02.12 по 06.12.2013, с 10.12 по 13.12.2013 «Содержание и методика преподавания математики и физики в условиях реализации ФГОС» </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25.01.16-05.02.16 –«Современный  образовательный менеджмент» ГАУДПОРК Карельский институт развития образования  </w:t>
            </w:r>
          </w:p>
        </w:tc>
      </w:tr>
      <w:tr w:rsidR="005E2BBE" w:rsidRPr="00E939FD" w:rsidTr="005E2BBE">
        <w:trPr>
          <w:trHeight w:val="550"/>
        </w:trPr>
        <w:tc>
          <w:tcPr>
            <w:tcW w:w="2376" w:type="dxa"/>
          </w:tcPr>
          <w:p w:rsidR="005E2BBE" w:rsidRPr="00E939FD" w:rsidRDefault="005E2BBE" w:rsidP="00E939FD">
            <w:pPr>
              <w:autoSpaceDE w:val="0"/>
              <w:autoSpaceDN w:val="0"/>
              <w:adjustRightInd w:val="0"/>
              <w:spacing w:line="276" w:lineRule="auto"/>
              <w:rPr>
                <w:color w:val="000000"/>
              </w:rPr>
            </w:pPr>
            <w:r w:rsidRPr="00E939FD">
              <w:rPr>
                <w:color w:val="000000"/>
              </w:rPr>
              <w:t>5.Соловьева Светлана Владимировна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 xml:space="preserve">География </w:t>
            </w:r>
          </w:p>
        </w:tc>
        <w:tc>
          <w:tcPr>
            <w:tcW w:w="5830" w:type="dxa"/>
          </w:tcPr>
          <w:p w:rsidR="005E2BBE" w:rsidRPr="00E939FD" w:rsidRDefault="005E2BBE" w:rsidP="00E939FD">
            <w:pPr>
              <w:spacing w:line="276" w:lineRule="auto"/>
            </w:pPr>
            <w:r w:rsidRPr="00E939FD">
              <w:t xml:space="preserve">  «Содержание и методика преподавания географии» ИПКРО г. Петрозаводск, с 8.11.10 по 18.11.10</w:t>
            </w:r>
          </w:p>
          <w:p w:rsidR="005E2BBE" w:rsidRPr="00E939FD" w:rsidRDefault="005E2BBE" w:rsidP="00E939FD">
            <w:pPr>
              <w:spacing w:line="276" w:lineRule="auto"/>
            </w:pPr>
            <w:r w:rsidRPr="00E939FD">
              <w:t>Курсы «Деятельность руководителя ОУ в условиях введения ФГОСТ» с 4.04.11-8.04.11</w:t>
            </w:r>
          </w:p>
          <w:p w:rsidR="005E2BBE" w:rsidRPr="00E939FD" w:rsidRDefault="005E2BBE" w:rsidP="00E939FD">
            <w:pPr>
              <w:pStyle w:val="ad"/>
              <w:spacing w:line="276" w:lineRule="auto"/>
            </w:pPr>
            <w:r w:rsidRPr="00E939FD">
              <w:t xml:space="preserve">13.10.14 – 23.10.14 «Преподавание географии в условиях ФГОС» ГАУДПОРК Карельский институт развития образования  </w:t>
            </w:r>
          </w:p>
        </w:tc>
      </w:tr>
      <w:tr w:rsidR="005E2BBE" w:rsidRPr="00E939FD" w:rsidTr="005E2BBE">
        <w:tc>
          <w:tcPr>
            <w:tcW w:w="2376" w:type="dxa"/>
          </w:tcPr>
          <w:p w:rsidR="005E2BBE" w:rsidRPr="00E939FD" w:rsidRDefault="005E2BBE" w:rsidP="00E939FD">
            <w:pPr>
              <w:autoSpaceDE w:val="0"/>
              <w:autoSpaceDN w:val="0"/>
              <w:adjustRightInd w:val="0"/>
              <w:spacing w:line="276" w:lineRule="auto"/>
              <w:rPr>
                <w:color w:val="000000"/>
              </w:rPr>
            </w:pPr>
            <w:r w:rsidRPr="00E939FD">
              <w:rPr>
                <w:color w:val="000000"/>
              </w:rPr>
              <w:t>6.Сорокина Светлана Николаевна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Русский язык, литература</w:t>
            </w:r>
          </w:p>
        </w:tc>
        <w:tc>
          <w:tcPr>
            <w:tcW w:w="5830" w:type="dxa"/>
          </w:tcPr>
          <w:p w:rsidR="005E2BBE" w:rsidRPr="00E939FD" w:rsidRDefault="005E2BBE" w:rsidP="00E939FD">
            <w:pPr>
              <w:spacing w:line="276" w:lineRule="auto"/>
              <w:rPr>
                <w:b/>
              </w:rPr>
            </w:pPr>
            <w:r w:rsidRPr="00E939FD">
              <w:t xml:space="preserve">21.10.13 – 31.10.13 «Педагогическое сопровождение учащихся с ЗПР в условиях дифференцированного и интегрированного обучения в ОУ» </w:t>
            </w:r>
          </w:p>
        </w:tc>
      </w:tr>
      <w:tr w:rsidR="005E2BBE" w:rsidRPr="00E939FD" w:rsidTr="005E2BBE">
        <w:tc>
          <w:tcPr>
            <w:tcW w:w="2376" w:type="dxa"/>
          </w:tcPr>
          <w:p w:rsidR="005E2BBE" w:rsidRPr="00E939FD" w:rsidRDefault="005E2BBE" w:rsidP="00E939FD">
            <w:pPr>
              <w:autoSpaceDE w:val="0"/>
              <w:autoSpaceDN w:val="0"/>
              <w:adjustRightInd w:val="0"/>
              <w:spacing w:line="276" w:lineRule="auto"/>
              <w:rPr>
                <w:color w:val="000000"/>
              </w:rPr>
            </w:pPr>
            <w:r w:rsidRPr="00E939FD">
              <w:rPr>
                <w:color w:val="000000"/>
              </w:rPr>
              <w:t>7.Адамонис  Нина Николаевна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Биология, технология, Моя Карелия, основы безопасности жизнедеятельности</w:t>
            </w:r>
          </w:p>
        </w:tc>
        <w:tc>
          <w:tcPr>
            <w:tcW w:w="5830" w:type="dxa"/>
          </w:tcPr>
          <w:p w:rsidR="005E2BBE" w:rsidRPr="00E939FD" w:rsidRDefault="005E2BBE" w:rsidP="00E939FD">
            <w:pPr>
              <w:pStyle w:val="ad"/>
              <w:spacing w:line="276" w:lineRule="auto"/>
            </w:pPr>
            <w:r w:rsidRPr="00E939FD">
              <w:t>«Особенности преподавания предмета «Моя Карелия» в основной школе»10.10-14.10.11 ИПКРО Петрозаводск</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13.10.14 – 17.10.14   «Современные образовательные технологии в деятельности учителя биологии» ГАУДПОРК Карельский институт развития образования  </w:t>
            </w:r>
          </w:p>
          <w:p w:rsidR="005E2BBE" w:rsidRPr="00E939FD" w:rsidRDefault="005E2BBE" w:rsidP="00E939FD">
            <w:pPr>
              <w:spacing w:line="276" w:lineRule="auto"/>
            </w:pPr>
            <w:r w:rsidRPr="00E939FD">
              <w:t>Дистанционные,портал «Мой университет» http://moi-universitet.ru Разработка урока технологии  по технологии АМО в условиях внедрения ФГОС (108 часов)  30.11.15 – 9.01.16</w:t>
            </w:r>
          </w:p>
          <w:p w:rsidR="005E2BBE" w:rsidRPr="00E939FD" w:rsidRDefault="005E2BBE" w:rsidP="00E939FD">
            <w:pPr>
              <w:spacing w:line="276" w:lineRule="auto"/>
            </w:pPr>
            <w:r w:rsidRPr="00E939FD">
              <w:t xml:space="preserve">Дистанционные,портал «Мой университет» http://moi-universitet.ru Разработка урока ОБЖ  по технологии </w:t>
            </w:r>
            <w:r w:rsidRPr="00E939FD">
              <w:lastRenderedPageBreak/>
              <w:t xml:space="preserve">АМО в условиях внедрения ФГОС», март 2016 </w:t>
            </w:r>
          </w:p>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sz w:val="24"/>
                <w:szCs w:val="24"/>
              </w:rPr>
              <w:t>16.05.16 – 20.05.16 «Особенности преподавания предмета «Моя Карелия» в основной школе»</w:t>
            </w:r>
          </w:p>
        </w:tc>
      </w:tr>
      <w:tr w:rsidR="005E2BBE" w:rsidRPr="00E939FD" w:rsidTr="005E2BBE">
        <w:tc>
          <w:tcPr>
            <w:tcW w:w="2376" w:type="dxa"/>
          </w:tcPr>
          <w:p w:rsidR="005E2BBE" w:rsidRPr="00E939FD" w:rsidRDefault="005E2BBE" w:rsidP="00E939FD">
            <w:pPr>
              <w:autoSpaceDE w:val="0"/>
              <w:autoSpaceDN w:val="0"/>
              <w:adjustRightInd w:val="0"/>
              <w:spacing w:line="276" w:lineRule="auto"/>
              <w:rPr>
                <w:color w:val="000000"/>
              </w:rPr>
            </w:pPr>
            <w:r w:rsidRPr="00E939FD">
              <w:rPr>
                <w:color w:val="000000"/>
              </w:rPr>
              <w:lastRenderedPageBreak/>
              <w:t>8.Ермакова  Елена Николаевна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Обществознание, русский язык</w:t>
            </w:r>
          </w:p>
        </w:tc>
        <w:tc>
          <w:tcPr>
            <w:tcW w:w="5830" w:type="dxa"/>
          </w:tcPr>
          <w:p w:rsidR="005E2BBE" w:rsidRPr="00E939FD" w:rsidRDefault="005E2BBE" w:rsidP="00E939FD">
            <w:pPr>
              <w:spacing w:line="276" w:lineRule="auto"/>
            </w:pPr>
            <w:r w:rsidRPr="00E939FD">
              <w:t>«Содержание и методика преподавания истории» 8.11.10 по 18.11.10 ИПКРО Петрозаводск</w:t>
            </w:r>
          </w:p>
          <w:p w:rsidR="005E2BBE" w:rsidRPr="00E939FD" w:rsidRDefault="005E2BBE" w:rsidP="00E939FD">
            <w:pPr>
              <w:spacing w:line="276" w:lineRule="auto"/>
            </w:pPr>
            <w:r w:rsidRPr="00E939FD">
              <w:t>Мастер –класс « Навигатор по порталу» на портале «Сеть творческих учителей» 15.12.11-29.02.12</w:t>
            </w:r>
          </w:p>
          <w:p w:rsidR="005E2BBE" w:rsidRPr="00E939FD" w:rsidRDefault="005E2BBE" w:rsidP="00E939FD">
            <w:pPr>
              <w:spacing w:line="276" w:lineRule="auto"/>
            </w:pPr>
            <w:r w:rsidRPr="00E939FD">
              <w:t>Всероссийский проект «Он-лайн подготовка к ЕГЭ» на портале «Мое образование»</w:t>
            </w:r>
          </w:p>
          <w:p w:rsidR="005E2BBE" w:rsidRPr="00E939FD" w:rsidRDefault="005E2BBE" w:rsidP="00E939FD">
            <w:pPr>
              <w:spacing w:line="276" w:lineRule="auto"/>
            </w:pPr>
            <w:r w:rsidRPr="00E939FD">
              <w:t xml:space="preserve">21.10.13 – 31.10.13 «Педагогическое сопровождение учащихся с ЗПР в условиях дифференцированного и интегрированного обучения в ОУ» </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 18.12 – 19.12.13 «ГИА-9: изменения нормативной базы, критерии оценивания»</w:t>
            </w:r>
          </w:p>
          <w:p w:rsidR="005E2BBE" w:rsidRPr="00E939FD" w:rsidRDefault="005E2BBE" w:rsidP="00E939FD">
            <w:pPr>
              <w:pStyle w:val="ConsPlusNormal"/>
              <w:spacing w:line="276" w:lineRule="auto"/>
              <w:ind w:firstLine="0"/>
              <w:rPr>
                <w:rFonts w:ascii="Times New Roman" w:hAnsi="Times New Roman" w:cs="Times New Roman"/>
                <w:sz w:val="24"/>
                <w:szCs w:val="24"/>
              </w:rPr>
            </w:pP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 13.04.15-23.04.15</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«Преподавание истории и обществознания в условиях ФГОС и историко – культурного стандарта» ГАУДПОРК Карельский институт развития образования </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Курсы «Подготовка учащихся общеобразовательных школ к выпускному экзамену по русскому языку» НОУВО Московский технологический институт (сентябрь 2015, 72 часа)</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Курсы «От знаниевой парадигмы к системно-деятельностной:современные  приемы работы с источником при подготовке  к ГИА и ЕГЭ по истории» НОУВО Московский технологический институт (сентябрь 2015 г) </w:t>
            </w:r>
          </w:p>
          <w:p w:rsidR="005E2BBE" w:rsidRPr="00E939FD" w:rsidRDefault="00E939FD"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Курсы « Подготовка учащ</w:t>
            </w:r>
            <w:r>
              <w:rPr>
                <w:rFonts w:ascii="Times New Roman" w:hAnsi="Times New Roman" w:cs="Times New Roman"/>
                <w:sz w:val="24"/>
                <w:szCs w:val="24"/>
              </w:rPr>
              <w:t xml:space="preserve">ихся 9-11 классов  </w:t>
            </w:r>
            <w:r w:rsidRPr="00E939FD">
              <w:rPr>
                <w:rFonts w:ascii="Times New Roman" w:hAnsi="Times New Roman" w:cs="Times New Roman"/>
                <w:sz w:val="24"/>
                <w:szCs w:val="24"/>
              </w:rPr>
              <w:t xml:space="preserve"> ЕГЭ по</w:t>
            </w:r>
            <w:r>
              <w:rPr>
                <w:rFonts w:ascii="Times New Roman" w:hAnsi="Times New Roman" w:cs="Times New Roman"/>
                <w:sz w:val="24"/>
                <w:szCs w:val="24"/>
              </w:rPr>
              <w:t xml:space="preserve"> </w:t>
            </w:r>
            <w:r w:rsidRPr="00E939FD">
              <w:rPr>
                <w:rFonts w:ascii="Times New Roman" w:hAnsi="Times New Roman" w:cs="Times New Roman"/>
                <w:sz w:val="24"/>
                <w:szCs w:val="24"/>
              </w:rPr>
              <w:t xml:space="preserve">обществознанию»» НОУВО Московский технологический институт (сентябрь 2015 г) </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Курсы « Русский язык: общая грамотность учащихся общеобразовательных школ» НОУВО Московский технологический институт (сентябрь 2015 г) </w:t>
            </w:r>
          </w:p>
          <w:p w:rsidR="005E2BBE" w:rsidRPr="00E939FD" w:rsidRDefault="005E2BBE" w:rsidP="00E939FD">
            <w:pPr>
              <w:pStyle w:val="ConsPlusNormal"/>
              <w:spacing w:line="276" w:lineRule="auto"/>
              <w:ind w:firstLine="0"/>
              <w:rPr>
                <w:rFonts w:ascii="Times New Roman" w:hAnsi="Times New Roman" w:cs="Times New Roman"/>
                <w:sz w:val="24"/>
                <w:szCs w:val="24"/>
              </w:rPr>
            </w:pPr>
          </w:p>
        </w:tc>
      </w:tr>
      <w:tr w:rsidR="005E2BBE" w:rsidRPr="00E939FD" w:rsidTr="005E2BBE">
        <w:trPr>
          <w:trHeight w:val="2699"/>
        </w:trPr>
        <w:tc>
          <w:tcPr>
            <w:tcW w:w="2376" w:type="dxa"/>
          </w:tcPr>
          <w:p w:rsidR="005E2BBE" w:rsidRPr="00E939FD" w:rsidRDefault="005E2BBE" w:rsidP="00E939FD">
            <w:pPr>
              <w:autoSpaceDE w:val="0"/>
              <w:autoSpaceDN w:val="0"/>
              <w:adjustRightInd w:val="0"/>
              <w:spacing w:line="276" w:lineRule="auto"/>
              <w:rPr>
                <w:color w:val="000000"/>
              </w:rPr>
            </w:pPr>
            <w:r w:rsidRPr="00E939FD">
              <w:rPr>
                <w:color w:val="000000"/>
              </w:rPr>
              <w:t>9.Ивашкевич Наталья Михайловна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Математика, информатика</w:t>
            </w:r>
          </w:p>
        </w:tc>
        <w:tc>
          <w:tcPr>
            <w:tcW w:w="5830" w:type="dxa"/>
          </w:tcPr>
          <w:p w:rsidR="005E2BBE" w:rsidRPr="00E939FD" w:rsidRDefault="005E2BBE" w:rsidP="00E939FD">
            <w:pPr>
              <w:spacing w:line="276" w:lineRule="auto"/>
            </w:pPr>
            <w:r w:rsidRPr="00E939FD">
              <w:t xml:space="preserve">Интернет-холдинг «Электронные образовательные ресурсы «Первое сентября» Программа «Современные образовательные технологии в практической профессиональной деятельности», февраль 2012г. </w:t>
            </w:r>
          </w:p>
          <w:p w:rsidR="005E2BBE" w:rsidRPr="00E939FD" w:rsidRDefault="005E2BBE" w:rsidP="00E939FD">
            <w:pPr>
              <w:pStyle w:val="ae"/>
              <w:spacing w:line="276" w:lineRule="auto"/>
              <w:ind w:left="0"/>
            </w:pPr>
            <w:r w:rsidRPr="00E939FD">
              <w:t xml:space="preserve">28.01.13-07.02.13 «Содержание и методика преподавания математики в условиях реализации ФГОС»  </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10.06.13-20.06.13 «Интерактивные технологии в </w:t>
            </w:r>
            <w:r w:rsidRPr="00E939FD">
              <w:rPr>
                <w:rFonts w:ascii="Times New Roman" w:hAnsi="Times New Roman" w:cs="Times New Roman"/>
                <w:sz w:val="24"/>
                <w:szCs w:val="24"/>
              </w:rPr>
              <w:lastRenderedPageBreak/>
              <w:t xml:space="preserve">преподавании учебного предмета в условиях реализации ФГОС </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01.02.16-11.02.16   г «Актуальные проблемы преподавания информатики в условиях реализации ФГОС»  </w:t>
            </w:r>
          </w:p>
          <w:p w:rsidR="005E2BBE" w:rsidRPr="00E939FD" w:rsidRDefault="005E2BBE" w:rsidP="00E939FD">
            <w:pPr>
              <w:pStyle w:val="ad"/>
              <w:spacing w:line="276" w:lineRule="auto"/>
              <w:rPr>
                <w:b/>
              </w:rPr>
            </w:pPr>
            <w:r w:rsidRPr="00E939FD">
              <w:t xml:space="preserve">По математике </w:t>
            </w:r>
          </w:p>
        </w:tc>
      </w:tr>
      <w:tr w:rsidR="005E2BBE" w:rsidRPr="00E939FD" w:rsidTr="005E2BBE">
        <w:tc>
          <w:tcPr>
            <w:tcW w:w="2376" w:type="dxa"/>
          </w:tcPr>
          <w:p w:rsidR="005E2BBE" w:rsidRPr="00E939FD" w:rsidRDefault="005E2BBE" w:rsidP="00E939FD">
            <w:pPr>
              <w:autoSpaceDE w:val="0"/>
              <w:autoSpaceDN w:val="0"/>
              <w:adjustRightInd w:val="0"/>
              <w:spacing w:line="276" w:lineRule="auto"/>
              <w:rPr>
                <w:color w:val="000000"/>
              </w:rPr>
            </w:pPr>
            <w:r w:rsidRPr="00E939FD">
              <w:rPr>
                <w:color w:val="000000"/>
              </w:rPr>
              <w:lastRenderedPageBreak/>
              <w:t>10.Чикина Ольга Юрьевна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 xml:space="preserve">Математика </w:t>
            </w:r>
          </w:p>
        </w:tc>
        <w:tc>
          <w:tcPr>
            <w:tcW w:w="5830"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sz w:val="24"/>
                <w:szCs w:val="24"/>
              </w:rPr>
              <w:t xml:space="preserve">Дистанционные,портал «Мой университет» </w:t>
            </w:r>
            <w:hyperlink r:id="rId57" w:history="1">
              <w:r w:rsidRPr="00E939FD">
                <w:rPr>
                  <w:rStyle w:val="a4"/>
                  <w:rFonts w:ascii="Times New Roman" w:hAnsi="Times New Roman" w:cs="Times New Roman"/>
                  <w:sz w:val="24"/>
                  <w:szCs w:val="24"/>
                </w:rPr>
                <w:t>http://moi-universitet.ru</w:t>
              </w:r>
            </w:hyperlink>
            <w:r w:rsidRPr="00E939FD">
              <w:rPr>
                <w:rFonts w:ascii="Times New Roman" w:hAnsi="Times New Roman" w:cs="Times New Roman"/>
                <w:sz w:val="24"/>
                <w:szCs w:val="24"/>
              </w:rPr>
              <w:t xml:space="preserve">  ««Урок математики, формирующий универсальные учебные действия» (72 часа) с  по 01.02. 16.</w:t>
            </w:r>
          </w:p>
        </w:tc>
      </w:tr>
      <w:tr w:rsidR="005E2BBE" w:rsidRPr="00E939FD" w:rsidTr="005E2BBE">
        <w:tc>
          <w:tcPr>
            <w:tcW w:w="2376" w:type="dxa"/>
          </w:tcPr>
          <w:p w:rsidR="005E2BBE" w:rsidRPr="00E939FD" w:rsidRDefault="005E2BBE" w:rsidP="00E939FD">
            <w:pPr>
              <w:autoSpaceDE w:val="0"/>
              <w:autoSpaceDN w:val="0"/>
              <w:adjustRightInd w:val="0"/>
              <w:spacing w:line="276" w:lineRule="auto"/>
              <w:rPr>
                <w:color w:val="000000"/>
              </w:rPr>
            </w:pPr>
            <w:r w:rsidRPr="00E939FD">
              <w:rPr>
                <w:color w:val="000000"/>
              </w:rPr>
              <w:t>11.Никитина Любовь Анатольевна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 xml:space="preserve">Русский язык, литература </w:t>
            </w:r>
          </w:p>
        </w:tc>
        <w:tc>
          <w:tcPr>
            <w:tcW w:w="5830" w:type="dxa"/>
          </w:tcPr>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«Содержание и методика преподавания русского языка и литературы в основной и средней школе» 22.03.10-26.03.10, 18.10.10 по 21.10.10 ИПКРО Петрозаводск</w:t>
            </w:r>
          </w:p>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sz w:val="24"/>
                <w:szCs w:val="24"/>
              </w:rPr>
              <w:t xml:space="preserve">26.01- 05.02.2015 «Содержание и методика преподавания русского языка и литературы в условиях введения» ГАУДПОРК Карельский институт развития образования   </w:t>
            </w:r>
          </w:p>
        </w:tc>
      </w:tr>
      <w:tr w:rsidR="005E2BBE" w:rsidRPr="00E939FD" w:rsidTr="005E2BBE">
        <w:tc>
          <w:tcPr>
            <w:tcW w:w="2376" w:type="dxa"/>
          </w:tcPr>
          <w:p w:rsidR="005E2BBE" w:rsidRPr="00E939FD" w:rsidRDefault="005E2BBE" w:rsidP="00E939FD">
            <w:pPr>
              <w:spacing w:line="276" w:lineRule="auto"/>
            </w:pPr>
            <w:r w:rsidRPr="00E939FD">
              <w:t xml:space="preserve">12.Главницкий Генрих Генрихович </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 xml:space="preserve">Технология </w:t>
            </w:r>
          </w:p>
        </w:tc>
        <w:tc>
          <w:tcPr>
            <w:tcW w:w="5830" w:type="dxa"/>
          </w:tcPr>
          <w:p w:rsidR="005E2BBE" w:rsidRPr="00E939FD" w:rsidRDefault="005E2BBE" w:rsidP="00E939FD">
            <w:pPr>
              <w:spacing w:line="276" w:lineRule="auto"/>
            </w:pPr>
            <w:r w:rsidRPr="00E939FD">
              <w:t xml:space="preserve">Дистанционные,портал «Мой университет» http://moi-universitet.ru Разработка урока технологии  по технологии АМО в условиях внедрения ФГОС (108 часов)  30.11.15 – ГАПОУ РК «Педагогический колледж» по теме «Организация работы службы психолого-педагогического и медико-социального сопровождения детей с ОВЗ в образовательном учреждении в рамках внедрения ФГОС» 14.12.15 – 26.12.15    </w:t>
            </w:r>
          </w:p>
          <w:p w:rsidR="005E2BBE" w:rsidRPr="00E939FD" w:rsidRDefault="005E2BBE" w:rsidP="00E939FD">
            <w:pPr>
              <w:spacing w:line="276" w:lineRule="auto"/>
            </w:pPr>
            <w:r w:rsidRPr="00E939FD">
              <w:t xml:space="preserve">Центр дистанционного образования «Эйдос», курсы по теме «Современный урок технологии с учетом требований ФГОС» март 2016   </w:t>
            </w:r>
          </w:p>
          <w:p w:rsidR="005E2BBE" w:rsidRPr="00E939FD" w:rsidRDefault="005E2BBE" w:rsidP="00E939FD">
            <w:pPr>
              <w:pStyle w:val="ConsPlusNormal"/>
              <w:spacing w:line="276" w:lineRule="auto"/>
              <w:ind w:firstLine="0"/>
              <w:rPr>
                <w:rFonts w:ascii="Times New Roman" w:hAnsi="Times New Roman" w:cs="Times New Roman"/>
                <w:b/>
                <w:sz w:val="24"/>
                <w:szCs w:val="24"/>
              </w:rPr>
            </w:pPr>
          </w:p>
        </w:tc>
      </w:tr>
      <w:tr w:rsidR="005E2BBE" w:rsidRPr="00E939FD" w:rsidTr="005E2BBE">
        <w:tc>
          <w:tcPr>
            <w:tcW w:w="2376" w:type="dxa"/>
          </w:tcPr>
          <w:p w:rsidR="005E2BBE" w:rsidRPr="00E939FD" w:rsidRDefault="005E2BBE" w:rsidP="00E939FD">
            <w:pPr>
              <w:spacing w:line="276" w:lineRule="auto"/>
            </w:pPr>
            <w:r w:rsidRPr="00E939FD">
              <w:t>13.Бахова Любовь Евгеньевна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Технология-с/х труд</w:t>
            </w:r>
          </w:p>
        </w:tc>
        <w:tc>
          <w:tcPr>
            <w:tcW w:w="5830" w:type="dxa"/>
          </w:tcPr>
          <w:p w:rsidR="005E2BBE" w:rsidRPr="00E939FD" w:rsidRDefault="005E2BBE" w:rsidP="00E939FD">
            <w:pPr>
              <w:spacing w:line="276" w:lineRule="auto"/>
            </w:pPr>
            <w:r w:rsidRPr="00E939FD">
              <w:t xml:space="preserve">Дистанционные,портал «Мой университет» http://moi-universitet.ru Разработка урока технологии  по технологии АМО в условиях внедрения ФГОС (108 часов)  30.11.15 – </w:t>
            </w:r>
          </w:p>
          <w:p w:rsidR="005E2BBE" w:rsidRPr="00E939FD" w:rsidRDefault="005E2BBE" w:rsidP="00E939FD">
            <w:pPr>
              <w:spacing w:line="276" w:lineRule="auto"/>
            </w:pPr>
            <w:r w:rsidRPr="00E939FD">
              <w:t>ГАПОУ РК «Педагогический колледж» по теме «Организация работы службы психолого-педагогического и медико-социального сопровождения детей с ОВЗ в образовательном учреждении в рамках внедрения ФГОС»        14.12.15 – 26.12.15    .</w:t>
            </w:r>
          </w:p>
          <w:p w:rsidR="005E2BBE" w:rsidRPr="00E939FD" w:rsidRDefault="005E2BBE" w:rsidP="00E939FD">
            <w:pPr>
              <w:spacing w:line="276" w:lineRule="auto"/>
            </w:pPr>
            <w:r w:rsidRPr="00E939FD">
              <w:t xml:space="preserve">Центр дистанционного образования «Эйдос», курсы </w:t>
            </w:r>
            <w:r w:rsidRPr="00E939FD">
              <w:lastRenderedPageBreak/>
              <w:t xml:space="preserve">по теме «Современный урок технологии с учетом требований ФГОС» март 2016   </w:t>
            </w:r>
          </w:p>
          <w:p w:rsidR="005E2BBE" w:rsidRPr="00E939FD" w:rsidRDefault="005E2BBE" w:rsidP="00E939FD">
            <w:pPr>
              <w:spacing w:line="276" w:lineRule="auto"/>
            </w:pPr>
          </w:p>
          <w:p w:rsidR="005E2BBE" w:rsidRPr="00E939FD" w:rsidRDefault="005E2BBE" w:rsidP="00E939FD">
            <w:pPr>
              <w:pStyle w:val="ConsPlusNormal"/>
              <w:spacing w:line="276" w:lineRule="auto"/>
              <w:ind w:firstLine="0"/>
              <w:rPr>
                <w:rFonts w:ascii="Times New Roman" w:hAnsi="Times New Roman" w:cs="Times New Roman"/>
                <w:b/>
                <w:sz w:val="24"/>
                <w:szCs w:val="24"/>
              </w:rPr>
            </w:pPr>
          </w:p>
        </w:tc>
      </w:tr>
      <w:tr w:rsidR="005E2BBE" w:rsidRPr="00E939FD" w:rsidTr="005E2BBE">
        <w:tc>
          <w:tcPr>
            <w:tcW w:w="2376" w:type="dxa"/>
          </w:tcPr>
          <w:p w:rsidR="005E2BBE" w:rsidRPr="00E939FD" w:rsidRDefault="005E2BBE" w:rsidP="00E939FD">
            <w:pPr>
              <w:spacing w:line="276" w:lineRule="auto"/>
            </w:pPr>
            <w:r w:rsidRPr="00E939FD">
              <w:lastRenderedPageBreak/>
              <w:t xml:space="preserve">14.Одинаев Александр Хаджаевич </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 xml:space="preserve">Физическая культура </w:t>
            </w:r>
          </w:p>
        </w:tc>
        <w:tc>
          <w:tcPr>
            <w:tcW w:w="5830" w:type="dxa"/>
          </w:tcPr>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Дистанционные курсы «ФГОС каждому учителю»  05.05.15-19.06.15. Портал «Мой университет»</w:t>
            </w:r>
          </w:p>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sz w:val="24"/>
                <w:szCs w:val="24"/>
              </w:rPr>
              <w:t xml:space="preserve"> виртуальная образовательная платформа Моего университета. </w:t>
            </w:r>
          </w:p>
          <w:p w:rsidR="005E2BBE" w:rsidRPr="00E939FD" w:rsidRDefault="005E2BBE" w:rsidP="00E939FD">
            <w:pPr>
              <w:pStyle w:val="ConsPlusNormal"/>
              <w:spacing w:line="276" w:lineRule="auto"/>
              <w:ind w:firstLine="0"/>
              <w:rPr>
                <w:rFonts w:ascii="Times New Roman" w:hAnsi="Times New Roman" w:cs="Times New Roman"/>
                <w:b/>
                <w:sz w:val="24"/>
                <w:szCs w:val="24"/>
              </w:rPr>
            </w:pPr>
          </w:p>
          <w:p w:rsidR="005E2BBE" w:rsidRPr="00E939FD" w:rsidRDefault="005E2BBE" w:rsidP="00E939FD">
            <w:pPr>
              <w:spacing w:line="276" w:lineRule="auto"/>
              <w:rPr>
                <w:b/>
              </w:rPr>
            </w:pPr>
            <w:r w:rsidRPr="00E939FD">
              <w:t xml:space="preserve">Дистанционные,портал «Мой университет» http://moi-universitet.ru Разработка урока физической культуры  по технологии АМО в условиях внедрения ФГОС (108 часов)  14.12.15 - </w:t>
            </w:r>
          </w:p>
        </w:tc>
      </w:tr>
      <w:tr w:rsidR="005E2BBE" w:rsidRPr="00E939FD" w:rsidTr="005E2BBE">
        <w:tc>
          <w:tcPr>
            <w:tcW w:w="2376" w:type="dxa"/>
          </w:tcPr>
          <w:p w:rsidR="005E2BBE" w:rsidRPr="00E939FD" w:rsidRDefault="005E2BBE" w:rsidP="00E939FD">
            <w:pPr>
              <w:spacing w:line="276" w:lineRule="auto"/>
            </w:pPr>
            <w:r w:rsidRPr="00E939FD">
              <w:t xml:space="preserve">15. Хомищенко Анна Владимировна </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Английский язык</w:t>
            </w:r>
          </w:p>
        </w:tc>
        <w:tc>
          <w:tcPr>
            <w:tcW w:w="5830" w:type="dxa"/>
          </w:tcPr>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Дистанционные курсы «ФГОС каждому учителю»  05.05.15-19.06.15. Портал «Мой университет»</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 виртуальная образовательная платформа Моего университета.</w:t>
            </w:r>
          </w:p>
          <w:p w:rsidR="005E2BBE" w:rsidRPr="00E939FD" w:rsidRDefault="005E2BBE" w:rsidP="00E939FD">
            <w:pPr>
              <w:spacing w:line="276" w:lineRule="auto"/>
            </w:pPr>
          </w:p>
          <w:p w:rsidR="005E2BBE" w:rsidRPr="00E939FD" w:rsidRDefault="005E2BBE" w:rsidP="00E939FD">
            <w:pPr>
              <w:spacing w:line="276" w:lineRule="auto"/>
              <w:rPr>
                <w:b/>
              </w:rPr>
            </w:pPr>
            <w:r w:rsidRPr="00E939FD">
              <w:t xml:space="preserve">Дистанционные,портал «Мой университет» http://moi-universitet.ru Разработка урока иностранного языка  по технологии АМО в условиях внедрения ФГОС (108 часов)  30.11.15 - </w:t>
            </w:r>
          </w:p>
        </w:tc>
      </w:tr>
      <w:tr w:rsidR="005E2BBE" w:rsidRPr="00E939FD" w:rsidTr="005E2BBE">
        <w:tc>
          <w:tcPr>
            <w:tcW w:w="2376" w:type="dxa"/>
          </w:tcPr>
          <w:p w:rsidR="005E2BBE" w:rsidRPr="00E939FD" w:rsidRDefault="005E2BBE" w:rsidP="00E939FD">
            <w:pPr>
              <w:spacing w:line="276" w:lineRule="auto"/>
            </w:pPr>
            <w:r w:rsidRPr="00E939FD">
              <w:t xml:space="preserve">16. Яблонская Татьяна Витальевна </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 xml:space="preserve">Химия </w:t>
            </w:r>
          </w:p>
        </w:tc>
        <w:tc>
          <w:tcPr>
            <w:tcW w:w="5830" w:type="dxa"/>
          </w:tcPr>
          <w:p w:rsidR="005E2BBE" w:rsidRPr="00E939FD" w:rsidRDefault="005E2BBE" w:rsidP="00E939FD">
            <w:pPr>
              <w:spacing w:line="276" w:lineRule="auto"/>
              <w:rPr>
                <w:b/>
              </w:rPr>
            </w:pPr>
            <w:r w:rsidRPr="00E939FD">
              <w:t xml:space="preserve">Курсы «Содержание и методика  преподавания школьного курса химии в условиях перехода на ФГОС» - вариативный модуль «Современные  образовательные технологии в деятельности учителя химии» 10.11.14-14.11.14  ГАУДПОРК КИРО  </w:t>
            </w:r>
          </w:p>
        </w:tc>
      </w:tr>
      <w:tr w:rsidR="005E2BBE" w:rsidRPr="00E939FD" w:rsidTr="005E2BBE">
        <w:trPr>
          <w:trHeight w:val="399"/>
        </w:trPr>
        <w:tc>
          <w:tcPr>
            <w:tcW w:w="2376" w:type="dxa"/>
          </w:tcPr>
          <w:p w:rsidR="005E2BBE" w:rsidRPr="00E939FD" w:rsidRDefault="005E2BBE" w:rsidP="00E939FD">
            <w:pPr>
              <w:spacing w:line="276" w:lineRule="auto"/>
              <w:rPr>
                <w:color w:val="000000"/>
              </w:rPr>
            </w:pPr>
            <w:r w:rsidRPr="00E939FD">
              <w:t>17.Алексеева Наталья Юрьевна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История, обществознание, история Карелии, МХК</w:t>
            </w:r>
          </w:p>
        </w:tc>
        <w:tc>
          <w:tcPr>
            <w:tcW w:w="5830" w:type="dxa"/>
          </w:tcPr>
          <w:p w:rsidR="005E2BBE" w:rsidRPr="00E939FD" w:rsidRDefault="005E2BBE" w:rsidP="00E939FD">
            <w:pPr>
              <w:pStyle w:val="ad"/>
              <w:spacing w:line="276" w:lineRule="auto"/>
            </w:pPr>
            <w:r w:rsidRPr="00E939FD">
              <w:t>«Содержание и методика преподавания обществознания» 29.03.10-02.04.2010 ИПКРО Петрозаводск</w:t>
            </w:r>
          </w:p>
          <w:p w:rsidR="005E2BBE" w:rsidRPr="00E939FD" w:rsidRDefault="005E2BBE" w:rsidP="00E939FD">
            <w:pPr>
              <w:pStyle w:val="ad"/>
              <w:spacing w:line="276" w:lineRule="auto"/>
            </w:pPr>
            <w:r w:rsidRPr="00E939FD">
              <w:t xml:space="preserve"> «Особенности преподавания предмета «История Карелии»  в средней школе»</w:t>
            </w:r>
          </w:p>
          <w:p w:rsidR="005E2BBE" w:rsidRPr="00E939FD" w:rsidRDefault="005E2BBE" w:rsidP="00E939FD">
            <w:pPr>
              <w:pStyle w:val="ad"/>
              <w:spacing w:line="276" w:lineRule="auto"/>
            </w:pPr>
            <w:r w:rsidRPr="00E939FD">
              <w:t>26.09.11-30.09.11 ИПКРО Петрозаводск</w:t>
            </w:r>
          </w:p>
          <w:p w:rsidR="005E2BBE" w:rsidRPr="00E939FD" w:rsidRDefault="005E2BBE" w:rsidP="00E939FD">
            <w:pPr>
              <w:pStyle w:val="ad"/>
              <w:spacing w:line="276" w:lineRule="auto"/>
            </w:pPr>
            <w:r w:rsidRPr="00E939FD">
              <w:t xml:space="preserve"> «Специфика работы с учащимися, имеющими ЗПР, в условиях образовательного учреждения» с 17.01 по 26.01.2011 ИПКРО Петрозаводск</w:t>
            </w:r>
          </w:p>
          <w:p w:rsidR="005E2BBE" w:rsidRPr="00E939FD" w:rsidRDefault="005E2BBE" w:rsidP="00E939FD">
            <w:pPr>
              <w:pStyle w:val="ad"/>
              <w:spacing w:line="276" w:lineRule="auto"/>
            </w:pPr>
            <w:r w:rsidRPr="00E939FD">
              <w:t>Нормативно-правовые и организационные основы каникулярного  отдыха и оздоровления детей» 16.04.12 – 21.04.12 ИПКРО Петрозаводск</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«Актуальные проблемы преподавания комплексного курса ОРКСЭ» 25.06.12-03.07.12</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ИПКРО Петрозаводск</w:t>
            </w:r>
          </w:p>
          <w:p w:rsidR="005E2BBE" w:rsidRPr="00E939FD" w:rsidRDefault="005E2BBE" w:rsidP="00E939FD">
            <w:pPr>
              <w:pStyle w:val="ConsPlusNormal"/>
              <w:spacing w:line="276" w:lineRule="auto"/>
              <w:ind w:firstLine="0"/>
              <w:rPr>
                <w:rFonts w:ascii="Times New Roman" w:hAnsi="Times New Roman" w:cs="Times New Roman"/>
                <w:sz w:val="24"/>
                <w:szCs w:val="24"/>
              </w:rPr>
            </w:pP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16.03.15 – 26.03.15 «Модернизация исторического образования в условиях поэтапного введения ФГОС и </w:t>
            </w:r>
            <w:r w:rsidRPr="00E939FD">
              <w:rPr>
                <w:rFonts w:ascii="Times New Roman" w:hAnsi="Times New Roman" w:cs="Times New Roman"/>
                <w:sz w:val="24"/>
                <w:szCs w:val="24"/>
              </w:rPr>
              <w:lastRenderedPageBreak/>
              <w:t xml:space="preserve">историко-культурным стандартом» ГАУДПОРК Карельский институт развития образования  </w:t>
            </w:r>
          </w:p>
          <w:p w:rsidR="005E2BBE" w:rsidRPr="00E939FD" w:rsidRDefault="005E2BBE" w:rsidP="00E939FD">
            <w:pPr>
              <w:spacing w:line="276" w:lineRule="auto"/>
            </w:pPr>
          </w:p>
          <w:p w:rsidR="005E2BBE" w:rsidRPr="00E939FD" w:rsidRDefault="005E2BBE" w:rsidP="00E939FD">
            <w:pPr>
              <w:spacing w:line="276" w:lineRule="auto"/>
            </w:pPr>
            <w:r w:rsidRPr="00E939FD">
              <w:t xml:space="preserve">Дистанционные,портал «Мой университет» http://moi-universitet.ru Разработка урока МХК  по технологии АМО в условиях внедрения ФГОС (108 часов)  30.11.15 - </w:t>
            </w:r>
          </w:p>
        </w:tc>
      </w:tr>
      <w:tr w:rsidR="005E2BBE" w:rsidRPr="00E939FD" w:rsidTr="005E2BBE">
        <w:tc>
          <w:tcPr>
            <w:tcW w:w="2376" w:type="dxa"/>
          </w:tcPr>
          <w:p w:rsidR="005E2BBE" w:rsidRPr="00E939FD" w:rsidRDefault="005E2BBE" w:rsidP="00E939FD">
            <w:pPr>
              <w:spacing w:line="276" w:lineRule="auto"/>
            </w:pPr>
            <w:r w:rsidRPr="00E939FD">
              <w:lastRenderedPageBreak/>
              <w:t>18.Кистерева Любовь Васильевна</w:t>
            </w:r>
          </w:p>
          <w:p w:rsidR="005E2BBE" w:rsidRPr="00E939FD" w:rsidRDefault="005E2BBE" w:rsidP="00E939FD">
            <w:pPr>
              <w:autoSpaceDE w:val="0"/>
              <w:autoSpaceDN w:val="0"/>
              <w:adjustRightInd w:val="0"/>
              <w:spacing w:line="276" w:lineRule="auto"/>
              <w:jc w:val="right"/>
              <w:rPr>
                <w:color w:val="000000"/>
              </w:rPr>
            </w:pP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Математика, изобразительное искусство</w:t>
            </w:r>
          </w:p>
        </w:tc>
        <w:tc>
          <w:tcPr>
            <w:tcW w:w="5830" w:type="dxa"/>
          </w:tcPr>
          <w:p w:rsidR="005E2BBE" w:rsidRPr="00E939FD" w:rsidRDefault="005E2BBE" w:rsidP="00E939FD">
            <w:pPr>
              <w:spacing w:line="276" w:lineRule="auto"/>
            </w:pPr>
            <w:r w:rsidRPr="00E939FD">
              <w:t>«Реализация Федерального государственного образовательного стандарта начального общего образования» с 17.01 по 28.01.2011 ИПКРО Петрозаводск</w:t>
            </w:r>
          </w:p>
          <w:p w:rsidR="005E2BBE" w:rsidRPr="00E939FD" w:rsidRDefault="005E2BBE" w:rsidP="00E939FD">
            <w:pPr>
              <w:pStyle w:val="ConsPlusNormal"/>
              <w:spacing w:line="276" w:lineRule="auto"/>
              <w:ind w:firstLine="0"/>
              <w:rPr>
                <w:rFonts w:ascii="Times New Roman" w:hAnsi="Times New Roman" w:cs="Times New Roman"/>
                <w:sz w:val="24"/>
                <w:szCs w:val="24"/>
              </w:rPr>
            </w:pP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«Музей – инновационная образовательная площадка в рамках реализации ФГОС» 19.04.-21.04.11 ИПКРО Петрозаводск</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16.02-20.02.2015 «Реализация требований ФГОС ООО при обучении математике в 5-6 классах»  ГАУДПОРК Карельский институт развития образования </w:t>
            </w:r>
          </w:p>
          <w:p w:rsidR="005E2BBE" w:rsidRPr="00E939FD" w:rsidRDefault="005E2BBE" w:rsidP="00E939FD">
            <w:pPr>
              <w:pStyle w:val="ConsPlusNormal"/>
              <w:spacing w:line="276" w:lineRule="auto"/>
              <w:ind w:firstLine="0"/>
              <w:rPr>
                <w:rFonts w:ascii="Times New Roman" w:hAnsi="Times New Roman" w:cs="Times New Roman"/>
                <w:sz w:val="24"/>
                <w:szCs w:val="24"/>
              </w:rPr>
            </w:pP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Дистанционные курсы «ФГОС каждому учителю»  05.05.15-19.06.15. Портал «Мой университет»</w:t>
            </w:r>
          </w:p>
          <w:p w:rsidR="005E2BBE" w:rsidRPr="00E939FD" w:rsidRDefault="005E2BBE" w:rsidP="00E939FD">
            <w:pPr>
              <w:pStyle w:val="ConsPlusNormal"/>
              <w:spacing w:line="276" w:lineRule="auto"/>
              <w:ind w:firstLine="0"/>
              <w:rPr>
                <w:rFonts w:ascii="Times New Roman" w:hAnsi="Times New Roman" w:cs="Times New Roman"/>
                <w:sz w:val="24"/>
                <w:szCs w:val="24"/>
              </w:rPr>
            </w:pPr>
            <w:r w:rsidRPr="00E939FD">
              <w:rPr>
                <w:rFonts w:ascii="Times New Roman" w:hAnsi="Times New Roman" w:cs="Times New Roman"/>
                <w:sz w:val="24"/>
                <w:szCs w:val="24"/>
              </w:rPr>
              <w:t xml:space="preserve"> виртуальная образовательная платформа Моего университета.</w:t>
            </w:r>
          </w:p>
          <w:p w:rsidR="005E2BBE" w:rsidRPr="00E939FD" w:rsidRDefault="005E2BBE" w:rsidP="00E939FD">
            <w:pPr>
              <w:pStyle w:val="ConsPlusNormal"/>
              <w:spacing w:line="276" w:lineRule="auto"/>
              <w:ind w:firstLine="0"/>
              <w:rPr>
                <w:rFonts w:ascii="Times New Roman" w:hAnsi="Times New Roman" w:cs="Times New Roman"/>
                <w:sz w:val="24"/>
                <w:szCs w:val="24"/>
              </w:rPr>
            </w:pPr>
          </w:p>
          <w:p w:rsidR="005E2BBE" w:rsidRPr="00E939FD" w:rsidRDefault="005E2BBE" w:rsidP="00E939FD">
            <w:pPr>
              <w:spacing w:line="276" w:lineRule="auto"/>
              <w:rPr>
                <w:b/>
              </w:rPr>
            </w:pPr>
            <w:r w:rsidRPr="00E939FD">
              <w:t xml:space="preserve">Дистанционные,портал «Мой университет» http://moi-universitet.ru Разработка урока изо  по технологии АМО в условиях внедрения ФГОС (108 часов)  02.11.15 – 18.12.16  </w:t>
            </w:r>
          </w:p>
        </w:tc>
      </w:tr>
      <w:tr w:rsidR="005E2BBE" w:rsidRPr="00E939FD" w:rsidTr="005E2BBE">
        <w:tc>
          <w:tcPr>
            <w:tcW w:w="2376" w:type="dxa"/>
          </w:tcPr>
          <w:p w:rsidR="005E2BBE" w:rsidRPr="00E939FD" w:rsidRDefault="005E2BBE" w:rsidP="00E939FD">
            <w:pPr>
              <w:spacing w:line="276" w:lineRule="auto"/>
            </w:pPr>
            <w:r w:rsidRPr="00E939FD">
              <w:t>19. Захарова Ирина Александровна</w:t>
            </w:r>
          </w:p>
        </w:tc>
        <w:tc>
          <w:tcPr>
            <w:tcW w:w="1683" w:type="dxa"/>
          </w:tcPr>
          <w:p w:rsidR="005E2BBE" w:rsidRPr="00E939FD" w:rsidRDefault="005E2BBE" w:rsidP="00E939FD">
            <w:pPr>
              <w:pStyle w:val="ConsPlusNormal"/>
              <w:spacing w:line="276" w:lineRule="auto"/>
              <w:ind w:firstLine="0"/>
              <w:rPr>
                <w:rFonts w:ascii="Times New Roman" w:hAnsi="Times New Roman" w:cs="Times New Roman"/>
                <w:b/>
                <w:sz w:val="24"/>
                <w:szCs w:val="24"/>
              </w:rPr>
            </w:pPr>
            <w:r w:rsidRPr="00E939FD">
              <w:rPr>
                <w:rFonts w:ascii="Times New Roman" w:hAnsi="Times New Roman" w:cs="Times New Roman"/>
                <w:b/>
                <w:sz w:val="24"/>
                <w:szCs w:val="24"/>
              </w:rPr>
              <w:t xml:space="preserve">Музыка </w:t>
            </w:r>
          </w:p>
        </w:tc>
        <w:tc>
          <w:tcPr>
            <w:tcW w:w="5830" w:type="dxa"/>
          </w:tcPr>
          <w:p w:rsidR="005E2BBE" w:rsidRPr="00E939FD" w:rsidRDefault="005E2BBE" w:rsidP="00E939FD">
            <w:pPr>
              <w:spacing w:line="276" w:lineRule="auto"/>
            </w:pPr>
            <w:r w:rsidRPr="00E939FD">
              <w:t xml:space="preserve">Дистанционные,портал «Мой университет» http://moi-universitet.ru Разработка урока музыки по технологии АМО в условиях внедрения ФГОС (108 часов), февраль 2016     </w:t>
            </w:r>
          </w:p>
        </w:tc>
      </w:tr>
    </w:tbl>
    <w:p w:rsidR="005E2BBE" w:rsidRPr="00E939FD" w:rsidRDefault="005E2BBE" w:rsidP="00E939FD">
      <w:pPr>
        <w:spacing w:line="276" w:lineRule="auto"/>
        <w:rPr>
          <w:b/>
        </w:rPr>
      </w:pPr>
    </w:p>
    <w:p w:rsidR="005E2BBE" w:rsidRPr="00E939FD" w:rsidRDefault="005E2BBE" w:rsidP="00E939FD">
      <w:pPr>
        <w:spacing w:line="276" w:lineRule="auto"/>
        <w:ind w:firstLine="708"/>
      </w:pPr>
      <w:r w:rsidRPr="00E939FD">
        <w:t>Обеспечено непрерывное самообразование и  повышение квалификации педагогов.   Педагоги прошли курсовую подготовку по реализации ФГОС НОО и ФГОС ООО.</w:t>
      </w:r>
    </w:p>
    <w:p w:rsidR="005E2BBE" w:rsidRPr="00E939FD" w:rsidRDefault="005E2BBE" w:rsidP="00E939FD">
      <w:pPr>
        <w:pStyle w:val="a9"/>
        <w:spacing w:line="276" w:lineRule="auto"/>
        <w:jc w:val="both"/>
      </w:pPr>
      <w:r w:rsidRPr="00E939FD">
        <w:t>Вся работа строится согласно программе, которую ежегодно утверждаем на педсовете.</w:t>
      </w:r>
    </w:p>
    <w:p w:rsidR="005E2BBE" w:rsidRPr="00E939FD" w:rsidRDefault="005E2BBE" w:rsidP="00E939FD">
      <w:pPr>
        <w:pStyle w:val="a9"/>
        <w:spacing w:line="276" w:lineRule="auto"/>
        <w:jc w:val="both"/>
      </w:pPr>
      <w:r w:rsidRPr="00E939FD">
        <w:t>В соответствии  с главными задачами методической работы в течение учебного года были проведены следующие тематические педсоветы и совещания:</w:t>
      </w:r>
    </w:p>
    <w:p w:rsidR="005E2BBE" w:rsidRPr="00E939FD" w:rsidRDefault="005E2BBE" w:rsidP="000C5A75">
      <w:pPr>
        <w:pStyle w:val="a9"/>
        <w:numPr>
          <w:ilvl w:val="0"/>
          <w:numId w:val="12"/>
        </w:numPr>
        <w:spacing w:before="100" w:beforeAutospacing="1" w:after="100" w:afterAutospacing="1" w:line="276" w:lineRule="auto"/>
        <w:jc w:val="both"/>
      </w:pPr>
      <w:r w:rsidRPr="00E939FD">
        <w:t>«Педагогическое мастерство и качество образования: опыт, мастерство»</w:t>
      </w:r>
    </w:p>
    <w:p w:rsidR="005E2BBE" w:rsidRPr="00E939FD" w:rsidRDefault="005E2BBE" w:rsidP="000C5A75">
      <w:pPr>
        <w:pStyle w:val="a9"/>
        <w:numPr>
          <w:ilvl w:val="0"/>
          <w:numId w:val="12"/>
        </w:numPr>
        <w:spacing w:before="100" w:beforeAutospacing="1" w:after="100" w:afterAutospacing="1" w:line="276" w:lineRule="auto"/>
        <w:jc w:val="both"/>
      </w:pPr>
      <w:r w:rsidRPr="00E939FD">
        <w:t>«Контроль качества образования и оценивание образовательных результатов школьников в условиях перехода на новые образовательные стандарты»</w:t>
      </w:r>
    </w:p>
    <w:p w:rsidR="005E2BBE" w:rsidRPr="00E939FD" w:rsidRDefault="005E2BBE" w:rsidP="000C5A75">
      <w:pPr>
        <w:pStyle w:val="a9"/>
        <w:numPr>
          <w:ilvl w:val="0"/>
          <w:numId w:val="12"/>
        </w:numPr>
        <w:spacing w:before="100" w:beforeAutospacing="1" w:after="100" w:afterAutospacing="1" w:line="276" w:lineRule="auto"/>
        <w:jc w:val="both"/>
      </w:pPr>
      <w:r w:rsidRPr="00E939FD">
        <w:t>«Обновление  содержания  и  форм  воспитательной  работы  в  условиях  внедрения  ФГОС»</w:t>
      </w:r>
    </w:p>
    <w:p w:rsidR="005E2BBE" w:rsidRPr="00E939FD" w:rsidRDefault="005E2BBE" w:rsidP="000C5A75">
      <w:pPr>
        <w:pStyle w:val="ae"/>
        <w:numPr>
          <w:ilvl w:val="0"/>
          <w:numId w:val="12"/>
        </w:numPr>
        <w:spacing w:before="100" w:beforeAutospacing="1" w:after="100" w:afterAutospacing="1" w:line="276" w:lineRule="auto"/>
        <w:contextualSpacing/>
        <w:jc w:val="both"/>
      </w:pPr>
      <w:r w:rsidRPr="00E939FD">
        <w:t>«Адаптация 1-го, 5-го классов»</w:t>
      </w:r>
    </w:p>
    <w:p w:rsidR="005E2BBE" w:rsidRPr="00E939FD" w:rsidRDefault="005E2BBE" w:rsidP="000C5A75">
      <w:pPr>
        <w:pStyle w:val="ae"/>
        <w:numPr>
          <w:ilvl w:val="0"/>
          <w:numId w:val="12"/>
        </w:numPr>
        <w:spacing w:before="100" w:beforeAutospacing="1" w:after="100" w:afterAutospacing="1" w:line="276" w:lineRule="auto"/>
        <w:contextualSpacing/>
        <w:jc w:val="both"/>
      </w:pPr>
      <w:r w:rsidRPr="00E939FD">
        <w:lastRenderedPageBreak/>
        <w:t>«Методические аспекты работы учителя в период перехода на ФГОС»</w:t>
      </w:r>
    </w:p>
    <w:p w:rsidR="005E2BBE" w:rsidRPr="00E939FD" w:rsidRDefault="005E2BBE" w:rsidP="000C5A75">
      <w:pPr>
        <w:pStyle w:val="ae"/>
        <w:numPr>
          <w:ilvl w:val="0"/>
          <w:numId w:val="12"/>
        </w:numPr>
        <w:spacing w:before="100" w:beforeAutospacing="1" w:after="100" w:afterAutospacing="1" w:line="276" w:lineRule="auto"/>
        <w:contextualSpacing/>
        <w:jc w:val="both"/>
      </w:pPr>
      <w:r w:rsidRPr="00E939FD">
        <w:t>«Перспективы изменений в профессиональной деятельности учителя  в условиях введения ФГОС»</w:t>
      </w:r>
    </w:p>
    <w:p w:rsidR="005E2BBE" w:rsidRPr="00E939FD" w:rsidRDefault="005E2BBE" w:rsidP="000C5A75">
      <w:pPr>
        <w:pStyle w:val="ae"/>
        <w:numPr>
          <w:ilvl w:val="0"/>
          <w:numId w:val="12"/>
        </w:numPr>
        <w:spacing w:before="100" w:beforeAutospacing="1" w:after="100" w:afterAutospacing="1" w:line="276" w:lineRule="auto"/>
        <w:contextualSpacing/>
        <w:jc w:val="both"/>
      </w:pPr>
      <w:r w:rsidRPr="00E939FD">
        <w:t>«Внутришкольная система оценки качества образования»</w:t>
      </w:r>
    </w:p>
    <w:p w:rsidR="005E2BBE" w:rsidRPr="00E939FD" w:rsidRDefault="005E2BBE" w:rsidP="000C5A75">
      <w:pPr>
        <w:pStyle w:val="ae"/>
        <w:numPr>
          <w:ilvl w:val="0"/>
          <w:numId w:val="12"/>
        </w:numPr>
        <w:spacing w:before="100" w:beforeAutospacing="1" w:after="100" w:afterAutospacing="1" w:line="276" w:lineRule="auto"/>
        <w:contextualSpacing/>
        <w:jc w:val="both"/>
        <w:rPr>
          <w:b/>
        </w:rPr>
      </w:pPr>
      <w:r w:rsidRPr="00E939FD">
        <w:t>«Результаты,  проблемы, эффекты введения  ФГОС в 5 классе»</w:t>
      </w:r>
    </w:p>
    <w:p w:rsidR="005E2BBE" w:rsidRPr="00E939FD" w:rsidRDefault="005E2BBE" w:rsidP="00E939FD">
      <w:pPr>
        <w:pStyle w:val="ae"/>
        <w:spacing w:before="100" w:beforeAutospacing="1" w:after="100" w:afterAutospacing="1" w:line="276" w:lineRule="auto"/>
        <w:jc w:val="both"/>
        <w:rPr>
          <w:b/>
        </w:rPr>
      </w:pPr>
    </w:p>
    <w:p w:rsidR="005E2BBE" w:rsidRPr="00E939FD" w:rsidRDefault="005E2BBE" w:rsidP="00E939FD">
      <w:pPr>
        <w:pStyle w:val="ae"/>
        <w:spacing w:before="100" w:beforeAutospacing="1" w:after="100" w:afterAutospacing="1" w:line="276" w:lineRule="auto"/>
        <w:jc w:val="both"/>
        <w:rPr>
          <w:b/>
        </w:rPr>
      </w:pPr>
    </w:p>
    <w:p w:rsidR="005E2BBE" w:rsidRPr="00E939FD" w:rsidRDefault="005E2BBE" w:rsidP="00E939FD">
      <w:pPr>
        <w:pStyle w:val="ae"/>
        <w:spacing w:before="100" w:beforeAutospacing="1" w:after="100" w:afterAutospacing="1" w:line="276" w:lineRule="auto"/>
        <w:jc w:val="both"/>
        <w:rPr>
          <w:b/>
        </w:rPr>
      </w:pPr>
      <w:r w:rsidRPr="00E939FD">
        <w:rPr>
          <w:b/>
        </w:rPr>
        <w:t xml:space="preserve"> Методические объединения:</w:t>
      </w:r>
    </w:p>
    <w:p w:rsidR="005E2BBE" w:rsidRPr="00E939FD" w:rsidRDefault="005E2BBE" w:rsidP="00E939FD">
      <w:pPr>
        <w:spacing w:before="100" w:beforeAutospacing="1" w:after="100" w:afterAutospacing="1" w:line="276" w:lineRule="auto"/>
        <w:contextualSpacing/>
        <w:jc w:val="both"/>
      </w:pPr>
      <w:r w:rsidRPr="00E939FD">
        <w:t xml:space="preserve"> Главной структурой, организующей методическую работу учителей - предметников, являются методические объединения. В школе действуют  4  методических объединения. В соответствии с методической темой школы  были выбраны темы школьных методических объединений. 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различные  вопросы: </w:t>
      </w:r>
    </w:p>
    <w:p w:rsidR="005E2BBE" w:rsidRPr="00E939FD" w:rsidRDefault="005E2BBE" w:rsidP="000C5A75">
      <w:pPr>
        <w:pStyle w:val="ae"/>
        <w:numPr>
          <w:ilvl w:val="0"/>
          <w:numId w:val="11"/>
        </w:numPr>
        <w:spacing w:before="100" w:beforeAutospacing="1" w:after="100" w:afterAutospacing="1" w:line="276" w:lineRule="auto"/>
        <w:contextualSpacing/>
        <w:jc w:val="both"/>
      </w:pPr>
      <w:r w:rsidRPr="00E939FD">
        <w:rPr>
          <w:b/>
        </w:rPr>
        <w:t>МО учителей биологии, географии, химии</w:t>
      </w:r>
      <w:r w:rsidRPr="00E939FD">
        <w:t xml:space="preserve">. </w:t>
      </w:r>
      <w:r w:rsidRPr="00E939FD">
        <w:rPr>
          <w:b/>
        </w:rPr>
        <w:t>Тема «Использование новых подходов в работе в условиях перехода на ФГОС.</w:t>
      </w:r>
    </w:p>
    <w:p w:rsidR="005E2BBE" w:rsidRPr="00E939FD" w:rsidRDefault="005E2BBE" w:rsidP="00E939FD">
      <w:pPr>
        <w:spacing w:line="276" w:lineRule="auto"/>
        <w:jc w:val="both"/>
      </w:pPr>
      <w:r w:rsidRPr="00E939FD">
        <w:t>Руководитель: Адамонис Н.Н.</w:t>
      </w:r>
    </w:p>
    <w:p w:rsidR="005E2BBE" w:rsidRPr="00E939FD" w:rsidRDefault="005E2BBE" w:rsidP="00E939FD">
      <w:pPr>
        <w:spacing w:line="276" w:lineRule="auto"/>
        <w:jc w:val="both"/>
      </w:pPr>
      <w:r w:rsidRPr="00E939FD">
        <w:t>Соловьева С.В., Яблонская Т.В.</w:t>
      </w:r>
    </w:p>
    <w:p w:rsidR="005E2BBE" w:rsidRPr="00E939FD" w:rsidRDefault="005E2BBE" w:rsidP="00E939FD">
      <w:pPr>
        <w:spacing w:line="276" w:lineRule="auto"/>
        <w:jc w:val="both"/>
      </w:pPr>
    </w:p>
    <w:p w:rsidR="005E2BBE" w:rsidRPr="00E939FD" w:rsidRDefault="005E2BBE" w:rsidP="00E939FD">
      <w:pPr>
        <w:spacing w:line="276" w:lineRule="auto"/>
        <w:jc w:val="both"/>
      </w:pPr>
      <w:r w:rsidRPr="00E939FD">
        <w:t>Заседание № 1.</w:t>
      </w:r>
    </w:p>
    <w:p w:rsidR="005E2BBE" w:rsidRPr="00E939FD" w:rsidRDefault="005E2BBE" w:rsidP="00E939FD">
      <w:pPr>
        <w:pStyle w:val="ad"/>
        <w:spacing w:line="276" w:lineRule="auto"/>
      </w:pPr>
      <w:r w:rsidRPr="00E939FD">
        <w:t>Тема: Организация и планирование учебной и методической работы.</w:t>
      </w:r>
    </w:p>
    <w:p w:rsidR="005E2BBE" w:rsidRPr="00E939FD" w:rsidRDefault="005E2BBE" w:rsidP="00E939FD">
      <w:pPr>
        <w:pStyle w:val="ad"/>
        <w:spacing w:line="276" w:lineRule="auto"/>
      </w:pPr>
      <w:r w:rsidRPr="00E939FD">
        <w:t>1.  Анализ и итоги работы за учебный год, обсуждение плана работы год.</w:t>
      </w:r>
    </w:p>
    <w:p w:rsidR="005E2BBE" w:rsidRPr="00E939FD" w:rsidRDefault="005E2BBE" w:rsidP="00E939FD">
      <w:pPr>
        <w:pStyle w:val="ad"/>
        <w:spacing w:line="276" w:lineRule="auto"/>
      </w:pPr>
      <w:r w:rsidRPr="00E939FD">
        <w:t xml:space="preserve">2.  Программно-методическое обеспечение в новом учебном году.  </w:t>
      </w:r>
    </w:p>
    <w:p w:rsidR="005E2BBE" w:rsidRPr="00E939FD" w:rsidRDefault="005E2BBE" w:rsidP="00E939FD">
      <w:pPr>
        <w:pStyle w:val="ad"/>
        <w:spacing w:line="276" w:lineRule="auto"/>
      </w:pPr>
      <w:r w:rsidRPr="00E939FD">
        <w:t>3.  Выбор тем самообразования.</w:t>
      </w:r>
    </w:p>
    <w:p w:rsidR="005E2BBE" w:rsidRPr="00E939FD" w:rsidRDefault="005E2BBE" w:rsidP="00E939FD">
      <w:pPr>
        <w:pStyle w:val="ad"/>
        <w:spacing w:line="276" w:lineRule="auto"/>
      </w:pPr>
      <w:r w:rsidRPr="00E939FD">
        <w:t>4.  Утверждение рабочих программ по предметам, программ элективных курсов, специальных (корректирующих) программ.</w:t>
      </w:r>
    </w:p>
    <w:p w:rsidR="005E2BBE" w:rsidRPr="00E939FD" w:rsidRDefault="005E2BBE" w:rsidP="00E939FD">
      <w:pPr>
        <w:pStyle w:val="ad"/>
        <w:spacing w:line="276" w:lineRule="auto"/>
      </w:pPr>
      <w:r w:rsidRPr="00E939FD">
        <w:t xml:space="preserve">5.  Работа над написанием рабочей программы курса «География», «Биология» в условиях  внедрения федерального государственного стандарта общего образования второго поколения» в 5 классе. </w:t>
      </w:r>
    </w:p>
    <w:p w:rsidR="005E2BBE" w:rsidRPr="00E939FD" w:rsidRDefault="005E2BBE" w:rsidP="00E939FD">
      <w:pPr>
        <w:pStyle w:val="ad"/>
        <w:spacing w:line="276" w:lineRule="auto"/>
      </w:pPr>
      <w:r w:rsidRPr="00E939FD">
        <w:t>6. Диагностика «Затруднения педагогов при введении ФГОС 2 поколения».</w:t>
      </w:r>
    </w:p>
    <w:p w:rsidR="005E2BBE" w:rsidRPr="00E939FD" w:rsidRDefault="005E2BBE" w:rsidP="00E939FD">
      <w:pPr>
        <w:spacing w:line="276" w:lineRule="auto"/>
        <w:jc w:val="both"/>
      </w:pPr>
      <w:r w:rsidRPr="00E939FD">
        <w:t xml:space="preserve"> </w:t>
      </w:r>
    </w:p>
    <w:p w:rsidR="005E2BBE" w:rsidRPr="00E939FD" w:rsidRDefault="005E2BBE" w:rsidP="00E939FD">
      <w:pPr>
        <w:spacing w:line="276" w:lineRule="auto"/>
        <w:jc w:val="both"/>
      </w:pPr>
      <w:r w:rsidRPr="00E939FD">
        <w:t>Заседание № 2.</w:t>
      </w:r>
    </w:p>
    <w:p w:rsidR="005E2BBE" w:rsidRPr="00E939FD" w:rsidRDefault="005E2BBE" w:rsidP="00E939FD">
      <w:pPr>
        <w:spacing w:line="276" w:lineRule="auto"/>
        <w:jc w:val="both"/>
      </w:pPr>
      <w:r w:rsidRPr="00E939FD">
        <w:t>Тема: Реализация школьного естественнонаучного образования в соответствии с требованиями стандарта 2 поколения.</w:t>
      </w:r>
    </w:p>
    <w:p w:rsidR="005E2BBE" w:rsidRPr="00E939FD" w:rsidRDefault="005E2BBE" w:rsidP="00E939FD">
      <w:pPr>
        <w:spacing w:line="276" w:lineRule="auto"/>
        <w:jc w:val="both"/>
      </w:pPr>
      <w:r w:rsidRPr="00E939FD">
        <w:t>1.Изучение концептуальных основ преподавания «география», «биология», «химия» в условиях введения ФГОС 2 поколения общего образования (новизна стандарта, деятельный характер стандарта, приоритетные направления в преподавании предметов.</w:t>
      </w:r>
    </w:p>
    <w:p w:rsidR="005E2BBE" w:rsidRPr="00E939FD" w:rsidRDefault="005E2BBE" w:rsidP="00E939FD">
      <w:pPr>
        <w:spacing w:line="276" w:lineRule="auto"/>
        <w:jc w:val="both"/>
      </w:pPr>
      <w:r w:rsidRPr="00E939FD">
        <w:t>2. Изучение новых подходов в работе учителей, прошедших курсы повышения квалификации.</w:t>
      </w:r>
    </w:p>
    <w:p w:rsidR="005E2BBE" w:rsidRPr="00E939FD" w:rsidRDefault="005E2BBE" w:rsidP="00E939FD">
      <w:pPr>
        <w:spacing w:line="276" w:lineRule="auto"/>
        <w:jc w:val="both"/>
      </w:pPr>
      <w:r w:rsidRPr="00E939FD">
        <w:lastRenderedPageBreak/>
        <w:t>3.Подготовка и проведение школьных и районных олимпиад по предметам.</w:t>
      </w:r>
    </w:p>
    <w:p w:rsidR="005E2BBE" w:rsidRPr="00E939FD" w:rsidRDefault="005E2BBE" w:rsidP="00E939FD">
      <w:pPr>
        <w:spacing w:line="276" w:lineRule="auto"/>
        <w:jc w:val="both"/>
      </w:pPr>
    </w:p>
    <w:p w:rsidR="005E2BBE" w:rsidRPr="00E939FD" w:rsidRDefault="005E2BBE" w:rsidP="00E939FD">
      <w:pPr>
        <w:spacing w:line="276" w:lineRule="auto"/>
        <w:jc w:val="both"/>
      </w:pPr>
      <w:r w:rsidRPr="00E939FD">
        <w:t>Заседание № 3.</w:t>
      </w:r>
    </w:p>
    <w:p w:rsidR="005E2BBE" w:rsidRPr="00E939FD" w:rsidRDefault="005E2BBE" w:rsidP="00E939FD">
      <w:pPr>
        <w:spacing w:line="276" w:lineRule="auto"/>
        <w:jc w:val="both"/>
      </w:pPr>
      <w:r w:rsidRPr="00E939FD">
        <w:t>Тема: Системно-деятельностный подход в обучении.</w:t>
      </w:r>
    </w:p>
    <w:p w:rsidR="005E2BBE" w:rsidRPr="00E939FD" w:rsidRDefault="005E2BBE" w:rsidP="00E939FD">
      <w:pPr>
        <w:spacing w:line="276" w:lineRule="auto"/>
        <w:jc w:val="both"/>
      </w:pPr>
      <w:r w:rsidRPr="00E939FD">
        <w:t xml:space="preserve">1.Круглый стол «Системно- деятельностный подход, как педагогическая технология». Обсуждение основных принципов реализации системно-деятельностного подхода на уроках биологии в 5 классе. Обобщение опыта работы </w:t>
      </w:r>
    </w:p>
    <w:p w:rsidR="005E2BBE" w:rsidRPr="00E939FD" w:rsidRDefault="005E2BBE" w:rsidP="00E939FD">
      <w:pPr>
        <w:spacing w:line="276" w:lineRule="auto"/>
        <w:jc w:val="both"/>
      </w:pPr>
      <w:r w:rsidRPr="00E939FD">
        <w:t>2. Подготовка к проведению «Неделя естественнонаучного цикла» (открытые уроки).</w:t>
      </w:r>
    </w:p>
    <w:p w:rsidR="005E2BBE" w:rsidRPr="00E939FD" w:rsidRDefault="005E2BBE" w:rsidP="00E939FD">
      <w:pPr>
        <w:spacing w:line="276" w:lineRule="auto"/>
        <w:jc w:val="both"/>
      </w:pPr>
      <w:r w:rsidRPr="00E939FD">
        <w:t>3. Проведение дней науки в школе и участие в школьной научно - практической конференции.</w:t>
      </w:r>
    </w:p>
    <w:p w:rsidR="005E2BBE" w:rsidRPr="00E939FD" w:rsidRDefault="005E2BBE" w:rsidP="00E939FD">
      <w:pPr>
        <w:spacing w:line="276" w:lineRule="auto"/>
        <w:jc w:val="both"/>
      </w:pPr>
      <w:r w:rsidRPr="00E939FD">
        <w:t>4.Утверждение УМК на учебный год.</w:t>
      </w:r>
    </w:p>
    <w:p w:rsidR="005E2BBE" w:rsidRPr="00E939FD" w:rsidRDefault="005E2BBE" w:rsidP="00E939FD">
      <w:pPr>
        <w:spacing w:line="276" w:lineRule="auto"/>
        <w:jc w:val="both"/>
      </w:pPr>
    </w:p>
    <w:p w:rsidR="005E2BBE" w:rsidRPr="00E939FD" w:rsidRDefault="005E2BBE" w:rsidP="00E939FD">
      <w:pPr>
        <w:spacing w:line="276" w:lineRule="auto"/>
        <w:jc w:val="both"/>
      </w:pPr>
      <w:r w:rsidRPr="00E939FD">
        <w:t>Заседание №4.</w:t>
      </w:r>
    </w:p>
    <w:p w:rsidR="005E2BBE" w:rsidRPr="00E939FD" w:rsidRDefault="005E2BBE" w:rsidP="00E939FD">
      <w:pPr>
        <w:spacing w:line="276" w:lineRule="auto"/>
        <w:jc w:val="both"/>
      </w:pPr>
      <w:r w:rsidRPr="00E939FD">
        <w:t>Тема: Анализ и итог работы МО в учебном году.</w:t>
      </w:r>
    </w:p>
    <w:p w:rsidR="005E2BBE" w:rsidRPr="00E939FD" w:rsidRDefault="005E2BBE" w:rsidP="00E939FD">
      <w:pPr>
        <w:spacing w:line="276" w:lineRule="auto"/>
        <w:jc w:val="both"/>
      </w:pPr>
      <w:r w:rsidRPr="00E939FD">
        <w:t>1.Подготовка и проведение предметной недели по географии, биологии, химии.</w:t>
      </w:r>
    </w:p>
    <w:p w:rsidR="005E2BBE" w:rsidRPr="00E939FD" w:rsidRDefault="005E2BBE" w:rsidP="00E939FD">
      <w:pPr>
        <w:spacing w:line="276" w:lineRule="auto"/>
        <w:jc w:val="both"/>
      </w:pPr>
      <w:r w:rsidRPr="00E939FD">
        <w:t xml:space="preserve"> 2.Отчёт учителей о выполнении учебно-рабочих программ, мониторинг результатов.</w:t>
      </w:r>
    </w:p>
    <w:p w:rsidR="005E2BBE" w:rsidRPr="00E939FD" w:rsidRDefault="005E2BBE" w:rsidP="00E939FD">
      <w:pPr>
        <w:spacing w:line="276" w:lineRule="auto"/>
        <w:jc w:val="both"/>
      </w:pPr>
      <w:r w:rsidRPr="00E939FD">
        <w:t xml:space="preserve">3.Творческий отчет учителей по темам самообразования  </w:t>
      </w:r>
    </w:p>
    <w:p w:rsidR="005E2BBE" w:rsidRPr="00E939FD" w:rsidRDefault="005E2BBE" w:rsidP="00E939FD">
      <w:pPr>
        <w:spacing w:line="276" w:lineRule="auto"/>
        <w:jc w:val="both"/>
      </w:pPr>
      <w:r w:rsidRPr="00E939FD">
        <w:t xml:space="preserve"> 4. Анализ работы и подведение итогов, составление плана на новый учебный год. </w:t>
      </w:r>
    </w:p>
    <w:p w:rsidR="005E2BBE" w:rsidRPr="00E939FD" w:rsidRDefault="005E2BBE" w:rsidP="00E939FD">
      <w:pPr>
        <w:spacing w:before="100" w:beforeAutospacing="1" w:after="100" w:afterAutospacing="1" w:line="276" w:lineRule="auto"/>
        <w:jc w:val="both"/>
        <w:rPr>
          <w:b/>
        </w:rPr>
      </w:pPr>
      <w:r w:rsidRPr="00E939FD">
        <w:rPr>
          <w:b/>
          <w:lang w:val="en-US"/>
        </w:rPr>
        <w:t>II</w:t>
      </w:r>
      <w:r w:rsidRPr="00E939FD">
        <w:rPr>
          <w:b/>
        </w:rPr>
        <w:t>. МО учителей начальных классов. Тема «“Повышение качества образования младших школьников путём формирования профессиональной компетентности учителя начальных классов”.</w:t>
      </w:r>
    </w:p>
    <w:p w:rsidR="005E2BBE" w:rsidRPr="00E939FD" w:rsidRDefault="005E2BBE" w:rsidP="00E939FD">
      <w:pPr>
        <w:spacing w:line="276" w:lineRule="auto"/>
        <w:jc w:val="both"/>
      </w:pPr>
      <w:r w:rsidRPr="00E939FD">
        <w:t>Руководитель: Якушева Надежда Владимировна.</w:t>
      </w:r>
    </w:p>
    <w:p w:rsidR="005E2BBE" w:rsidRPr="00E939FD" w:rsidRDefault="005E2BBE" w:rsidP="00E939FD">
      <w:pPr>
        <w:spacing w:line="276" w:lineRule="auto"/>
        <w:jc w:val="both"/>
      </w:pPr>
      <w:r w:rsidRPr="00E939FD">
        <w:t>Подгорная Р.Ю., Главницкая С.В</w:t>
      </w:r>
      <w:r w:rsidRPr="00E939FD">
        <w:rPr>
          <w:b/>
        </w:rPr>
        <w:t>.</w:t>
      </w:r>
      <w:r w:rsidRPr="00E939FD">
        <w:t xml:space="preserve"> </w:t>
      </w:r>
    </w:p>
    <w:p w:rsidR="005E2BBE" w:rsidRPr="00E939FD" w:rsidRDefault="005E2BBE" w:rsidP="00E939FD">
      <w:pPr>
        <w:spacing w:before="100" w:beforeAutospacing="1" w:after="100" w:afterAutospacing="1" w:line="276" w:lineRule="auto"/>
        <w:jc w:val="both"/>
      </w:pPr>
      <w:r w:rsidRPr="00E939FD">
        <w:t>Заседание №1</w:t>
      </w:r>
    </w:p>
    <w:p w:rsidR="005E2BBE" w:rsidRPr="00E939FD" w:rsidRDefault="005E2BBE" w:rsidP="00E939FD">
      <w:pPr>
        <w:spacing w:line="276" w:lineRule="auto"/>
        <w:jc w:val="both"/>
      </w:pPr>
      <w:r w:rsidRPr="00E939FD">
        <w:t>1.Обсуждение и утверждение плана работы МО на 2015-2016 учебный год.</w:t>
      </w:r>
    </w:p>
    <w:p w:rsidR="005E2BBE" w:rsidRPr="00E939FD" w:rsidRDefault="005E2BBE" w:rsidP="00E939FD">
      <w:pPr>
        <w:spacing w:line="276" w:lineRule="auto"/>
        <w:jc w:val="both"/>
      </w:pPr>
      <w:r w:rsidRPr="00E939FD">
        <w:t>2.Корректировка и утверждение тем самообразования учителей.</w:t>
      </w:r>
    </w:p>
    <w:p w:rsidR="005E2BBE" w:rsidRPr="00E939FD" w:rsidRDefault="005E2BBE" w:rsidP="00E939FD">
      <w:pPr>
        <w:spacing w:line="276" w:lineRule="auto"/>
        <w:jc w:val="both"/>
      </w:pPr>
      <w:r w:rsidRPr="00E939FD">
        <w:t>3. Портфолио ученика, как средство мониторинга деятельности учащихся.</w:t>
      </w:r>
    </w:p>
    <w:p w:rsidR="005E2BBE" w:rsidRPr="00E939FD" w:rsidRDefault="005E2BBE" w:rsidP="00E939FD">
      <w:pPr>
        <w:spacing w:line="276" w:lineRule="auto"/>
        <w:jc w:val="both"/>
      </w:pPr>
      <w:r w:rsidRPr="00E939FD">
        <w:t>4. Разное.</w:t>
      </w:r>
    </w:p>
    <w:p w:rsidR="005E2BBE" w:rsidRPr="00E939FD" w:rsidRDefault="005E2BBE" w:rsidP="00E939FD">
      <w:pPr>
        <w:spacing w:line="276" w:lineRule="auto"/>
        <w:jc w:val="both"/>
      </w:pPr>
      <w:r w:rsidRPr="00E939FD">
        <w:t xml:space="preserve"> Заседание №2</w:t>
      </w:r>
    </w:p>
    <w:p w:rsidR="005E2BBE" w:rsidRPr="00E939FD" w:rsidRDefault="005E2BBE" w:rsidP="00E939FD">
      <w:pPr>
        <w:spacing w:line="276" w:lineRule="auto"/>
        <w:jc w:val="both"/>
      </w:pPr>
      <w:r w:rsidRPr="00E939FD">
        <w:t xml:space="preserve">1. Образовательные технологии деятельностного типа в Образовательной системе “Школа 2100”.  </w:t>
      </w:r>
    </w:p>
    <w:p w:rsidR="005E2BBE" w:rsidRPr="00E939FD" w:rsidRDefault="005E2BBE" w:rsidP="00E939FD">
      <w:pPr>
        <w:spacing w:line="276" w:lineRule="auto"/>
        <w:jc w:val="both"/>
      </w:pPr>
      <w:r w:rsidRPr="00E939FD">
        <w:t>2. Обмен опытом «УУД в рамках ФГОС НОО».</w:t>
      </w:r>
    </w:p>
    <w:p w:rsidR="005E2BBE" w:rsidRPr="00E939FD" w:rsidRDefault="005E2BBE" w:rsidP="00E939FD">
      <w:pPr>
        <w:spacing w:line="276" w:lineRule="auto"/>
        <w:jc w:val="both"/>
      </w:pPr>
      <w:r w:rsidRPr="00E939FD">
        <w:t>3. Обсуждение перехода с программы “Школа 2100” на программу “Школа России”.</w:t>
      </w:r>
    </w:p>
    <w:p w:rsidR="005E2BBE" w:rsidRPr="00E939FD" w:rsidRDefault="005E2BBE" w:rsidP="00E939FD">
      <w:pPr>
        <w:spacing w:line="276" w:lineRule="auto"/>
        <w:jc w:val="both"/>
      </w:pPr>
      <w:r w:rsidRPr="00E939FD">
        <w:t>4.Критерии оценивания контрольных и проверочных работ.</w:t>
      </w:r>
    </w:p>
    <w:p w:rsidR="005E2BBE" w:rsidRPr="00E939FD" w:rsidRDefault="005E2BBE" w:rsidP="00E939FD">
      <w:pPr>
        <w:spacing w:line="276" w:lineRule="auto"/>
        <w:jc w:val="both"/>
      </w:pPr>
      <w:r w:rsidRPr="00E939FD">
        <w:t xml:space="preserve"> </w:t>
      </w:r>
    </w:p>
    <w:p w:rsidR="005E2BBE" w:rsidRPr="00E939FD" w:rsidRDefault="005E2BBE" w:rsidP="00E939FD">
      <w:pPr>
        <w:spacing w:line="276" w:lineRule="auto"/>
        <w:jc w:val="both"/>
      </w:pPr>
      <w:r w:rsidRPr="00E939FD">
        <w:t>Заседание №3</w:t>
      </w:r>
    </w:p>
    <w:p w:rsidR="005E2BBE" w:rsidRPr="00E939FD" w:rsidRDefault="005E2BBE" w:rsidP="00E939FD">
      <w:pPr>
        <w:spacing w:line="276" w:lineRule="auto"/>
        <w:jc w:val="both"/>
      </w:pPr>
      <w:r w:rsidRPr="00E939FD">
        <w:t>1.Технология проблемного диалога.</w:t>
      </w:r>
    </w:p>
    <w:p w:rsidR="005E2BBE" w:rsidRPr="00E939FD" w:rsidRDefault="005E2BBE" w:rsidP="00E939FD">
      <w:pPr>
        <w:spacing w:line="276" w:lineRule="auto"/>
        <w:jc w:val="both"/>
      </w:pPr>
      <w:r w:rsidRPr="00E939FD">
        <w:t>2.Итоговые комплексные работы.</w:t>
      </w:r>
    </w:p>
    <w:p w:rsidR="005E2BBE" w:rsidRPr="00E939FD" w:rsidRDefault="005E2BBE" w:rsidP="00E939FD">
      <w:pPr>
        <w:spacing w:line="276" w:lineRule="auto"/>
        <w:jc w:val="both"/>
      </w:pPr>
      <w:r w:rsidRPr="00E939FD">
        <w:t>3.Технология продуктивного чтения.</w:t>
      </w:r>
    </w:p>
    <w:p w:rsidR="005E2BBE" w:rsidRPr="00E939FD" w:rsidRDefault="005E2BBE" w:rsidP="00E939FD">
      <w:pPr>
        <w:spacing w:line="276" w:lineRule="auto"/>
        <w:jc w:val="both"/>
      </w:pPr>
    </w:p>
    <w:p w:rsidR="005E2BBE" w:rsidRPr="00E939FD" w:rsidRDefault="005E2BBE" w:rsidP="00E939FD">
      <w:pPr>
        <w:spacing w:line="276" w:lineRule="auto"/>
        <w:jc w:val="both"/>
      </w:pPr>
      <w:r w:rsidRPr="00E939FD">
        <w:t xml:space="preserve"> Заседание №4</w:t>
      </w:r>
    </w:p>
    <w:p w:rsidR="005E2BBE" w:rsidRPr="00E939FD" w:rsidRDefault="005E2BBE" w:rsidP="00E939FD">
      <w:pPr>
        <w:spacing w:line="276" w:lineRule="auto"/>
        <w:jc w:val="both"/>
      </w:pPr>
      <w:r w:rsidRPr="00E939FD">
        <w:t>1.Творческий отчёт по темам самообразования.</w:t>
      </w:r>
    </w:p>
    <w:p w:rsidR="005E2BBE" w:rsidRPr="00E939FD" w:rsidRDefault="005E2BBE" w:rsidP="00E939FD">
      <w:pPr>
        <w:spacing w:line="276" w:lineRule="auto"/>
        <w:jc w:val="both"/>
      </w:pPr>
      <w:r w:rsidRPr="00E939FD">
        <w:lastRenderedPageBreak/>
        <w:t>2.Подведение итогов работы за год.</w:t>
      </w:r>
    </w:p>
    <w:p w:rsidR="005E2BBE" w:rsidRPr="00E939FD" w:rsidRDefault="005E2BBE" w:rsidP="00E939FD">
      <w:pPr>
        <w:spacing w:line="276" w:lineRule="auto"/>
        <w:jc w:val="both"/>
      </w:pPr>
      <w:r w:rsidRPr="00E939FD">
        <w:t>3.Анализ работы учителей за 2015-2016 учебный год</w:t>
      </w:r>
    </w:p>
    <w:p w:rsidR="005E2BBE" w:rsidRPr="00E939FD" w:rsidRDefault="005E2BBE" w:rsidP="00E939FD">
      <w:pPr>
        <w:spacing w:line="276" w:lineRule="auto"/>
        <w:jc w:val="both"/>
        <w:rPr>
          <w:b/>
        </w:rPr>
      </w:pPr>
    </w:p>
    <w:p w:rsidR="005E2BBE" w:rsidRPr="00E939FD" w:rsidRDefault="005E2BBE" w:rsidP="00E939FD">
      <w:pPr>
        <w:shd w:val="clear" w:color="auto" w:fill="FFFFFF"/>
        <w:spacing w:before="274" w:line="276" w:lineRule="auto"/>
        <w:ind w:right="893"/>
        <w:rPr>
          <w:b/>
          <w:bCs/>
          <w:color w:val="252525"/>
          <w:spacing w:val="1"/>
        </w:rPr>
      </w:pPr>
      <w:r w:rsidRPr="00E939FD">
        <w:rPr>
          <w:b/>
          <w:lang w:val="en-US"/>
        </w:rPr>
        <w:t>III</w:t>
      </w:r>
      <w:r w:rsidRPr="00E939FD">
        <w:rPr>
          <w:b/>
        </w:rPr>
        <w:t xml:space="preserve">. МО учителей математики и физики. Тема: </w:t>
      </w:r>
      <w:r w:rsidRPr="00E939FD">
        <w:rPr>
          <w:b/>
          <w:bCs/>
          <w:color w:val="252525"/>
          <w:spacing w:val="1"/>
        </w:rPr>
        <w:t xml:space="preserve">«Переход на ФГОС </w:t>
      </w:r>
      <w:r w:rsidRPr="00E939FD">
        <w:rPr>
          <w:b/>
          <w:bCs/>
          <w:color w:val="252525"/>
          <w:spacing w:val="1"/>
          <w:lang w:val="en-US"/>
        </w:rPr>
        <w:t>II</w:t>
      </w:r>
      <w:r w:rsidRPr="00E939FD">
        <w:rPr>
          <w:b/>
          <w:bCs/>
          <w:color w:val="252525"/>
          <w:spacing w:val="1"/>
        </w:rPr>
        <w:t xml:space="preserve"> поколения – уроки математики»</w:t>
      </w:r>
    </w:p>
    <w:p w:rsidR="005E2BBE" w:rsidRPr="00E939FD" w:rsidRDefault="005E2BBE" w:rsidP="00E939FD">
      <w:pPr>
        <w:spacing w:line="276" w:lineRule="auto"/>
        <w:jc w:val="both"/>
      </w:pPr>
      <w:r w:rsidRPr="00E939FD">
        <w:t>Руководитель: Кистерева Л.В.</w:t>
      </w:r>
    </w:p>
    <w:p w:rsidR="005E2BBE" w:rsidRPr="00E939FD" w:rsidRDefault="005E2BBE" w:rsidP="00E939FD">
      <w:pPr>
        <w:spacing w:line="276" w:lineRule="auto"/>
        <w:jc w:val="both"/>
      </w:pPr>
      <w:r w:rsidRPr="00E939FD">
        <w:t>Зеленько Н.И., Ивашкевич Н.М., Чикина О.Ю., Артемьев Д.Н.</w:t>
      </w:r>
    </w:p>
    <w:p w:rsidR="005E2BBE" w:rsidRPr="00E939FD" w:rsidRDefault="005E2BBE" w:rsidP="00E939FD">
      <w:pPr>
        <w:spacing w:line="276" w:lineRule="auto"/>
        <w:jc w:val="both"/>
      </w:pPr>
    </w:p>
    <w:p w:rsidR="005E2BBE" w:rsidRPr="00E939FD" w:rsidRDefault="005E2BBE" w:rsidP="00E939FD">
      <w:pPr>
        <w:spacing w:line="276" w:lineRule="auto"/>
        <w:jc w:val="both"/>
      </w:pPr>
      <w:r w:rsidRPr="00E939FD">
        <w:t>Заседание №1</w:t>
      </w:r>
    </w:p>
    <w:p w:rsidR="005E2BBE" w:rsidRPr="00E939FD" w:rsidRDefault="005E2BBE" w:rsidP="00E939FD">
      <w:pPr>
        <w:spacing w:line="276" w:lineRule="auto"/>
        <w:jc w:val="both"/>
      </w:pPr>
      <w:r w:rsidRPr="00E939FD">
        <w:t>1. Результаты ЕГЭ - 2015 г.</w:t>
      </w:r>
    </w:p>
    <w:p w:rsidR="005E2BBE" w:rsidRPr="00E939FD" w:rsidRDefault="005E2BBE" w:rsidP="00E939FD">
      <w:pPr>
        <w:spacing w:line="276" w:lineRule="auto"/>
        <w:jc w:val="both"/>
      </w:pPr>
      <w:r w:rsidRPr="00E939FD">
        <w:t xml:space="preserve"> 2. Особенности преподавании математики в в 2015-2016 учебном году. </w:t>
      </w:r>
    </w:p>
    <w:p w:rsidR="005E2BBE" w:rsidRPr="00E939FD" w:rsidRDefault="005E2BBE" w:rsidP="00E939FD">
      <w:pPr>
        <w:spacing w:line="276" w:lineRule="auto"/>
        <w:jc w:val="both"/>
      </w:pPr>
      <w:r w:rsidRPr="00E939FD">
        <w:t xml:space="preserve">3. План работы творческой группы на 2015 -2016 г 5. Подготовка Недели Математики </w:t>
      </w:r>
    </w:p>
    <w:p w:rsidR="005E2BBE" w:rsidRPr="00E939FD" w:rsidRDefault="005E2BBE" w:rsidP="00E939FD">
      <w:pPr>
        <w:spacing w:before="100" w:beforeAutospacing="1" w:after="100" w:afterAutospacing="1" w:line="276" w:lineRule="auto"/>
        <w:jc w:val="both"/>
      </w:pPr>
      <w:r w:rsidRPr="00E939FD">
        <w:t>Заседание №2</w:t>
      </w:r>
    </w:p>
    <w:p w:rsidR="005E2BBE" w:rsidRPr="00E939FD" w:rsidRDefault="005E2BBE" w:rsidP="00E939FD">
      <w:pPr>
        <w:spacing w:line="276" w:lineRule="auto"/>
        <w:jc w:val="both"/>
      </w:pPr>
      <w:r w:rsidRPr="00E939FD">
        <w:t>1. ФГОС. Требования к уроку в условиях реализации ФГОС</w:t>
      </w:r>
    </w:p>
    <w:p w:rsidR="005E2BBE" w:rsidRPr="00E939FD" w:rsidRDefault="005E2BBE" w:rsidP="00E939FD">
      <w:pPr>
        <w:spacing w:line="276" w:lineRule="auto"/>
        <w:jc w:val="both"/>
      </w:pPr>
      <w:r w:rsidRPr="00E939FD">
        <w:t>2. Развитие творческой активности на уроках математики  ( Чикина О.Ю. самообразование)</w:t>
      </w:r>
    </w:p>
    <w:p w:rsidR="005E2BBE" w:rsidRPr="00E939FD" w:rsidRDefault="005E2BBE" w:rsidP="00E939FD">
      <w:pPr>
        <w:spacing w:line="276" w:lineRule="auto"/>
        <w:jc w:val="both"/>
      </w:pPr>
      <w:r w:rsidRPr="00E939FD">
        <w:t xml:space="preserve">3. Анализ проведения «Недели математики». </w:t>
      </w:r>
    </w:p>
    <w:p w:rsidR="005E2BBE" w:rsidRPr="00E939FD" w:rsidRDefault="005E2BBE" w:rsidP="00E939FD">
      <w:pPr>
        <w:spacing w:before="100" w:beforeAutospacing="1" w:after="100" w:afterAutospacing="1" w:line="276" w:lineRule="auto"/>
        <w:jc w:val="both"/>
      </w:pPr>
      <w:r w:rsidRPr="00E939FD">
        <w:t xml:space="preserve">Заседание №3 </w:t>
      </w:r>
    </w:p>
    <w:p w:rsidR="005E2BBE" w:rsidRPr="00E939FD" w:rsidRDefault="005E2BBE" w:rsidP="00E939FD">
      <w:pPr>
        <w:spacing w:line="276" w:lineRule="auto"/>
        <w:jc w:val="both"/>
      </w:pPr>
      <w:r w:rsidRPr="00E939FD">
        <w:t>1.Продуктивные технологии в деятельностной парадигме обучения</w:t>
      </w:r>
    </w:p>
    <w:p w:rsidR="005E2BBE" w:rsidRPr="00E939FD" w:rsidRDefault="005E2BBE" w:rsidP="00E939FD">
      <w:pPr>
        <w:spacing w:line="276" w:lineRule="auto"/>
        <w:jc w:val="both"/>
      </w:pPr>
      <w:r w:rsidRPr="00E939FD">
        <w:t xml:space="preserve">2..Отчёт по самообразованию. Кистерёва Л.В. </w:t>
      </w:r>
    </w:p>
    <w:p w:rsidR="005E2BBE" w:rsidRPr="00E939FD" w:rsidRDefault="005E2BBE" w:rsidP="00E939FD">
      <w:pPr>
        <w:spacing w:line="276" w:lineRule="auto"/>
        <w:jc w:val="both"/>
      </w:pPr>
      <w:r w:rsidRPr="00E939FD">
        <w:t xml:space="preserve">3. Рекомендации курсов по математике. </w:t>
      </w:r>
    </w:p>
    <w:p w:rsidR="005E2BBE" w:rsidRPr="00E939FD" w:rsidRDefault="005E2BBE" w:rsidP="00E939FD">
      <w:pPr>
        <w:spacing w:before="100" w:beforeAutospacing="1" w:after="100" w:afterAutospacing="1" w:line="276" w:lineRule="auto"/>
        <w:jc w:val="both"/>
      </w:pPr>
      <w:r w:rsidRPr="00E939FD">
        <w:t xml:space="preserve">Заседание № 4 </w:t>
      </w:r>
    </w:p>
    <w:p w:rsidR="005E2BBE" w:rsidRPr="00E939FD" w:rsidRDefault="005E2BBE" w:rsidP="00E939FD">
      <w:pPr>
        <w:spacing w:line="276" w:lineRule="auto"/>
        <w:jc w:val="both"/>
      </w:pPr>
      <w:r w:rsidRPr="00E939FD">
        <w:t>1) Психологическое сопровождение педагогического взаимодействия в условиях реализации ФГОС</w:t>
      </w:r>
    </w:p>
    <w:p w:rsidR="005E2BBE" w:rsidRPr="00E939FD" w:rsidRDefault="005E2BBE" w:rsidP="00E939FD">
      <w:pPr>
        <w:spacing w:line="276" w:lineRule="auto"/>
        <w:jc w:val="both"/>
      </w:pPr>
      <w:r w:rsidRPr="00E939FD">
        <w:t>2) Отчет по теме самообразования учителей Ивашкевич Н.М. и Зеленько Н.И.</w:t>
      </w:r>
    </w:p>
    <w:p w:rsidR="005E2BBE" w:rsidRPr="00E939FD" w:rsidRDefault="005E2BBE" w:rsidP="00E939FD">
      <w:pPr>
        <w:spacing w:line="276" w:lineRule="auto"/>
        <w:jc w:val="both"/>
      </w:pPr>
      <w:r w:rsidRPr="00E939FD">
        <w:t xml:space="preserve">3) Рабочие программы по математике, физике, информатике с условием реализации требований ФГОС ООО. </w:t>
      </w:r>
    </w:p>
    <w:p w:rsidR="005E2BBE" w:rsidRPr="00E939FD" w:rsidRDefault="005E2BBE" w:rsidP="00E939FD">
      <w:pPr>
        <w:spacing w:line="276" w:lineRule="auto"/>
        <w:jc w:val="both"/>
      </w:pPr>
      <w:r w:rsidRPr="00E939FD">
        <w:t>4) Согласование и утверждение рабочих программ.</w:t>
      </w:r>
    </w:p>
    <w:p w:rsidR="005E2BBE" w:rsidRPr="00E939FD" w:rsidRDefault="005E2BBE" w:rsidP="00E939FD">
      <w:pPr>
        <w:spacing w:line="276" w:lineRule="auto"/>
        <w:jc w:val="both"/>
      </w:pPr>
      <w:r w:rsidRPr="00E939FD">
        <w:t>5) Подведение итогов работы МО учителей математики</w:t>
      </w:r>
    </w:p>
    <w:p w:rsidR="005E2BBE" w:rsidRPr="00E939FD" w:rsidRDefault="005E2BBE" w:rsidP="00E939FD">
      <w:pPr>
        <w:spacing w:line="276" w:lineRule="auto"/>
        <w:jc w:val="both"/>
      </w:pPr>
    </w:p>
    <w:p w:rsidR="005E2BBE" w:rsidRPr="00E939FD" w:rsidRDefault="005E2BBE" w:rsidP="00E939FD">
      <w:pPr>
        <w:spacing w:before="100" w:beforeAutospacing="1" w:after="100" w:afterAutospacing="1" w:line="276" w:lineRule="auto"/>
        <w:jc w:val="both"/>
        <w:rPr>
          <w:b/>
        </w:rPr>
      </w:pPr>
      <w:r w:rsidRPr="00E939FD">
        <w:rPr>
          <w:b/>
          <w:lang w:val="en-US"/>
        </w:rPr>
        <w:t>IV</w:t>
      </w:r>
      <w:r w:rsidRPr="00E939FD">
        <w:rPr>
          <w:b/>
        </w:rPr>
        <w:t>. МО учителей гуманитарного цикла. Тема: «Формирование и развитие УУД как основы познавательной компетентности на уроках гуманитарного цикла»</w:t>
      </w:r>
    </w:p>
    <w:p w:rsidR="005E2BBE" w:rsidRPr="00E939FD" w:rsidRDefault="005E2BBE" w:rsidP="00E939FD">
      <w:pPr>
        <w:spacing w:line="276" w:lineRule="auto"/>
        <w:jc w:val="both"/>
      </w:pPr>
      <w:r w:rsidRPr="00E939FD">
        <w:t>Руководитель: Алексеева Н.Ю.</w:t>
      </w:r>
    </w:p>
    <w:p w:rsidR="005E2BBE" w:rsidRPr="00E939FD" w:rsidRDefault="005E2BBE" w:rsidP="00E939FD">
      <w:pPr>
        <w:spacing w:line="276" w:lineRule="auto"/>
        <w:jc w:val="both"/>
      </w:pPr>
      <w:r w:rsidRPr="00E939FD">
        <w:t>Ермакова Е.Н., Сорокина С.Н., Никитина Л.А., Хомищенко А.В.</w:t>
      </w:r>
    </w:p>
    <w:p w:rsidR="005E2BBE" w:rsidRPr="00E939FD" w:rsidRDefault="005E2BBE" w:rsidP="00E939FD">
      <w:pPr>
        <w:spacing w:line="276" w:lineRule="auto"/>
        <w:jc w:val="both"/>
      </w:pPr>
    </w:p>
    <w:p w:rsidR="005E2BBE" w:rsidRPr="00E939FD" w:rsidRDefault="005E2BBE" w:rsidP="00E939FD">
      <w:pPr>
        <w:spacing w:line="276" w:lineRule="auto"/>
        <w:jc w:val="both"/>
      </w:pPr>
      <w:r w:rsidRPr="00E939FD">
        <w:t>Заседание №1: «Модернизация образования: основные направления развития. Планирование работы на 2015-2016 учебный год»</w:t>
      </w:r>
    </w:p>
    <w:p w:rsidR="005E2BBE" w:rsidRPr="00E939FD" w:rsidRDefault="005E2BBE" w:rsidP="00E939FD">
      <w:pPr>
        <w:spacing w:before="100" w:beforeAutospacing="1" w:after="100" w:afterAutospacing="1" w:line="276" w:lineRule="auto"/>
        <w:jc w:val="both"/>
      </w:pPr>
      <w:r w:rsidRPr="00E939FD">
        <w:lastRenderedPageBreak/>
        <w:t xml:space="preserve"> Заседание №2: «Применение современных педагогических технологий в период перехода на ФГОС ОО для достижения качества знаний учащихся»</w:t>
      </w:r>
    </w:p>
    <w:p w:rsidR="005E2BBE" w:rsidRPr="00E939FD" w:rsidRDefault="005E2BBE" w:rsidP="00E939FD">
      <w:pPr>
        <w:spacing w:before="100" w:beforeAutospacing="1" w:after="100" w:afterAutospacing="1" w:line="276" w:lineRule="auto"/>
        <w:jc w:val="both"/>
      </w:pPr>
      <w:r w:rsidRPr="00E939FD">
        <w:t xml:space="preserve"> Заседание №3: «Технология развития критического мышления и кейс-технологии на предметах гуманитарного цикла</w:t>
      </w:r>
    </w:p>
    <w:p w:rsidR="005E2BBE" w:rsidRPr="00E939FD" w:rsidRDefault="005E2BBE" w:rsidP="00E939FD">
      <w:pPr>
        <w:spacing w:before="100" w:beforeAutospacing="1" w:after="100" w:afterAutospacing="1" w:line="276" w:lineRule="auto"/>
        <w:jc w:val="both"/>
      </w:pPr>
      <w:r w:rsidRPr="00E939FD">
        <w:t>Заседание №4: «Рассмотрение и утверждение материалов для проведения промежуточной аттестации уч-ся по предметам гуманитарного цикла»</w:t>
      </w:r>
    </w:p>
    <w:p w:rsidR="005E2BBE" w:rsidRPr="00E939FD" w:rsidRDefault="005E2BBE" w:rsidP="00E939FD">
      <w:pPr>
        <w:pStyle w:val="ad"/>
        <w:spacing w:line="276" w:lineRule="auto"/>
      </w:pPr>
      <w:r w:rsidRPr="00E939FD">
        <w:t xml:space="preserve">В соответствии с методической темой школы была продолжена работа педагогов над темами самообразования.    </w:t>
      </w:r>
      <w:r w:rsidRPr="00E939FD">
        <w:tab/>
        <w:t>У каждого учителя определена индивидуальная методическая тема по самообразованию, которая анализируется через участие педагогов в работе МО, педсоветов.</w:t>
      </w:r>
    </w:p>
    <w:p w:rsidR="005E2BBE" w:rsidRPr="00E939FD" w:rsidRDefault="005E2BBE" w:rsidP="00E939FD">
      <w:pPr>
        <w:pStyle w:val="ad"/>
        <w:spacing w:line="276" w:lineRule="auto"/>
      </w:pPr>
      <w:r w:rsidRPr="00E939FD">
        <w:t xml:space="preserve">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 Завершалось самообразование отчетом на заседаниях МО. </w:t>
      </w:r>
    </w:p>
    <w:p w:rsidR="005E2BBE" w:rsidRPr="00E939FD" w:rsidRDefault="005E2BBE" w:rsidP="00E939FD">
      <w:pPr>
        <w:spacing w:before="100" w:beforeAutospacing="1" w:after="100" w:afterAutospacing="1" w:line="276" w:lineRule="auto"/>
        <w:jc w:val="both"/>
        <w:rPr>
          <w:b/>
        </w:rPr>
      </w:pPr>
    </w:p>
    <w:p w:rsidR="005E2BBE" w:rsidRPr="00E939FD" w:rsidRDefault="005E2BBE" w:rsidP="00E939FD">
      <w:pPr>
        <w:spacing w:before="100" w:beforeAutospacing="1" w:after="100" w:afterAutospacing="1" w:line="276" w:lineRule="auto"/>
        <w:jc w:val="both"/>
      </w:pPr>
      <w:r w:rsidRPr="00E939FD">
        <w:rPr>
          <w:b/>
        </w:rPr>
        <w:t xml:space="preserve">Анализ работы с одаренными учащимися  </w:t>
      </w:r>
    </w:p>
    <w:p w:rsidR="005E2BBE" w:rsidRPr="00E939FD" w:rsidRDefault="005E2BBE" w:rsidP="00E939FD">
      <w:pPr>
        <w:spacing w:before="100" w:beforeAutospacing="1" w:after="100" w:afterAutospacing="1" w:line="276" w:lineRule="auto"/>
        <w:jc w:val="both"/>
      </w:pPr>
      <w:r w:rsidRPr="00E939FD">
        <w:t xml:space="preserve">Работа с одаренными детьми по-прежнему является одним из приоритетных направлений работы школы. Коллектив школы способствует поиску, отбору и творческому развитию детей, проявляющих интерес и способности к изучению предмета.  В основном, это вовлечение их к участию в предметных неделях, конкурсах и олимпиадах. С целью создания оптимальных условий для  интеллектуального развития школьников, активизации познавательной   деятельности   учащихся силами методических объединений учителей организовало проведение недели русского языка и литературы, математики и физики, географии-биологии-химии, недели младшего школьника, недели ЗОЖ. Проведение мероприятий позволило как учащимся, так и учителям дополнительно раскрыть свой творческий потенциал. Учителя-предметники во время предметных недель старались использовать разные методы и приёмы работы с целью выявления способных учащихся, а именно провели предметные олимпиады, интеллектуальные игры. Задания, как правило, требовали от учащихся нестандартного подхода к выполнению работ, проявления творческой индивидуальности. Мероприятия способствовали повышению интереса учащихся к изучению предмета, а так же расширению знаний. </w:t>
      </w:r>
    </w:p>
    <w:p w:rsidR="005E2BBE" w:rsidRPr="00E939FD" w:rsidRDefault="005E2BBE" w:rsidP="00E939FD">
      <w:pPr>
        <w:spacing w:before="100" w:beforeAutospacing="1" w:after="100" w:afterAutospacing="1" w:line="276" w:lineRule="auto"/>
        <w:contextualSpacing/>
        <w:jc w:val="both"/>
      </w:pPr>
      <w:r w:rsidRPr="00E939FD">
        <w:rPr>
          <w:bCs/>
        </w:rPr>
        <w:t>Рекомендации:</w:t>
      </w:r>
    </w:p>
    <w:p w:rsidR="005E2BBE" w:rsidRPr="00E939FD" w:rsidRDefault="005E2BBE" w:rsidP="000C5A75">
      <w:pPr>
        <w:numPr>
          <w:ilvl w:val="0"/>
          <w:numId w:val="13"/>
        </w:numPr>
        <w:spacing w:before="100" w:beforeAutospacing="1" w:after="100" w:afterAutospacing="1" w:line="276" w:lineRule="auto"/>
        <w:contextualSpacing/>
        <w:jc w:val="both"/>
      </w:pPr>
      <w:r w:rsidRPr="00E939FD">
        <w:t xml:space="preserve">учителям-предметникам продолжать работу с учащимися, имеющими повышенную мотивацию к учебно-познавательной деятельности; </w:t>
      </w:r>
    </w:p>
    <w:p w:rsidR="005E2BBE" w:rsidRPr="00E939FD" w:rsidRDefault="005E2BBE" w:rsidP="000C5A75">
      <w:pPr>
        <w:numPr>
          <w:ilvl w:val="0"/>
          <w:numId w:val="13"/>
        </w:numPr>
        <w:spacing w:before="100" w:beforeAutospacing="1" w:after="100" w:afterAutospacing="1" w:line="276" w:lineRule="auto"/>
        <w:contextualSpacing/>
        <w:jc w:val="both"/>
      </w:pPr>
      <w:r w:rsidRPr="00E939FD">
        <w:t xml:space="preserve">формировать познавательный интерес у учащихся в изучении предметов; </w:t>
      </w:r>
    </w:p>
    <w:p w:rsidR="005E2BBE" w:rsidRPr="00E939FD" w:rsidRDefault="005E2BBE" w:rsidP="000C5A75">
      <w:pPr>
        <w:numPr>
          <w:ilvl w:val="0"/>
          <w:numId w:val="13"/>
        </w:numPr>
        <w:spacing w:before="100" w:beforeAutospacing="1" w:after="100" w:afterAutospacing="1" w:line="276" w:lineRule="auto"/>
        <w:contextualSpacing/>
        <w:jc w:val="both"/>
      </w:pPr>
      <w:r w:rsidRPr="00E939FD">
        <w:t>продолжать принимать участие в районных, областных и всероссийских конкурсах.</w:t>
      </w:r>
    </w:p>
    <w:p w:rsidR="005E2BBE" w:rsidRPr="00E939FD" w:rsidRDefault="005E2BBE" w:rsidP="000C5A75">
      <w:pPr>
        <w:numPr>
          <w:ilvl w:val="0"/>
          <w:numId w:val="13"/>
        </w:numPr>
        <w:spacing w:before="100" w:beforeAutospacing="1" w:after="100" w:afterAutospacing="1" w:line="276" w:lineRule="auto"/>
        <w:contextualSpacing/>
        <w:jc w:val="both"/>
      </w:pPr>
      <w:r w:rsidRPr="00E939FD">
        <w:rPr>
          <w:i/>
        </w:rPr>
        <w:t xml:space="preserve"> </w:t>
      </w:r>
      <w:r w:rsidRPr="00E939FD">
        <w:t>заканчивать проведение недели общим открытым мероприятием.</w:t>
      </w:r>
    </w:p>
    <w:p w:rsidR="005E2BBE" w:rsidRPr="00E939FD" w:rsidRDefault="005E2BBE" w:rsidP="00E939FD">
      <w:pPr>
        <w:spacing w:line="276" w:lineRule="auto"/>
        <w:jc w:val="center"/>
      </w:pPr>
      <w:r w:rsidRPr="00E939FD">
        <w:t xml:space="preserve"> </w:t>
      </w:r>
    </w:p>
    <w:p w:rsidR="005E2BBE" w:rsidRPr="00E939FD" w:rsidRDefault="005E2BBE" w:rsidP="00E939FD">
      <w:pPr>
        <w:spacing w:line="276" w:lineRule="auto"/>
        <w:jc w:val="center"/>
        <w:rPr>
          <w:b/>
          <w:u w:val="single"/>
        </w:rPr>
      </w:pPr>
      <w:r w:rsidRPr="00E939FD">
        <w:rPr>
          <w:b/>
          <w:u w:val="single"/>
        </w:rPr>
        <w:t>Мониторинг 1 этапа (школьного) всероссийской олимпиады школьников.</w:t>
      </w:r>
    </w:p>
    <w:p w:rsidR="005E2BBE" w:rsidRPr="00E939FD" w:rsidRDefault="005E2BBE" w:rsidP="00E939FD">
      <w:pPr>
        <w:tabs>
          <w:tab w:val="left" w:pos="180"/>
        </w:tabs>
        <w:spacing w:line="276" w:lineRule="auto"/>
      </w:pPr>
      <w:r w:rsidRPr="00E939FD">
        <w:rPr>
          <w:b/>
          <w:u w:val="single"/>
        </w:rPr>
        <w:lastRenderedPageBreak/>
        <w:t xml:space="preserve">Количество  участников: </w:t>
      </w:r>
      <w:r w:rsidRPr="00E939FD">
        <w:t xml:space="preserve"> 16 уч-ся</w:t>
      </w:r>
    </w:p>
    <w:p w:rsidR="005E2BBE" w:rsidRPr="00E939FD" w:rsidRDefault="005E2BBE" w:rsidP="00E939FD">
      <w:pPr>
        <w:tabs>
          <w:tab w:val="left" w:pos="180"/>
        </w:tabs>
        <w:spacing w:line="276" w:lineRule="auto"/>
      </w:pPr>
    </w:p>
    <w:tbl>
      <w:tblPr>
        <w:tblW w:w="10080" w:type="dxa"/>
        <w:tblInd w:w="-140" w:type="dxa"/>
        <w:tblLayout w:type="fixed"/>
        <w:tblCellMar>
          <w:left w:w="40" w:type="dxa"/>
          <w:right w:w="40" w:type="dxa"/>
        </w:tblCellMar>
        <w:tblLook w:val="0000"/>
      </w:tblPr>
      <w:tblGrid>
        <w:gridCol w:w="1314"/>
        <w:gridCol w:w="567"/>
        <w:gridCol w:w="426"/>
        <w:gridCol w:w="425"/>
        <w:gridCol w:w="567"/>
        <w:gridCol w:w="567"/>
        <w:gridCol w:w="567"/>
        <w:gridCol w:w="709"/>
        <w:gridCol w:w="978"/>
        <w:gridCol w:w="1260"/>
        <w:gridCol w:w="1080"/>
        <w:gridCol w:w="1620"/>
      </w:tblGrid>
      <w:tr w:rsidR="005E2BBE" w:rsidRPr="00E939FD" w:rsidTr="005E2BBE">
        <w:trPr>
          <w:trHeight w:hRule="exact" w:val="894"/>
        </w:trPr>
        <w:tc>
          <w:tcPr>
            <w:tcW w:w="1314" w:type="dxa"/>
            <w:tcBorders>
              <w:top w:val="single" w:sz="6" w:space="0" w:color="auto"/>
              <w:left w:val="single" w:sz="4" w:space="0" w:color="auto"/>
              <w:bottom w:val="single" w:sz="4" w:space="0" w:color="auto"/>
              <w:right w:val="single" w:sz="6" w:space="0" w:color="auto"/>
            </w:tcBorders>
          </w:tcPr>
          <w:p w:rsidR="005E2BBE" w:rsidRPr="00E939FD" w:rsidRDefault="005E2BBE" w:rsidP="00E939FD">
            <w:pPr>
              <w:spacing w:line="276" w:lineRule="auto"/>
            </w:pPr>
          </w:p>
        </w:tc>
        <w:tc>
          <w:tcPr>
            <w:tcW w:w="3828" w:type="dxa"/>
            <w:gridSpan w:val="7"/>
            <w:tcBorders>
              <w:top w:val="single" w:sz="6" w:space="0" w:color="auto"/>
              <w:left w:val="single" w:sz="6" w:space="0" w:color="auto"/>
              <w:bottom w:val="single" w:sz="4" w:space="0" w:color="auto"/>
              <w:right w:val="single" w:sz="6" w:space="0" w:color="auto"/>
            </w:tcBorders>
          </w:tcPr>
          <w:p w:rsidR="005E2BBE" w:rsidRPr="00E939FD" w:rsidRDefault="005E2BBE" w:rsidP="00E939FD">
            <w:pPr>
              <w:spacing w:line="276" w:lineRule="auto"/>
              <w:rPr>
                <w:color w:val="000000"/>
                <w:w w:val="85"/>
              </w:rPr>
            </w:pPr>
            <w:r w:rsidRPr="00E939FD">
              <w:rPr>
                <w:color w:val="000000"/>
                <w:w w:val="85"/>
              </w:rPr>
              <w:t>Количество участников по классам</w:t>
            </w:r>
          </w:p>
          <w:p w:rsidR="005E2BBE" w:rsidRPr="00E939FD" w:rsidRDefault="005E2BBE" w:rsidP="00E939FD">
            <w:pPr>
              <w:spacing w:line="276" w:lineRule="auto"/>
              <w:rPr>
                <w:color w:val="000000"/>
                <w:w w:val="85"/>
              </w:rPr>
            </w:pPr>
          </w:p>
          <w:p w:rsidR="005E2BBE" w:rsidRPr="00E939FD" w:rsidRDefault="005E2BBE" w:rsidP="00E939FD">
            <w:pPr>
              <w:spacing w:line="276" w:lineRule="auto"/>
              <w:rPr>
                <w:color w:val="000000"/>
                <w:w w:val="85"/>
              </w:rPr>
            </w:pPr>
          </w:p>
          <w:p w:rsidR="005E2BBE" w:rsidRPr="00E939FD" w:rsidRDefault="005E2BBE" w:rsidP="00E939FD">
            <w:pPr>
              <w:spacing w:line="276" w:lineRule="auto"/>
            </w:pPr>
          </w:p>
          <w:p w:rsidR="005E2BBE" w:rsidRPr="00E939FD" w:rsidRDefault="005E2BBE" w:rsidP="00E939FD">
            <w:pPr>
              <w:spacing w:line="276" w:lineRule="auto"/>
            </w:pPr>
          </w:p>
        </w:tc>
        <w:tc>
          <w:tcPr>
            <w:tcW w:w="978" w:type="dxa"/>
            <w:tcBorders>
              <w:top w:val="single" w:sz="6" w:space="0" w:color="auto"/>
              <w:left w:val="single" w:sz="6" w:space="0" w:color="auto"/>
              <w:bottom w:val="single" w:sz="4" w:space="0" w:color="auto"/>
              <w:right w:val="single" w:sz="6" w:space="0" w:color="auto"/>
            </w:tcBorders>
          </w:tcPr>
          <w:p w:rsidR="005E2BBE" w:rsidRPr="00E939FD" w:rsidRDefault="005E2BBE" w:rsidP="00E939FD">
            <w:pPr>
              <w:spacing w:line="276" w:lineRule="auto"/>
            </w:pPr>
            <w:r w:rsidRPr="00E939FD">
              <w:rPr>
                <w:color w:val="000000"/>
                <w:spacing w:val="-19"/>
              </w:rPr>
              <w:t xml:space="preserve">Сроки   </w:t>
            </w:r>
          </w:p>
          <w:p w:rsidR="005E2BBE" w:rsidRPr="00E939FD" w:rsidRDefault="005E2BBE" w:rsidP="00E939FD">
            <w:pPr>
              <w:spacing w:line="276" w:lineRule="auto"/>
            </w:pPr>
            <w:r w:rsidRPr="00E939FD">
              <w:t>проведения</w:t>
            </w:r>
          </w:p>
          <w:p w:rsidR="005E2BBE" w:rsidRPr="00E939FD" w:rsidRDefault="005E2BBE" w:rsidP="00E939FD">
            <w:pPr>
              <w:spacing w:line="276" w:lineRule="auto"/>
            </w:pPr>
          </w:p>
        </w:tc>
        <w:tc>
          <w:tcPr>
            <w:tcW w:w="1260" w:type="dxa"/>
            <w:tcBorders>
              <w:top w:val="single" w:sz="6" w:space="0" w:color="auto"/>
              <w:left w:val="single" w:sz="6" w:space="0" w:color="auto"/>
              <w:bottom w:val="single" w:sz="4" w:space="0" w:color="auto"/>
              <w:right w:val="single" w:sz="6" w:space="0" w:color="auto"/>
            </w:tcBorders>
          </w:tcPr>
          <w:p w:rsidR="005E2BBE" w:rsidRPr="00E939FD" w:rsidRDefault="005E2BBE" w:rsidP="00E939FD">
            <w:pPr>
              <w:spacing w:line="276" w:lineRule="auto"/>
            </w:pPr>
            <w:r w:rsidRPr="00E939FD">
              <w:rPr>
                <w:color w:val="000000"/>
                <w:spacing w:val="-5"/>
                <w:w w:val="91"/>
              </w:rPr>
              <w:t>Кол-</w:t>
            </w:r>
            <w:r w:rsidRPr="00E939FD">
              <w:rPr>
                <w:color w:val="000000"/>
                <w:spacing w:val="-21"/>
                <w:w w:val="91"/>
              </w:rPr>
              <w:t xml:space="preserve">во  </w:t>
            </w:r>
          </w:p>
          <w:p w:rsidR="005E2BBE" w:rsidRPr="00E939FD" w:rsidRDefault="005E2BBE" w:rsidP="00E939FD">
            <w:pPr>
              <w:spacing w:line="276" w:lineRule="auto"/>
            </w:pPr>
            <w:r w:rsidRPr="00E939FD">
              <w:t>победителей</w:t>
            </w:r>
          </w:p>
          <w:p w:rsidR="005E2BBE" w:rsidRPr="00E939FD" w:rsidRDefault="005E2BBE" w:rsidP="00E939FD">
            <w:pPr>
              <w:spacing w:line="276" w:lineRule="auto"/>
            </w:pPr>
            <w:r w:rsidRPr="00E939FD">
              <w:t>школьного этапа</w:t>
            </w:r>
          </w:p>
        </w:tc>
        <w:tc>
          <w:tcPr>
            <w:tcW w:w="1080" w:type="dxa"/>
            <w:tcBorders>
              <w:top w:val="single" w:sz="6" w:space="0" w:color="auto"/>
              <w:left w:val="single" w:sz="6" w:space="0" w:color="auto"/>
              <w:bottom w:val="single" w:sz="4" w:space="0" w:color="auto"/>
              <w:right w:val="single" w:sz="6" w:space="0" w:color="auto"/>
            </w:tcBorders>
          </w:tcPr>
          <w:p w:rsidR="005E2BBE" w:rsidRPr="00E939FD" w:rsidRDefault="005E2BBE" w:rsidP="00E939FD">
            <w:pPr>
              <w:spacing w:line="276" w:lineRule="auto"/>
            </w:pPr>
            <w:r w:rsidRPr="00E939FD">
              <w:rPr>
                <w:color w:val="000000"/>
                <w:spacing w:val="-4"/>
                <w:w w:val="88"/>
              </w:rPr>
              <w:t>Кол-</w:t>
            </w:r>
            <w:r w:rsidRPr="00E939FD">
              <w:rPr>
                <w:color w:val="000000"/>
                <w:spacing w:val="-17"/>
                <w:w w:val="88"/>
              </w:rPr>
              <w:t xml:space="preserve">во </w:t>
            </w:r>
          </w:p>
          <w:p w:rsidR="005E2BBE" w:rsidRPr="00E939FD" w:rsidRDefault="005E2BBE" w:rsidP="00E939FD">
            <w:pPr>
              <w:spacing w:line="276" w:lineRule="auto"/>
            </w:pPr>
            <w:r w:rsidRPr="00E939FD">
              <w:t>Призеров</w:t>
            </w: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r w:rsidRPr="00E939FD">
              <w:t>школьного этапа</w:t>
            </w:r>
          </w:p>
        </w:tc>
        <w:tc>
          <w:tcPr>
            <w:tcW w:w="1620" w:type="dxa"/>
            <w:tcBorders>
              <w:top w:val="single" w:sz="6" w:space="0" w:color="auto"/>
              <w:left w:val="single" w:sz="6" w:space="0" w:color="auto"/>
              <w:bottom w:val="single" w:sz="4" w:space="0" w:color="auto"/>
              <w:right w:val="single" w:sz="6" w:space="0" w:color="auto"/>
            </w:tcBorders>
          </w:tcPr>
          <w:p w:rsidR="005E2BBE" w:rsidRPr="00E939FD" w:rsidRDefault="005E2BBE" w:rsidP="00E939FD">
            <w:pPr>
              <w:spacing w:line="276" w:lineRule="auto"/>
            </w:pPr>
            <w:r w:rsidRPr="00E939FD">
              <w:rPr>
                <w:color w:val="000000"/>
                <w:spacing w:val="-5"/>
                <w:w w:val="89"/>
              </w:rPr>
              <w:t xml:space="preserve">Кол-во </w:t>
            </w:r>
            <w:r w:rsidRPr="00E939FD">
              <w:rPr>
                <w:color w:val="000000"/>
                <w:spacing w:val="-1"/>
                <w:w w:val="89"/>
              </w:rPr>
              <w:t xml:space="preserve">участников </w:t>
            </w:r>
            <w:r w:rsidRPr="00E939FD">
              <w:rPr>
                <w:color w:val="000000"/>
                <w:spacing w:val="-2"/>
                <w:w w:val="89"/>
              </w:rPr>
              <w:t>муниципального</w:t>
            </w:r>
            <w:r w:rsidRPr="00E939FD">
              <w:rPr>
                <w:color w:val="000000"/>
                <w:spacing w:val="-5"/>
                <w:w w:val="89"/>
              </w:rPr>
              <w:t xml:space="preserve"> этапа (по заявке)</w:t>
            </w:r>
          </w:p>
          <w:p w:rsidR="005E2BBE" w:rsidRPr="00E939FD" w:rsidRDefault="005E2BBE" w:rsidP="00E939FD">
            <w:pPr>
              <w:spacing w:line="276" w:lineRule="auto"/>
            </w:pPr>
          </w:p>
        </w:tc>
      </w:tr>
      <w:tr w:rsidR="005E2BBE" w:rsidRPr="00E939FD" w:rsidTr="005E2BBE">
        <w:trPr>
          <w:trHeight w:hRule="exact" w:val="773"/>
        </w:trPr>
        <w:tc>
          <w:tcPr>
            <w:tcW w:w="1314" w:type="dxa"/>
            <w:tcBorders>
              <w:top w:val="single" w:sz="4" w:space="0" w:color="auto"/>
              <w:left w:val="single" w:sz="4" w:space="0" w:color="auto"/>
              <w:bottom w:val="single" w:sz="6" w:space="0" w:color="auto"/>
              <w:right w:val="single" w:sz="6" w:space="0" w:color="auto"/>
            </w:tcBorders>
          </w:tcPr>
          <w:p w:rsidR="005E2BBE" w:rsidRPr="00E939FD" w:rsidRDefault="005E2BBE" w:rsidP="00E939FD">
            <w:pPr>
              <w:spacing w:line="276" w:lineRule="auto"/>
            </w:pPr>
          </w:p>
          <w:p w:rsidR="005E2BBE" w:rsidRPr="00E939FD" w:rsidRDefault="005E2BBE" w:rsidP="00E939FD">
            <w:pPr>
              <w:spacing w:line="276" w:lineRule="auto"/>
              <w:jc w:val="center"/>
            </w:pPr>
            <w:r w:rsidRPr="00E939FD">
              <w:rPr>
                <w:w w:val="83"/>
              </w:rPr>
              <w:t>Предмет</w:t>
            </w:r>
          </w:p>
          <w:p w:rsidR="005E2BBE" w:rsidRPr="00E939FD" w:rsidRDefault="005E2BBE" w:rsidP="00E939FD">
            <w:pPr>
              <w:spacing w:line="276" w:lineRule="auto"/>
            </w:pPr>
          </w:p>
        </w:tc>
        <w:tc>
          <w:tcPr>
            <w:tcW w:w="567"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rPr>
                <w:color w:val="000000"/>
              </w:rPr>
            </w:pPr>
            <w:r w:rsidRPr="00E939FD">
              <w:rPr>
                <w:color w:val="000000"/>
              </w:rPr>
              <w:t>5</w:t>
            </w:r>
          </w:p>
          <w:p w:rsidR="005E2BBE" w:rsidRPr="00E939FD" w:rsidRDefault="005E2BBE" w:rsidP="00E939FD">
            <w:pPr>
              <w:spacing w:line="276" w:lineRule="auto"/>
              <w:jc w:val="center"/>
            </w:pPr>
            <w:r w:rsidRPr="00E939FD">
              <w:rPr>
                <w:color w:val="000000"/>
                <w:spacing w:val="-14"/>
              </w:rPr>
              <w:t>кл</w:t>
            </w:r>
          </w:p>
          <w:p w:rsidR="005E2BBE" w:rsidRPr="00E939FD" w:rsidRDefault="005E2BBE" w:rsidP="00E939FD">
            <w:pPr>
              <w:spacing w:line="276" w:lineRule="auto"/>
              <w:jc w:val="center"/>
            </w:pPr>
          </w:p>
        </w:tc>
        <w:tc>
          <w:tcPr>
            <w:tcW w:w="426"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rPr>
                <w:color w:val="000000"/>
              </w:rPr>
            </w:pPr>
            <w:r w:rsidRPr="00E939FD">
              <w:rPr>
                <w:color w:val="000000"/>
              </w:rPr>
              <w:t>6</w:t>
            </w:r>
          </w:p>
          <w:p w:rsidR="005E2BBE" w:rsidRPr="00E939FD" w:rsidRDefault="005E2BBE" w:rsidP="00E939FD">
            <w:pPr>
              <w:spacing w:line="276" w:lineRule="auto"/>
              <w:jc w:val="center"/>
            </w:pPr>
            <w:r w:rsidRPr="00E939FD">
              <w:rPr>
                <w:color w:val="000000"/>
                <w:spacing w:val="-18"/>
              </w:rPr>
              <w:t>кл</w:t>
            </w:r>
          </w:p>
          <w:p w:rsidR="005E2BBE" w:rsidRPr="00E939FD" w:rsidRDefault="005E2BBE" w:rsidP="00E939FD">
            <w:pPr>
              <w:spacing w:line="276" w:lineRule="auto"/>
              <w:jc w:val="center"/>
            </w:pPr>
          </w:p>
        </w:tc>
        <w:tc>
          <w:tcPr>
            <w:tcW w:w="425"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rPr>
                <w:color w:val="000000"/>
              </w:rPr>
            </w:pPr>
            <w:r w:rsidRPr="00E939FD">
              <w:rPr>
                <w:color w:val="000000"/>
              </w:rPr>
              <w:t>7</w:t>
            </w:r>
          </w:p>
          <w:p w:rsidR="005E2BBE" w:rsidRPr="00E939FD" w:rsidRDefault="005E2BBE" w:rsidP="00E939FD">
            <w:pPr>
              <w:spacing w:line="276" w:lineRule="auto"/>
              <w:jc w:val="center"/>
            </w:pPr>
            <w:r w:rsidRPr="00E939FD">
              <w:rPr>
                <w:color w:val="000000"/>
                <w:spacing w:val="-14"/>
              </w:rPr>
              <w:t>кл</w:t>
            </w:r>
          </w:p>
          <w:p w:rsidR="005E2BBE" w:rsidRPr="00E939FD" w:rsidRDefault="005E2BBE" w:rsidP="00E939FD">
            <w:pPr>
              <w:spacing w:line="276" w:lineRule="auto"/>
              <w:jc w:val="center"/>
            </w:pPr>
          </w:p>
        </w:tc>
        <w:tc>
          <w:tcPr>
            <w:tcW w:w="567"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rPr>
                <w:color w:val="000000"/>
              </w:rPr>
            </w:pPr>
            <w:r w:rsidRPr="00E939FD">
              <w:rPr>
                <w:color w:val="000000"/>
              </w:rPr>
              <w:t>8</w:t>
            </w:r>
          </w:p>
          <w:p w:rsidR="005E2BBE" w:rsidRPr="00E939FD" w:rsidRDefault="005E2BBE" w:rsidP="00E939FD">
            <w:pPr>
              <w:spacing w:line="276" w:lineRule="auto"/>
              <w:jc w:val="center"/>
            </w:pPr>
            <w:r w:rsidRPr="00E939FD">
              <w:rPr>
                <w:color w:val="000000"/>
                <w:spacing w:val="-18"/>
              </w:rPr>
              <w:t>кл</w:t>
            </w:r>
          </w:p>
          <w:p w:rsidR="005E2BBE" w:rsidRPr="00E939FD" w:rsidRDefault="005E2BBE" w:rsidP="00E939FD">
            <w:pPr>
              <w:spacing w:line="276" w:lineRule="auto"/>
              <w:jc w:val="center"/>
            </w:pPr>
          </w:p>
        </w:tc>
        <w:tc>
          <w:tcPr>
            <w:tcW w:w="567"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rPr>
                <w:color w:val="000000"/>
              </w:rPr>
            </w:pPr>
            <w:r w:rsidRPr="00E939FD">
              <w:rPr>
                <w:color w:val="000000"/>
              </w:rPr>
              <w:t>9</w:t>
            </w:r>
          </w:p>
          <w:p w:rsidR="005E2BBE" w:rsidRPr="00E939FD" w:rsidRDefault="005E2BBE" w:rsidP="00E939FD">
            <w:pPr>
              <w:spacing w:line="276" w:lineRule="auto"/>
              <w:jc w:val="center"/>
            </w:pPr>
            <w:r w:rsidRPr="00E939FD">
              <w:rPr>
                <w:color w:val="000000"/>
                <w:spacing w:val="-20"/>
              </w:rPr>
              <w:t>кл</w:t>
            </w:r>
          </w:p>
          <w:p w:rsidR="005E2BBE" w:rsidRPr="00E939FD" w:rsidRDefault="005E2BBE" w:rsidP="00E939FD">
            <w:pPr>
              <w:spacing w:line="276" w:lineRule="auto"/>
              <w:jc w:val="center"/>
            </w:pPr>
          </w:p>
        </w:tc>
        <w:tc>
          <w:tcPr>
            <w:tcW w:w="567"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rPr>
                <w:color w:val="000000"/>
                <w:spacing w:val="-20"/>
              </w:rPr>
            </w:pPr>
            <w:r w:rsidRPr="00E939FD">
              <w:rPr>
                <w:color w:val="000000"/>
                <w:spacing w:val="-20"/>
              </w:rPr>
              <w:t>10</w:t>
            </w:r>
          </w:p>
          <w:p w:rsidR="005E2BBE" w:rsidRPr="00E939FD" w:rsidRDefault="005E2BBE" w:rsidP="00E939FD">
            <w:pPr>
              <w:spacing w:line="276" w:lineRule="auto"/>
              <w:jc w:val="center"/>
            </w:pPr>
            <w:r w:rsidRPr="00E939FD">
              <w:rPr>
                <w:color w:val="000000"/>
                <w:spacing w:val="-14"/>
              </w:rPr>
              <w:t>кл</w:t>
            </w:r>
          </w:p>
          <w:p w:rsidR="005E2BBE" w:rsidRPr="00E939FD" w:rsidRDefault="005E2BBE" w:rsidP="00E939FD">
            <w:pPr>
              <w:spacing w:line="276" w:lineRule="auto"/>
              <w:jc w:val="center"/>
            </w:pPr>
          </w:p>
        </w:tc>
        <w:tc>
          <w:tcPr>
            <w:tcW w:w="709"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rPr>
                <w:color w:val="000000"/>
                <w:spacing w:val="-20"/>
              </w:rPr>
              <w:t>11</w:t>
            </w:r>
          </w:p>
          <w:p w:rsidR="005E2BBE" w:rsidRPr="00E939FD" w:rsidRDefault="005E2BBE" w:rsidP="00E939FD">
            <w:pPr>
              <w:spacing w:line="276" w:lineRule="auto"/>
              <w:jc w:val="center"/>
            </w:pPr>
            <w:r w:rsidRPr="00E939FD">
              <w:rPr>
                <w:color w:val="000000"/>
                <w:w w:val="83"/>
              </w:rPr>
              <w:t>кл</w:t>
            </w:r>
          </w:p>
        </w:tc>
        <w:tc>
          <w:tcPr>
            <w:tcW w:w="978"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pPr>
          </w:p>
        </w:tc>
        <w:tc>
          <w:tcPr>
            <w:tcW w:w="1260"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pPr>
          </w:p>
          <w:p w:rsidR="005E2BBE" w:rsidRPr="00E939FD" w:rsidRDefault="005E2BBE" w:rsidP="00E939FD">
            <w:pPr>
              <w:spacing w:line="276" w:lineRule="auto"/>
            </w:pPr>
          </w:p>
        </w:tc>
        <w:tc>
          <w:tcPr>
            <w:tcW w:w="1080"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pPr>
          </w:p>
        </w:tc>
        <w:tc>
          <w:tcPr>
            <w:tcW w:w="1620" w:type="dxa"/>
            <w:tcBorders>
              <w:top w:val="single" w:sz="4" w:space="0" w:color="auto"/>
              <w:left w:val="single" w:sz="6" w:space="0" w:color="auto"/>
              <w:bottom w:val="single" w:sz="6" w:space="0" w:color="auto"/>
              <w:right w:val="single" w:sz="6" w:space="0" w:color="auto"/>
            </w:tcBorders>
          </w:tcPr>
          <w:p w:rsidR="005E2BBE" w:rsidRPr="00E939FD" w:rsidRDefault="005E2BBE" w:rsidP="00E939FD">
            <w:pPr>
              <w:spacing w:line="276" w:lineRule="auto"/>
            </w:pPr>
          </w:p>
        </w:tc>
      </w:tr>
      <w:tr w:rsidR="005E2BBE" w:rsidRPr="00E939FD" w:rsidTr="005E2BBE">
        <w:trPr>
          <w:trHeight w:hRule="exact" w:val="729"/>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Математика</w:t>
            </w: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p>
          <w:p w:rsidR="005E2BBE" w:rsidRPr="00E939FD" w:rsidRDefault="005E2BBE" w:rsidP="00E939FD">
            <w:pPr>
              <w:spacing w:line="276" w:lineRule="auto"/>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w:t>
            </w: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1(Главницкая Л)</w:t>
            </w:r>
          </w:p>
          <w:p w:rsidR="005E2BBE" w:rsidRPr="00E939FD" w:rsidRDefault="005E2BBE" w:rsidP="00E939FD">
            <w:pPr>
              <w:spacing w:line="276" w:lineRule="auto"/>
              <w:jc w:val="center"/>
            </w:pPr>
          </w:p>
          <w:p w:rsidR="005E2BBE" w:rsidRPr="00E939FD" w:rsidRDefault="005E2BBE" w:rsidP="00E939FD">
            <w:pPr>
              <w:spacing w:line="276" w:lineRule="auto"/>
              <w:jc w:val="center"/>
            </w:pP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p w:rsidR="005E2BBE" w:rsidRPr="00E939FD" w:rsidRDefault="005E2BBE" w:rsidP="00E939FD">
            <w:pPr>
              <w:spacing w:line="276" w:lineRule="auto"/>
              <w:jc w:val="center"/>
            </w:pPr>
          </w:p>
          <w:p w:rsidR="005E2BBE" w:rsidRPr="00E939FD" w:rsidRDefault="005E2BBE" w:rsidP="00E939FD">
            <w:pPr>
              <w:spacing w:line="276" w:lineRule="auto"/>
              <w:jc w:val="center"/>
            </w:pPr>
          </w:p>
          <w:p w:rsidR="005E2BBE" w:rsidRPr="00E939FD" w:rsidRDefault="005E2BBE" w:rsidP="00E939FD">
            <w:pPr>
              <w:spacing w:line="276" w:lineRule="auto"/>
              <w:jc w:val="center"/>
            </w:pPr>
          </w:p>
        </w:tc>
      </w:tr>
      <w:tr w:rsidR="005E2BBE" w:rsidRPr="00E939FD" w:rsidTr="005E2BBE">
        <w:trPr>
          <w:trHeight w:hRule="exact" w:val="556"/>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 xml:space="preserve">Математика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5</w:t>
            </w: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1 (Травин В)</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426"/>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 xml:space="preserve">Математика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3</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p w:rsidR="005E2BBE" w:rsidRPr="00E939FD" w:rsidRDefault="005E2BBE" w:rsidP="00E939FD">
            <w:pPr>
              <w:spacing w:line="276" w:lineRule="auto"/>
              <w:jc w:val="center"/>
            </w:pPr>
          </w:p>
          <w:p w:rsidR="005E2BBE" w:rsidRPr="00E939FD" w:rsidRDefault="005E2BBE" w:rsidP="00E939FD">
            <w:pPr>
              <w:spacing w:line="276" w:lineRule="auto"/>
              <w:jc w:val="center"/>
            </w:pP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566"/>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Математика(геометрия)</w:t>
            </w:r>
          </w:p>
          <w:p w:rsidR="005E2BBE" w:rsidRPr="00E939FD" w:rsidRDefault="005E2BBE" w:rsidP="00E939FD">
            <w:pPr>
              <w:spacing w:line="276" w:lineRule="auto"/>
            </w:pPr>
            <w:r w:rsidRPr="00E939FD">
              <w:t xml:space="preserve">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4</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560"/>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Математика (алгебра)</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4</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1 (Костина Т)</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560"/>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 xml:space="preserve">Математика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4</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863"/>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 xml:space="preserve">Математика </w:t>
            </w:r>
          </w:p>
          <w:p w:rsidR="005E2BBE" w:rsidRPr="00E939FD" w:rsidRDefault="005E2BBE" w:rsidP="00E939FD">
            <w:pPr>
              <w:spacing w:line="276" w:lineRule="auto"/>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3</w:t>
            </w: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2 (Голубцов Д., Титов В)</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566"/>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 xml:space="preserve">Математика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w:t>
            </w: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(Смирнов И)</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(Ересова С)</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847"/>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Русский язык</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w:t>
            </w: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 xml:space="preserve">22.10.15 </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(Новожилов Д)</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(Главницкая Л)</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1271"/>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Русский язык</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4</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23.10.15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2  (Беляковский Р., Хлюпка Т)</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569"/>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Русский язык</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4</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23.10.15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(Лещенко М)</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985"/>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 xml:space="preserve">Литература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w:t>
            </w: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23.10.15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2(Новожилов Д, Главницкая Л)</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566"/>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Литература</w:t>
            </w:r>
          </w:p>
          <w:p w:rsidR="005E2BBE" w:rsidRPr="00E939FD" w:rsidRDefault="005E2BBE" w:rsidP="00E939FD">
            <w:pPr>
              <w:spacing w:line="276" w:lineRule="auto"/>
            </w:pPr>
            <w:r w:rsidRPr="00E939FD">
              <w:t xml:space="preserve">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5</w:t>
            </w: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(Хлюпка В)</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(Костин З)</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838"/>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 xml:space="preserve">Литература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3</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(Беляковский Р)</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(Хлюпка Т)</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860"/>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 xml:space="preserve">Литература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6</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(Костина Т)</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(Умбетбаева А)</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r w:rsidR="005E2BBE" w:rsidRPr="00E939FD" w:rsidTr="005E2BBE">
        <w:trPr>
          <w:trHeight w:hRule="exact" w:val="576"/>
        </w:trPr>
        <w:tc>
          <w:tcPr>
            <w:tcW w:w="1314" w:type="dxa"/>
            <w:tcBorders>
              <w:top w:val="single" w:sz="6" w:space="0" w:color="auto"/>
              <w:left w:val="single" w:sz="4" w:space="0" w:color="auto"/>
              <w:bottom w:val="single" w:sz="6" w:space="0" w:color="auto"/>
              <w:right w:val="single" w:sz="6" w:space="0" w:color="auto"/>
            </w:tcBorders>
          </w:tcPr>
          <w:p w:rsidR="005E2BBE" w:rsidRPr="00E939FD" w:rsidRDefault="005E2BBE" w:rsidP="00E939FD">
            <w:pPr>
              <w:spacing w:line="276" w:lineRule="auto"/>
            </w:pPr>
            <w:r w:rsidRPr="00E939FD">
              <w:t xml:space="preserve">Литература </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6"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425"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4</w:t>
            </w:r>
          </w:p>
        </w:tc>
        <w:tc>
          <w:tcPr>
            <w:tcW w:w="567"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709"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c>
          <w:tcPr>
            <w:tcW w:w="978"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r w:rsidRPr="00E939FD">
              <w:t>22.10.15</w:t>
            </w:r>
          </w:p>
        </w:tc>
        <w:tc>
          <w:tcPr>
            <w:tcW w:w="126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(Лещенко М)</w:t>
            </w:r>
          </w:p>
        </w:tc>
        <w:tc>
          <w:tcPr>
            <w:tcW w:w="108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pPr>
            <w:r w:rsidRPr="00E939FD">
              <w:t>1 (Кобылин А)</w:t>
            </w:r>
          </w:p>
        </w:tc>
        <w:tc>
          <w:tcPr>
            <w:tcW w:w="1620" w:type="dxa"/>
            <w:tcBorders>
              <w:top w:val="single" w:sz="6" w:space="0" w:color="auto"/>
              <w:left w:val="single" w:sz="6" w:space="0" w:color="auto"/>
              <w:bottom w:val="single" w:sz="6" w:space="0" w:color="auto"/>
              <w:right w:val="single" w:sz="6" w:space="0" w:color="auto"/>
            </w:tcBorders>
          </w:tcPr>
          <w:p w:rsidR="005E2BBE" w:rsidRPr="00E939FD" w:rsidRDefault="005E2BBE" w:rsidP="00E939FD">
            <w:pPr>
              <w:spacing w:line="276" w:lineRule="auto"/>
              <w:jc w:val="center"/>
            </w:pPr>
          </w:p>
        </w:tc>
      </w:tr>
    </w:tbl>
    <w:p w:rsidR="005E2BBE" w:rsidRPr="00E939FD" w:rsidRDefault="005E2BBE" w:rsidP="00E939FD">
      <w:pPr>
        <w:spacing w:before="100" w:beforeAutospacing="1" w:after="100" w:afterAutospacing="1" w:line="276" w:lineRule="auto"/>
        <w:ind w:firstLine="284"/>
        <w:jc w:val="both"/>
      </w:pPr>
      <w:r w:rsidRPr="00E939FD">
        <w:t>Участие в различных конкурсах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0"/>
        <w:gridCol w:w="2013"/>
        <w:gridCol w:w="2092"/>
        <w:gridCol w:w="2657"/>
      </w:tblGrid>
      <w:tr w:rsidR="005E2BBE" w:rsidRPr="00E939FD" w:rsidTr="005E2BBE">
        <w:tc>
          <w:tcPr>
            <w:tcW w:w="3090" w:type="dxa"/>
          </w:tcPr>
          <w:p w:rsidR="005E2BBE" w:rsidRPr="00E939FD" w:rsidRDefault="005E2BBE" w:rsidP="00E939FD">
            <w:pPr>
              <w:spacing w:line="276" w:lineRule="auto"/>
              <w:rPr>
                <w:b/>
              </w:rPr>
            </w:pPr>
            <w:r w:rsidRPr="00E939FD">
              <w:rPr>
                <w:b/>
              </w:rPr>
              <w:lastRenderedPageBreak/>
              <w:t>Название конкурса</w:t>
            </w:r>
          </w:p>
        </w:tc>
        <w:tc>
          <w:tcPr>
            <w:tcW w:w="2013" w:type="dxa"/>
          </w:tcPr>
          <w:p w:rsidR="005E2BBE" w:rsidRPr="00E939FD" w:rsidRDefault="005E2BBE" w:rsidP="00E939FD">
            <w:pPr>
              <w:spacing w:line="276" w:lineRule="auto"/>
              <w:rPr>
                <w:b/>
              </w:rPr>
            </w:pPr>
            <w:r w:rsidRPr="00E939FD">
              <w:rPr>
                <w:b/>
              </w:rPr>
              <w:t xml:space="preserve">Уровень </w:t>
            </w:r>
          </w:p>
        </w:tc>
        <w:tc>
          <w:tcPr>
            <w:tcW w:w="2268" w:type="dxa"/>
          </w:tcPr>
          <w:p w:rsidR="005E2BBE" w:rsidRPr="00E939FD" w:rsidRDefault="005E2BBE" w:rsidP="00E939FD">
            <w:pPr>
              <w:spacing w:line="276" w:lineRule="auto"/>
              <w:rPr>
                <w:b/>
              </w:rPr>
            </w:pPr>
            <w:r w:rsidRPr="00E939FD">
              <w:rPr>
                <w:b/>
              </w:rPr>
              <w:t xml:space="preserve">Участники  </w:t>
            </w:r>
          </w:p>
        </w:tc>
        <w:tc>
          <w:tcPr>
            <w:tcW w:w="2835" w:type="dxa"/>
          </w:tcPr>
          <w:p w:rsidR="005E2BBE" w:rsidRPr="00E939FD" w:rsidRDefault="005E2BBE" w:rsidP="00E939FD">
            <w:pPr>
              <w:spacing w:line="276" w:lineRule="auto"/>
              <w:rPr>
                <w:b/>
              </w:rPr>
            </w:pPr>
            <w:r w:rsidRPr="00E939FD">
              <w:rPr>
                <w:b/>
              </w:rPr>
              <w:t xml:space="preserve">Результат </w:t>
            </w:r>
          </w:p>
        </w:tc>
      </w:tr>
      <w:tr w:rsidR="005E2BBE" w:rsidRPr="00E939FD" w:rsidTr="005E2BBE">
        <w:tc>
          <w:tcPr>
            <w:tcW w:w="3090" w:type="dxa"/>
          </w:tcPr>
          <w:p w:rsidR="005E2BBE" w:rsidRPr="00E939FD" w:rsidRDefault="005E2BBE" w:rsidP="00E939FD">
            <w:pPr>
              <w:spacing w:line="276" w:lineRule="auto"/>
            </w:pPr>
            <w:r w:rsidRPr="00E939FD">
              <w:t>Конкурс «Вопросита», блиц-олимпиада «Города мира»</w:t>
            </w:r>
          </w:p>
        </w:tc>
        <w:tc>
          <w:tcPr>
            <w:tcW w:w="2013" w:type="dxa"/>
          </w:tcPr>
          <w:p w:rsidR="005E2BBE" w:rsidRPr="00E939FD" w:rsidRDefault="005E2BBE" w:rsidP="00E939FD">
            <w:pPr>
              <w:spacing w:line="276" w:lineRule="auto"/>
            </w:pPr>
            <w:r w:rsidRPr="00E939FD">
              <w:t xml:space="preserve">Всероссийский </w:t>
            </w:r>
          </w:p>
        </w:tc>
        <w:tc>
          <w:tcPr>
            <w:tcW w:w="2268" w:type="dxa"/>
          </w:tcPr>
          <w:p w:rsidR="005E2BBE" w:rsidRPr="00E939FD" w:rsidRDefault="005E2BBE" w:rsidP="00E939FD">
            <w:pPr>
              <w:spacing w:line="276" w:lineRule="auto"/>
            </w:pPr>
            <w:r w:rsidRPr="00E939FD">
              <w:t>Лесневская Александра</w:t>
            </w:r>
          </w:p>
        </w:tc>
        <w:tc>
          <w:tcPr>
            <w:tcW w:w="2835" w:type="dxa"/>
          </w:tcPr>
          <w:p w:rsidR="005E2BBE" w:rsidRPr="00E939FD" w:rsidRDefault="005E2BBE" w:rsidP="00E939FD">
            <w:pPr>
              <w:spacing w:line="276" w:lineRule="auto"/>
            </w:pPr>
            <w:r w:rsidRPr="00E939FD">
              <w:t>Диплом, 1 место</w:t>
            </w:r>
          </w:p>
        </w:tc>
      </w:tr>
      <w:tr w:rsidR="005E2BBE" w:rsidRPr="00E939FD" w:rsidTr="005E2BBE">
        <w:tc>
          <w:tcPr>
            <w:tcW w:w="3090" w:type="dxa"/>
          </w:tcPr>
          <w:p w:rsidR="005E2BBE" w:rsidRPr="00E939FD" w:rsidRDefault="005E2BBE" w:rsidP="00E939FD">
            <w:pPr>
              <w:spacing w:line="276" w:lineRule="auto"/>
            </w:pPr>
            <w:r w:rsidRPr="00E939FD">
              <w:t>Дистанционный блиц-турнир география проекта «Новый урок»</w:t>
            </w:r>
          </w:p>
        </w:tc>
        <w:tc>
          <w:tcPr>
            <w:tcW w:w="2013" w:type="dxa"/>
          </w:tcPr>
          <w:p w:rsidR="005E2BBE" w:rsidRPr="00E939FD" w:rsidRDefault="005E2BBE" w:rsidP="00E939FD">
            <w:pPr>
              <w:spacing w:line="276" w:lineRule="auto"/>
            </w:pPr>
            <w:r w:rsidRPr="00E939FD">
              <w:t>Международный</w:t>
            </w:r>
          </w:p>
        </w:tc>
        <w:tc>
          <w:tcPr>
            <w:tcW w:w="2268" w:type="dxa"/>
          </w:tcPr>
          <w:p w:rsidR="005E2BBE" w:rsidRPr="00E939FD" w:rsidRDefault="005E2BBE" w:rsidP="00E939FD">
            <w:pPr>
              <w:spacing w:line="276" w:lineRule="auto"/>
            </w:pPr>
            <w:r w:rsidRPr="00E939FD">
              <w:t>Лещенко Марина</w:t>
            </w:r>
          </w:p>
        </w:tc>
        <w:tc>
          <w:tcPr>
            <w:tcW w:w="2835" w:type="dxa"/>
          </w:tcPr>
          <w:p w:rsidR="005E2BBE" w:rsidRPr="00E939FD" w:rsidRDefault="005E2BBE" w:rsidP="00E939FD">
            <w:pPr>
              <w:spacing w:line="276" w:lineRule="auto"/>
            </w:pPr>
            <w:r w:rsidRPr="00E939FD">
              <w:t xml:space="preserve">Сертификат </w:t>
            </w:r>
          </w:p>
        </w:tc>
      </w:tr>
      <w:tr w:rsidR="005E2BBE" w:rsidRPr="00E939FD" w:rsidTr="005E2BBE">
        <w:tc>
          <w:tcPr>
            <w:tcW w:w="3090" w:type="dxa"/>
          </w:tcPr>
          <w:p w:rsidR="005E2BBE" w:rsidRPr="00E939FD" w:rsidRDefault="005E2BBE" w:rsidP="00E939FD">
            <w:pPr>
              <w:spacing w:line="276" w:lineRule="auto"/>
            </w:pPr>
            <w:r w:rsidRPr="00E939FD">
              <w:t>Дистанционный блиц-турнир география проекта «Новый урок»</w:t>
            </w:r>
          </w:p>
        </w:tc>
        <w:tc>
          <w:tcPr>
            <w:tcW w:w="2013" w:type="dxa"/>
          </w:tcPr>
          <w:p w:rsidR="005E2BBE" w:rsidRPr="00E939FD" w:rsidRDefault="005E2BBE" w:rsidP="00E939FD">
            <w:pPr>
              <w:spacing w:line="276" w:lineRule="auto"/>
            </w:pPr>
            <w:r w:rsidRPr="00E939FD">
              <w:t>Международный</w:t>
            </w:r>
          </w:p>
        </w:tc>
        <w:tc>
          <w:tcPr>
            <w:tcW w:w="2268" w:type="dxa"/>
          </w:tcPr>
          <w:p w:rsidR="005E2BBE" w:rsidRPr="00E939FD" w:rsidRDefault="005E2BBE" w:rsidP="00E939FD">
            <w:pPr>
              <w:spacing w:line="276" w:lineRule="auto"/>
            </w:pPr>
            <w:r w:rsidRPr="00E939FD">
              <w:t>Новожилов Даниил</w:t>
            </w:r>
          </w:p>
          <w:p w:rsidR="005E2BBE" w:rsidRPr="00E939FD" w:rsidRDefault="005E2BBE" w:rsidP="00E939FD">
            <w:pPr>
              <w:spacing w:line="276" w:lineRule="auto"/>
              <w:jc w:val="center"/>
            </w:pPr>
          </w:p>
        </w:tc>
        <w:tc>
          <w:tcPr>
            <w:tcW w:w="2835" w:type="dxa"/>
          </w:tcPr>
          <w:p w:rsidR="005E2BBE" w:rsidRPr="00E939FD" w:rsidRDefault="005E2BBE" w:rsidP="00E939FD">
            <w:pPr>
              <w:spacing w:line="276" w:lineRule="auto"/>
            </w:pPr>
            <w:r w:rsidRPr="00E939FD">
              <w:t xml:space="preserve">Сертификат </w:t>
            </w:r>
          </w:p>
        </w:tc>
      </w:tr>
      <w:tr w:rsidR="005E2BBE" w:rsidRPr="00E939FD" w:rsidTr="005E2BBE">
        <w:tc>
          <w:tcPr>
            <w:tcW w:w="3090" w:type="dxa"/>
          </w:tcPr>
          <w:p w:rsidR="005E2BBE" w:rsidRPr="00E939FD" w:rsidRDefault="005E2BBE" w:rsidP="00E939FD">
            <w:pPr>
              <w:spacing w:line="276" w:lineRule="auto"/>
            </w:pPr>
            <w:r w:rsidRPr="00E939FD">
              <w:t>Центр творчества Мои таланты. Всероссийский конкурс «9 Мая – день Победы»</w:t>
            </w:r>
          </w:p>
        </w:tc>
        <w:tc>
          <w:tcPr>
            <w:tcW w:w="2013" w:type="dxa"/>
          </w:tcPr>
          <w:p w:rsidR="005E2BBE" w:rsidRPr="00E939FD" w:rsidRDefault="005E2BBE" w:rsidP="00E939FD">
            <w:pPr>
              <w:spacing w:line="276" w:lineRule="auto"/>
            </w:pPr>
            <w:r w:rsidRPr="00E939FD">
              <w:t xml:space="preserve">Всероссийский </w:t>
            </w:r>
          </w:p>
        </w:tc>
        <w:tc>
          <w:tcPr>
            <w:tcW w:w="2268" w:type="dxa"/>
          </w:tcPr>
          <w:p w:rsidR="005E2BBE" w:rsidRPr="00E939FD" w:rsidRDefault="005E2BBE" w:rsidP="00E939FD">
            <w:pPr>
              <w:spacing w:line="276" w:lineRule="auto"/>
            </w:pPr>
            <w:r w:rsidRPr="00E939FD">
              <w:t>Смирнов Иван</w:t>
            </w:r>
          </w:p>
        </w:tc>
        <w:tc>
          <w:tcPr>
            <w:tcW w:w="2835" w:type="dxa"/>
          </w:tcPr>
          <w:p w:rsidR="005E2BBE" w:rsidRPr="00E939FD" w:rsidRDefault="005E2BBE" w:rsidP="00E939FD">
            <w:pPr>
              <w:spacing w:line="276" w:lineRule="auto"/>
            </w:pPr>
            <w:r w:rsidRPr="00E939FD">
              <w:t>Диплом, 1 место</w:t>
            </w:r>
          </w:p>
        </w:tc>
      </w:tr>
      <w:tr w:rsidR="005E2BBE" w:rsidRPr="00E939FD" w:rsidTr="005E2BBE">
        <w:tc>
          <w:tcPr>
            <w:tcW w:w="3090" w:type="dxa"/>
          </w:tcPr>
          <w:p w:rsidR="005E2BBE" w:rsidRPr="00E939FD" w:rsidRDefault="005E2BBE" w:rsidP="00E939FD">
            <w:pPr>
              <w:spacing w:line="276" w:lineRule="auto"/>
            </w:pPr>
            <w:r w:rsidRPr="00E939FD">
              <w:t>«Медалинград – декабрь 2015» (номинация «Детские исследовательские работы и проекты»</w:t>
            </w:r>
          </w:p>
        </w:tc>
        <w:tc>
          <w:tcPr>
            <w:tcW w:w="2013" w:type="dxa"/>
          </w:tcPr>
          <w:p w:rsidR="005E2BBE" w:rsidRPr="00E939FD" w:rsidRDefault="005E2BBE" w:rsidP="00E939FD">
            <w:pPr>
              <w:spacing w:line="276" w:lineRule="auto"/>
            </w:pPr>
            <w:r w:rsidRPr="00E939FD">
              <w:t xml:space="preserve">Всероссийский </w:t>
            </w:r>
          </w:p>
        </w:tc>
        <w:tc>
          <w:tcPr>
            <w:tcW w:w="2268" w:type="dxa"/>
          </w:tcPr>
          <w:p w:rsidR="005E2BBE" w:rsidRPr="00E939FD" w:rsidRDefault="005E2BBE" w:rsidP="00E939FD">
            <w:pPr>
              <w:spacing w:line="276" w:lineRule="auto"/>
            </w:pPr>
            <w:r w:rsidRPr="00E939FD">
              <w:t>Лещенко Марина, Сорокина Валерия</w:t>
            </w:r>
          </w:p>
        </w:tc>
        <w:tc>
          <w:tcPr>
            <w:tcW w:w="2835" w:type="dxa"/>
          </w:tcPr>
          <w:p w:rsidR="005E2BBE" w:rsidRPr="00E939FD" w:rsidRDefault="005E2BBE" w:rsidP="00E939FD">
            <w:pPr>
              <w:spacing w:line="276" w:lineRule="auto"/>
            </w:pPr>
            <w:r w:rsidRPr="00E939FD">
              <w:t xml:space="preserve">Диплом </w:t>
            </w:r>
          </w:p>
        </w:tc>
      </w:tr>
      <w:tr w:rsidR="005E2BBE" w:rsidRPr="00E939FD" w:rsidTr="005E2BBE">
        <w:tc>
          <w:tcPr>
            <w:tcW w:w="3090" w:type="dxa"/>
          </w:tcPr>
          <w:p w:rsidR="005E2BBE" w:rsidRPr="00E939FD" w:rsidRDefault="005E2BBE" w:rsidP="00E939FD">
            <w:pPr>
              <w:spacing w:line="276" w:lineRule="auto"/>
            </w:pPr>
            <w:r w:rsidRPr="00E939FD">
              <w:t>Всероссийская викторина «Увлекательная география»</w:t>
            </w:r>
          </w:p>
        </w:tc>
        <w:tc>
          <w:tcPr>
            <w:tcW w:w="2013" w:type="dxa"/>
          </w:tcPr>
          <w:p w:rsidR="005E2BBE" w:rsidRPr="00E939FD" w:rsidRDefault="005E2BBE" w:rsidP="00E939FD">
            <w:pPr>
              <w:spacing w:line="276" w:lineRule="auto"/>
            </w:pPr>
            <w:r w:rsidRPr="00E939FD">
              <w:t>Всероссийский</w:t>
            </w:r>
          </w:p>
        </w:tc>
        <w:tc>
          <w:tcPr>
            <w:tcW w:w="2268" w:type="dxa"/>
          </w:tcPr>
          <w:p w:rsidR="005E2BBE" w:rsidRPr="00E939FD" w:rsidRDefault="005E2BBE" w:rsidP="00E939FD">
            <w:pPr>
              <w:spacing w:line="276" w:lineRule="auto"/>
            </w:pPr>
            <w:r w:rsidRPr="00E939FD">
              <w:t>Смирнов Иван</w:t>
            </w:r>
          </w:p>
        </w:tc>
        <w:tc>
          <w:tcPr>
            <w:tcW w:w="2835" w:type="dxa"/>
          </w:tcPr>
          <w:p w:rsidR="005E2BBE" w:rsidRPr="00E939FD" w:rsidRDefault="005E2BBE" w:rsidP="00E939FD">
            <w:pPr>
              <w:spacing w:line="276" w:lineRule="auto"/>
            </w:pPr>
            <w:r w:rsidRPr="00E939FD">
              <w:t>Диплом, 2 место</w:t>
            </w:r>
          </w:p>
        </w:tc>
      </w:tr>
      <w:tr w:rsidR="005E2BBE" w:rsidRPr="00E939FD" w:rsidTr="005E2BBE">
        <w:tc>
          <w:tcPr>
            <w:tcW w:w="3090" w:type="dxa"/>
          </w:tcPr>
          <w:p w:rsidR="005E2BBE" w:rsidRPr="00E939FD" w:rsidRDefault="005E2BBE" w:rsidP="00E939FD">
            <w:pPr>
              <w:spacing w:line="276" w:lineRule="auto"/>
            </w:pPr>
            <w:r w:rsidRPr="00E939FD">
              <w:t>Дистанционный блиц-турнир по географии «Глобус мира» проекта «Новый урок»</w:t>
            </w:r>
          </w:p>
        </w:tc>
        <w:tc>
          <w:tcPr>
            <w:tcW w:w="2013" w:type="dxa"/>
          </w:tcPr>
          <w:p w:rsidR="005E2BBE" w:rsidRPr="00E939FD" w:rsidRDefault="005E2BBE" w:rsidP="00E939FD">
            <w:pPr>
              <w:spacing w:line="276" w:lineRule="auto"/>
            </w:pPr>
            <w:r w:rsidRPr="00E939FD">
              <w:t>Международный</w:t>
            </w:r>
          </w:p>
        </w:tc>
        <w:tc>
          <w:tcPr>
            <w:tcW w:w="2268" w:type="dxa"/>
          </w:tcPr>
          <w:p w:rsidR="005E2BBE" w:rsidRPr="00E939FD" w:rsidRDefault="005E2BBE" w:rsidP="00E939FD">
            <w:pPr>
              <w:spacing w:line="276" w:lineRule="auto"/>
            </w:pPr>
            <w:r w:rsidRPr="00E939FD">
              <w:t>Бахов Кирилл</w:t>
            </w:r>
          </w:p>
        </w:tc>
        <w:tc>
          <w:tcPr>
            <w:tcW w:w="2835" w:type="dxa"/>
          </w:tcPr>
          <w:p w:rsidR="005E2BBE" w:rsidRPr="00E939FD" w:rsidRDefault="005E2BBE" w:rsidP="00E939FD">
            <w:pPr>
              <w:spacing w:line="276" w:lineRule="auto"/>
              <w:rPr>
                <w:lang w:val="en-US"/>
              </w:rPr>
            </w:pPr>
            <w:r w:rsidRPr="00E939FD">
              <w:t>Диплом</w:t>
            </w:r>
            <w:r w:rsidRPr="00E939FD">
              <w:rPr>
                <w:lang w:val="en-US"/>
              </w:rPr>
              <w:t xml:space="preserve">  II </w:t>
            </w:r>
            <w:r w:rsidRPr="00E939FD">
              <w:t xml:space="preserve">степени </w:t>
            </w:r>
            <w:r w:rsidRPr="00E939FD">
              <w:rPr>
                <w:lang w:val="en-US"/>
              </w:rPr>
              <w:t xml:space="preserve"> </w:t>
            </w:r>
          </w:p>
        </w:tc>
      </w:tr>
      <w:tr w:rsidR="005E2BBE" w:rsidRPr="00E939FD" w:rsidTr="005E2BBE">
        <w:tc>
          <w:tcPr>
            <w:tcW w:w="3090" w:type="dxa"/>
          </w:tcPr>
          <w:p w:rsidR="005E2BBE" w:rsidRPr="00E939FD" w:rsidRDefault="005E2BBE" w:rsidP="00E939FD">
            <w:pPr>
              <w:spacing w:line="276" w:lineRule="auto"/>
            </w:pPr>
            <w:r w:rsidRPr="00E939FD">
              <w:t>Дистанционный блиц-турнир по географии «Глобус мира» проекта «Новый урок»</w:t>
            </w:r>
          </w:p>
        </w:tc>
        <w:tc>
          <w:tcPr>
            <w:tcW w:w="2013" w:type="dxa"/>
          </w:tcPr>
          <w:p w:rsidR="005E2BBE" w:rsidRPr="00E939FD" w:rsidRDefault="005E2BBE" w:rsidP="00E939FD">
            <w:pPr>
              <w:spacing w:line="276" w:lineRule="auto"/>
            </w:pPr>
            <w:r w:rsidRPr="00E939FD">
              <w:t>Международный</w:t>
            </w:r>
          </w:p>
        </w:tc>
        <w:tc>
          <w:tcPr>
            <w:tcW w:w="2268" w:type="dxa"/>
          </w:tcPr>
          <w:p w:rsidR="005E2BBE" w:rsidRPr="00E939FD" w:rsidRDefault="005E2BBE" w:rsidP="00E939FD">
            <w:pPr>
              <w:spacing w:line="276" w:lineRule="auto"/>
            </w:pPr>
            <w:r w:rsidRPr="00E939FD">
              <w:t>Новожилов Даниил</w:t>
            </w:r>
          </w:p>
        </w:tc>
        <w:tc>
          <w:tcPr>
            <w:tcW w:w="2835" w:type="dxa"/>
          </w:tcPr>
          <w:p w:rsidR="005E2BBE" w:rsidRPr="00E939FD" w:rsidRDefault="005E2BBE" w:rsidP="00E939FD">
            <w:pPr>
              <w:spacing w:line="276" w:lineRule="auto"/>
              <w:rPr>
                <w:lang w:val="en-US"/>
              </w:rPr>
            </w:pPr>
            <w:r w:rsidRPr="00E939FD">
              <w:t xml:space="preserve">Сертификат  </w:t>
            </w:r>
            <w:r w:rsidRPr="00E939FD">
              <w:rPr>
                <w:lang w:val="en-US"/>
              </w:rPr>
              <w:t xml:space="preserve"> </w:t>
            </w:r>
          </w:p>
        </w:tc>
      </w:tr>
      <w:tr w:rsidR="005E2BBE" w:rsidRPr="00E939FD" w:rsidTr="005E2BBE">
        <w:tc>
          <w:tcPr>
            <w:tcW w:w="3090" w:type="dxa"/>
          </w:tcPr>
          <w:p w:rsidR="005E2BBE" w:rsidRPr="00E939FD" w:rsidRDefault="005E2BBE" w:rsidP="00E939FD">
            <w:pPr>
              <w:spacing w:line="276" w:lineRule="auto"/>
            </w:pPr>
            <w:r w:rsidRPr="00E939FD">
              <w:t>Дистанционный блиц-турнир по географии «Глобус мира» проекта «Новый урок»</w:t>
            </w:r>
          </w:p>
        </w:tc>
        <w:tc>
          <w:tcPr>
            <w:tcW w:w="2013" w:type="dxa"/>
          </w:tcPr>
          <w:p w:rsidR="005E2BBE" w:rsidRPr="00E939FD" w:rsidRDefault="005E2BBE" w:rsidP="00E939FD">
            <w:pPr>
              <w:spacing w:line="276" w:lineRule="auto"/>
            </w:pPr>
            <w:r w:rsidRPr="00E939FD">
              <w:t>Международный</w:t>
            </w:r>
          </w:p>
        </w:tc>
        <w:tc>
          <w:tcPr>
            <w:tcW w:w="2268" w:type="dxa"/>
          </w:tcPr>
          <w:p w:rsidR="005E2BBE" w:rsidRPr="00E939FD" w:rsidRDefault="005E2BBE" w:rsidP="00E939FD">
            <w:pPr>
              <w:spacing w:line="276" w:lineRule="auto"/>
            </w:pPr>
            <w:r w:rsidRPr="00E939FD">
              <w:t>Лещенко Марина</w:t>
            </w:r>
          </w:p>
        </w:tc>
        <w:tc>
          <w:tcPr>
            <w:tcW w:w="2835" w:type="dxa"/>
          </w:tcPr>
          <w:p w:rsidR="005E2BBE" w:rsidRPr="00E939FD" w:rsidRDefault="005E2BBE" w:rsidP="00E939FD">
            <w:pPr>
              <w:spacing w:line="276" w:lineRule="auto"/>
              <w:rPr>
                <w:lang w:val="en-US"/>
              </w:rPr>
            </w:pPr>
            <w:r w:rsidRPr="00E939FD">
              <w:t>Диплом</w:t>
            </w:r>
            <w:r w:rsidRPr="00E939FD">
              <w:rPr>
                <w:lang w:val="en-US"/>
              </w:rPr>
              <w:t xml:space="preserve">  III </w:t>
            </w:r>
            <w:r w:rsidRPr="00E939FD">
              <w:t xml:space="preserve">степени </w:t>
            </w:r>
            <w:r w:rsidRPr="00E939FD">
              <w:rPr>
                <w:lang w:val="en-US"/>
              </w:rPr>
              <w:t xml:space="preserve"> </w:t>
            </w:r>
          </w:p>
        </w:tc>
      </w:tr>
      <w:tr w:rsidR="005E2BBE" w:rsidRPr="00E939FD" w:rsidTr="005E2BBE">
        <w:tc>
          <w:tcPr>
            <w:tcW w:w="3090" w:type="dxa"/>
          </w:tcPr>
          <w:p w:rsidR="005E2BBE" w:rsidRPr="00E939FD" w:rsidRDefault="005E2BBE" w:rsidP="00E939FD">
            <w:pPr>
              <w:spacing w:line="276" w:lineRule="auto"/>
            </w:pPr>
            <w:r w:rsidRPr="00E939FD">
              <w:t>Дистанционный блиц-турнир по географии «Глобус мира» проекта «Новый урок»</w:t>
            </w:r>
          </w:p>
        </w:tc>
        <w:tc>
          <w:tcPr>
            <w:tcW w:w="2013" w:type="dxa"/>
          </w:tcPr>
          <w:p w:rsidR="005E2BBE" w:rsidRPr="00E939FD" w:rsidRDefault="005E2BBE" w:rsidP="00E939FD">
            <w:pPr>
              <w:spacing w:line="276" w:lineRule="auto"/>
            </w:pPr>
            <w:r w:rsidRPr="00E939FD">
              <w:t>Международный</w:t>
            </w:r>
          </w:p>
        </w:tc>
        <w:tc>
          <w:tcPr>
            <w:tcW w:w="2268" w:type="dxa"/>
          </w:tcPr>
          <w:p w:rsidR="005E2BBE" w:rsidRPr="00E939FD" w:rsidRDefault="005E2BBE" w:rsidP="00E939FD">
            <w:pPr>
              <w:spacing w:line="276" w:lineRule="auto"/>
            </w:pPr>
            <w:r w:rsidRPr="00E939FD">
              <w:rPr>
                <w:lang w:val="en-US"/>
              </w:rPr>
              <w:t xml:space="preserve"> </w:t>
            </w:r>
            <w:r w:rsidRPr="00E939FD">
              <w:t>Главницкая  Людмила</w:t>
            </w:r>
          </w:p>
        </w:tc>
        <w:tc>
          <w:tcPr>
            <w:tcW w:w="2835" w:type="dxa"/>
          </w:tcPr>
          <w:p w:rsidR="005E2BBE" w:rsidRPr="00E939FD" w:rsidRDefault="005E2BBE" w:rsidP="00E939FD">
            <w:pPr>
              <w:spacing w:line="276" w:lineRule="auto"/>
              <w:rPr>
                <w:lang w:val="en-US"/>
              </w:rPr>
            </w:pPr>
            <w:r w:rsidRPr="00E939FD">
              <w:t xml:space="preserve">Сертификат  </w:t>
            </w:r>
            <w:r w:rsidRPr="00E939FD">
              <w:rPr>
                <w:lang w:val="en-US"/>
              </w:rPr>
              <w:t xml:space="preserve"> </w:t>
            </w:r>
          </w:p>
        </w:tc>
      </w:tr>
      <w:tr w:rsidR="005E2BBE" w:rsidRPr="00E939FD" w:rsidTr="005E2BBE">
        <w:tc>
          <w:tcPr>
            <w:tcW w:w="3090" w:type="dxa"/>
          </w:tcPr>
          <w:p w:rsidR="005E2BBE" w:rsidRPr="00E939FD" w:rsidRDefault="005E2BBE" w:rsidP="00E939FD">
            <w:pPr>
              <w:spacing w:line="276" w:lineRule="auto"/>
            </w:pPr>
            <w:r w:rsidRPr="00E939FD">
              <w:t>Дистанционный блиц-турнир по географии «Глобус мира» проекта «Новый урок»</w:t>
            </w:r>
          </w:p>
        </w:tc>
        <w:tc>
          <w:tcPr>
            <w:tcW w:w="2013" w:type="dxa"/>
          </w:tcPr>
          <w:p w:rsidR="005E2BBE" w:rsidRPr="00E939FD" w:rsidRDefault="005E2BBE" w:rsidP="00E939FD">
            <w:pPr>
              <w:spacing w:line="276" w:lineRule="auto"/>
            </w:pPr>
            <w:r w:rsidRPr="00E939FD">
              <w:t>Международный</w:t>
            </w:r>
          </w:p>
        </w:tc>
        <w:tc>
          <w:tcPr>
            <w:tcW w:w="2268" w:type="dxa"/>
          </w:tcPr>
          <w:p w:rsidR="005E2BBE" w:rsidRPr="00E939FD" w:rsidRDefault="005E2BBE" w:rsidP="00E939FD">
            <w:pPr>
              <w:spacing w:line="276" w:lineRule="auto"/>
            </w:pPr>
            <w:r w:rsidRPr="00E939FD">
              <w:t>Парамонова Анастасия</w:t>
            </w:r>
          </w:p>
        </w:tc>
        <w:tc>
          <w:tcPr>
            <w:tcW w:w="2835" w:type="dxa"/>
          </w:tcPr>
          <w:p w:rsidR="005E2BBE" w:rsidRPr="00E939FD" w:rsidRDefault="005E2BBE" w:rsidP="00E939FD">
            <w:pPr>
              <w:spacing w:line="276" w:lineRule="auto"/>
              <w:rPr>
                <w:lang w:val="en-US"/>
              </w:rPr>
            </w:pPr>
            <w:r w:rsidRPr="00E939FD">
              <w:t xml:space="preserve">Сертификат  </w:t>
            </w:r>
            <w:r w:rsidRPr="00E939FD">
              <w:rPr>
                <w:lang w:val="en-US"/>
              </w:rPr>
              <w:t xml:space="preserve"> </w:t>
            </w:r>
          </w:p>
        </w:tc>
      </w:tr>
      <w:tr w:rsidR="005E2BBE" w:rsidRPr="00E939FD" w:rsidTr="005E2BBE">
        <w:tc>
          <w:tcPr>
            <w:tcW w:w="3090" w:type="dxa"/>
          </w:tcPr>
          <w:p w:rsidR="005E2BBE" w:rsidRPr="00E939FD" w:rsidRDefault="005E2BBE" w:rsidP="00E939FD">
            <w:pPr>
              <w:spacing w:line="276" w:lineRule="auto"/>
            </w:pPr>
            <w:r w:rsidRPr="00E939FD">
              <w:rPr>
                <w:lang w:val="en-US"/>
              </w:rPr>
              <w:t>VI</w:t>
            </w:r>
            <w:r w:rsidRPr="00E939FD">
              <w:t xml:space="preserve">  Всероссийский конкурс «Гордость </w:t>
            </w:r>
            <w:r w:rsidRPr="00E939FD">
              <w:lastRenderedPageBreak/>
              <w:t>России»</w:t>
            </w:r>
          </w:p>
        </w:tc>
        <w:tc>
          <w:tcPr>
            <w:tcW w:w="2013" w:type="dxa"/>
          </w:tcPr>
          <w:p w:rsidR="005E2BBE" w:rsidRPr="00E939FD" w:rsidRDefault="005E2BBE" w:rsidP="00E939FD">
            <w:pPr>
              <w:spacing w:line="276" w:lineRule="auto"/>
            </w:pPr>
            <w:r w:rsidRPr="00E939FD">
              <w:lastRenderedPageBreak/>
              <w:t>Всероссийский</w:t>
            </w:r>
          </w:p>
        </w:tc>
        <w:tc>
          <w:tcPr>
            <w:tcW w:w="2268" w:type="dxa"/>
          </w:tcPr>
          <w:p w:rsidR="005E2BBE" w:rsidRPr="00E939FD" w:rsidRDefault="005E2BBE" w:rsidP="00E939FD">
            <w:pPr>
              <w:spacing w:line="276" w:lineRule="auto"/>
            </w:pPr>
            <w:r w:rsidRPr="00E939FD">
              <w:t>Смирнов Иван</w:t>
            </w:r>
          </w:p>
        </w:tc>
        <w:tc>
          <w:tcPr>
            <w:tcW w:w="2835" w:type="dxa"/>
          </w:tcPr>
          <w:p w:rsidR="005E2BBE" w:rsidRPr="00E939FD" w:rsidRDefault="005E2BBE" w:rsidP="00E939FD">
            <w:pPr>
              <w:spacing w:line="276" w:lineRule="auto"/>
            </w:pPr>
            <w:r w:rsidRPr="00E939FD">
              <w:t xml:space="preserve">Диплом </w:t>
            </w:r>
            <w:r w:rsidRPr="00E939FD">
              <w:rPr>
                <w:lang w:val="en-US"/>
              </w:rPr>
              <w:t xml:space="preserve"> I </w:t>
            </w:r>
            <w:r w:rsidRPr="00E939FD">
              <w:t>степени</w:t>
            </w:r>
          </w:p>
        </w:tc>
      </w:tr>
      <w:tr w:rsidR="005E2BBE" w:rsidRPr="00E939FD" w:rsidTr="005E2BBE">
        <w:tc>
          <w:tcPr>
            <w:tcW w:w="3090" w:type="dxa"/>
          </w:tcPr>
          <w:p w:rsidR="005E2BBE" w:rsidRPr="00E939FD" w:rsidRDefault="005E2BBE" w:rsidP="00E939FD">
            <w:pPr>
              <w:spacing w:line="276" w:lineRule="auto"/>
            </w:pPr>
            <w:r w:rsidRPr="00E939FD">
              <w:rPr>
                <w:lang w:val="en-US"/>
              </w:rPr>
              <w:lastRenderedPageBreak/>
              <w:t>I</w:t>
            </w:r>
            <w:r w:rsidRPr="00E939FD">
              <w:t xml:space="preserve"> Международный конкурс «Мириады открытий» по географии</w:t>
            </w:r>
          </w:p>
        </w:tc>
        <w:tc>
          <w:tcPr>
            <w:tcW w:w="2013" w:type="dxa"/>
          </w:tcPr>
          <w:p w:rsidR="005E2BBE" w:rsidRPr="00E939FD" w:rsidRDefault="005E2BBE" w:rsidP="00E939FD">
            <w:pPr>
              <w:spacing w:line="276" w:lineRule="auto"/>
            </w:pPr>
            <w:r w:rsidRPr="00E939FD">
              <w:t>Международный</w:t>
            </w:r>
          </w:p>
        </w:tc>
        <w:tc>
          <w:tcPr>
            <w:tcW w:w="2268" w:type="dxa"/>
          </w:tcPr>
          <w:p w:rsidR="005E2BBE" w:rsidRPr="00E939FD" w:rsidRDefault="005E2BBE" w:rsidP="00E939FD">
            <w:pPr>
              <w:spacing w:line="276" w:lineRule="auto"/>
            </w:pPr>
            <w:r w:rsidRPr="00E939FD">
              <w:t>Смирнов Иван</w:t>
            </w:r>
          </w:p>
        </w:tc>
        <w:tc>
          <w:tcPr>
            <w:tcW w:w="2835" w:type="dxa"/>
          </w:tcPr>
          <w:p w:rsidR="005E2BBE" w:rsidRPr="00E939FD" w:rsidRDefault="005E2BBE" w:rsidP="00E939FD">
            <w:pPr>
              <w:spacing w:line="276" w:lineRule="auto"/>
            </w:pPr>
            <w:r w:rsidRPr="00E939FD">
              <w:t>Сертификат (30 баллов из 44)</w:t>
            </w:r>
          </w:p>
        </w:tc>
      </w:tr>
      <w:tr w:rsidR="005E2BBE" w:rsidRPr="00E939FD" w:rsidTr="005E2BBE">
        <w:tc>
          <w:tcPr>
            <w:tcW w:w="3090" w:type="dxa"/>
          </w:tcPr>
          <w:p w:rsidR="005E2BBE" w:rsidRPr="00E939FD" w:rsidRDefault="005E2BBE" w:rsidP="00E939FD">
            <w:pPr>
              <w:spacing w:line="276" w:lineRule="auto"/>
            </w:pPr>
            <w:r w:rsidRPr="00E939FD">
              <w:rPr>
                <w:lang w:val="en-US"/>
              </w:rPr>
              <w:t>I</w:t>
            </w:r>
            <w:r w:rsidRPr="00E939FD">
              <w:t xml:space="preserve"> Международный конкурс «Мириады открытий» по географии</w:t>
            </w:r>
          </w:p>
        </w:tc>
        <w:tc>
          <w:tcPr>
            <w:tcW w:w="2013" w:type="dxa"/>
          </w:tcPr>
          <w:p w:rsidR="005E2BBE" w:rsidRPr="00E939FD" w:rsidRDefault="005E2BBE" w:rsidP="00E939FD">
            <w:pPr>
              <w:spacing w:line="276" w:lineRule="auto"/>
            </w:pPr>
            <w:r w:rsidRPr="00E939FD">
              <w:t>Международный</w:t>
            </w:r>
          </w:p>
        </w:tc>
        <w:tc>
          <w:tcPr>
            <w:tcW w:w="2268" w:type="dxa"/>
          </w:tcPr>
          <w:p w:rsidR="005E2BBE" w:rsidRPr="00E939FD" w:rsidRDefault="005E2BBE" w:rsidP="00E939FD">
            <w:pPr>
              <w:spacing w:line="276" w:lineRule="auto"/>
            </w:pPr>
            <w:r w:rsidRPr="00E939FD">
              <w:t>Ересова Светлана</w:t>
            </w:r>
          </w:p>
        </w:tc>
        <w:tc>
          <w:tcPr>
            <w:tcW w:w="2835" w:type="dxa"/>
          </w:tcPr>
          <w:p w:rsidR="005E2BBE" w:rsidRPr="00E939FD" w:rsidRDefault="005E2BBE" w:rsidP="00E939FD">
            <w:pPr>
              <w:spacing w:line="276" w:lineRule="auto"/>
            </w:pPr>
            <w:r w:rsidRPr="00E939FD">
              <w:t>Сертификат (24 балла из 44)</w:t>
            </w:r>
          </w:p>
        </w:tc>
      </w:tr>
      <w:tr w:rsidR="005E2BBE" w:rsidRPr="00E939FD" w:rsidTr="005E2BBE">
        <w:tc>
          <w:tcPr>
            <w:tcW w:w="3090" w:type="dxa"/>
          </w:tcPr>
          <w:p w:rsidR="005E2BBE" w:rsidRPr="00E939FD" w:rsidRDefault="005E2BBE" w:rsidP="00E939FD">
            <w:pPr>
              <w:spacing w:line="276" w:lineRule="auto"/>
            </w:pPr>
            <w:r w:rsidRPr="00E939FD">
              <w:t>Центр творчества Мои таланты. Всероссийский конкурс «Детские исследовательские и научные работы, проекты»</w:t>
            </w:r>
          </w:p>
        </w:tc>
        <w:tc>
          <w:tcPr>
            <w:tcW w:w="2013" w:type="dxa"/>
          </w:tcPr>
          <w:p w:rsidR="005E2BBE" w:rsidRPr="00E939FD" w:rsidRDefault="005E2BBE" w:rsidP="00E939FD">
            <w:pPr>
              <w:spacing w:line="276" w:lineRule="auto"/>
            </w:pPr>
            <w:r w:rsidRPr="00E939FD">
              <w:t xml:space="preserve">Всероссийский </w:t>
            </w:r>
          </w:p>
        </w:tc>
        <w:tc>
          <w:tcPr>
            <w:tcW w:w="2268" w:type="dxa"/>
          </w:tcPr>
          <w:p w:rsidR="005E2BBE" w:rsidRPr="00E939FD" w:rsidRDefault="005E2BBE" w:rsidP="00E939FD">
            <w:pPr>
              <w:spacing w:line="276" w:lineRule="auto"/>
            </w:pPr>
            <w:r w:rsidRPr="00E939FD">
              <w:t>Новожилов Даниил</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Центр творчества Мои таланты. Всероссийский конкурс «Детские исследовательские и научные работы, проекты»</w:t>
            </w:r>
          </w:p>
        </w:tc>
        <w:tc>
          <w:tcPr>
            <w:tcW w:w="2013" w:type="dxa"/>
          </w:tcPr>
          <w:p w:rsidR="005E2BBE" w:rsidRPr="00E939FD" w:rsidRDefault="005E2BBE" w:rsidP="00E939FD">
            <w:pPr>
              <w:spacing w:line="276" w:lineRule="auto"/>
            </w:pPr>
            <w:r w:rsidRPr="00E939FD">
              <w:t xml:space="preserve">Всероссийский </w:t>
            </w:r>
          </w:p>
        </w:tc>
        <w:tc>
          <w:tcPr>
            <w:tcW w:w="2268" w:type="dxa"/>
          </w:tcPr>
          <w:p w:rsidR="005E2BBE" w:rsidRPr="00E939FD" w:rsidRDefault="005E2BBE" w:rsidP="00E939FD">
            <w:pPr>
              <w:spacing w:line="276" w:lineRule="auto"/>
            </w:pPr>
            <w:r w:rsidRPr="00E939FD">
              <w:t>Главницкая Людмила</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Главницкая Людмила</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Новожилов Даниил</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Беляковский Руслан</w:t>
            </w:r>
          </w:p>
        </w:tc>
        <w:tc>
          <w:tcPr>
            <w:tcW w:w="2835" w:type="dxa"/>
          </w:tcPr>
          <w:p w:rsidR="005E2BBE" w:rsidRPr="00E939FD" w:rsidRDefault="005E2BBE" w:rsidP="00E939FD">
            <w:pPr>
              <w:spacing w:line="276" w:lineRule="auto"/>
            </w:pPr>
            <w:r w:rsidRPr="00E939FD">
              <w:t>Сертификат участника</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Германчук Роман</w:t>
            </w:r>
          </w:p>
        </w:tc>
        <w:tc>
          <w:tcPr>
            <w:tcW w:w="2835" w:type="dxa"/>
          </w:tcPr>
          <w:p w:rsidR="005E2BBE" w:rsidRPr="00E939FD" w:rsidRDefault="005E2BBE" w:rsidP="00E939FD">
            <w:pPr>
              <w:spacing w:line="276" w:lineRule="auto"/>
            </w:pPr>
            <w:r w:rsidRPr="00E939FD">
              <w:t>Сертификат участника</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Лазар Кирилл</w:t>
            </w:r>
          </w:p>
        </w:tc>
        <w:tc>
          <w:tcPr>
            <w:tcW w:w="2835" w:type="dxa"/>
          </w:tcPr>
          <w:p w:rsidR="005E2BBE" w:rsidRPr="00E939FD" w:rsidRDefault="005E2BBE" w:rsidP="00E939FD">
            <w:pPr>
              <w:spacing w:line="276" w:lineRule="auto"/>
            </w:pPr>
            <w:r w:rsidRPr="00E939FD">
              <w:t>Сертификат участника</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Умбетбаева Анна</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Уткина Валерия</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Горбачева Оксана</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w:t>
            </w:r>
            <w:r w:rsidRPr="00E939FD">
              <w:lastRenderedPageBreak/>
              <w:t>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lastRenderedPageBreak/>
              <w:t xml:space="preserve">Международный </w:t>
            </w:r>
          </w:p>
        </w:tc>
        <w:tc>
          <w:tcPr>
            <w:tcW w:w="2268" w:type="dxa"/>
          </w:tcPr>
          <w:p w:rsidR="005E2BBE" w:rsidRPr="00E939FD" w:rsidRDefault="005E2BBE" w:rsidP="00E939FD">
            <w:pPr>
              <w:spacing w:line="276" w:lineRule="auto"/>
            </w:pPr>
            <w:r w:rsidRPr="00E939FD">
              <w:t>Игнатович Сергей</w:t>
            </w:r>
          </w:p>
        </w:tc>
        <w:tc>
          <w:tcPr>
            <w:tcW w:w="2835" w:type="dxa"/>
          </w:tcPr>
          <w:p w:rsidR="005E2BBE" w:rsidRPr="00E939FD" w:rsidRDefault="005E2BBE" w:rsidP="00E939FD">
            <w:pPr>
              <w:spacing w:line="276" w:lineRule="auto"/>
            </w:pPr>
            <w:r w:rsidRPr="00E939FD">
              <w:t>Сертификат участника</w:t>
            </w:r>
          </w:p>
        </w:tc>
      </w:tr>
      <w:tr w:rsidR="005E2BBE" w:rsidRPr="00E939FD" w:rsidTr="005E2BBE">
        <w:tc>
          <w:tcPr>
            <w:tcW w:w="3090" w:type="dxa"/>
          </w:tcPr>
          <w:p w:rsidR="005E2BBE" w:rsidRPr="00E939FD" w:rsidRDefault="005E2BBE" w:rsidP="00E939FD">
            <w:pPr>
              <w:spacing w:line="276" w:lineRule="auto"/>
            </w:pPr>
            <w:r w:rsidRPr="00E939FD">
              <w:lastRenderedPageBreak/>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Костина Татьяна</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Медведев Антон</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Ересова Светлана</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Проект </w:t>
            </w:r>
            <w:r w:rsidRPr="00E939FD">
              <w:rPr>
                <w:lang w:val="en-US"/>
              </w:rPr>
              <w:t>intolimp</w:t>
            </w:r>
            <w:r w:rsidRPr="00E939FD">
              <w:t>.</w:t>
            </w:r>
            <w:r w:rsidRPr="00E939FD">
              <w:rPr>
                <w:lang w:val="en-US"/>
              </w:rPr>
              <w:t>org</w:t>
            </w:r>
            <w:r w:rsidRPr="00E939FD">
              <w:t xml:space="preserve"> (серия олимпиад «Весна 2016)</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Смирнов Иван</w:t>
            </w:r>
          </w:p>
        </w:tc>
        <w:tc>
          <w:tcPr>
            <w:tcW w:w="2835" w:type="dxa"/>
          </w:tcPr>
          <w:p w:rsidR="005E2BBE" w:rsidRPr="00E939FD" w:rsidRDefault="005E2BBE" w:rsidP="00E939FD">
            <w:pPr>
              <w:spacing w:line="276" w:lineRule="auto"/>
            </w:pPr>
            <w:r w:rsidRPr="00E939FD">
              <w:t>Диплом, 3 место</w:t>
            </w:r>
          </w:p>
        </w:tc>
      </w:tr>
      <w:tr w:rsidR="005E2BBE" w:rsidRPr="00E939FD" w:rsidTr="005E2BBE">
        <w:tc>
          <w:tcPr>
            <w:tcW w:w="3090" w:type="dxa"/>
          </w:tcPr>
          <w:p w:rsidR="005E2BBE" w:rsidRPr="00E939FD" w:rsidRDefault="005E2BBE" w:rsidP="00E939FD">
            <w:pPr>
              <w:spacing w:line="276" w:lineRule="auto"/>
            </w:pPr>
            <w:r w:rsidRPr="00E939FD">
              <w:t xml:space="preserve">  Заочная  викторина  «В каждой семеюшке свои затеюшки»  </w:t>
            </w:r>
          </w:p>
          <w:p w:rsidR="005E2BBE" w:rsidRPr="00E939FD" w:rsidRDefault="005E2BBE" w:rsidP="00E939FD">
            <w:pPr>
              <w:spacing w:line="276" w:lineRule="auto"/>
            </w:pP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Республиканский </w:t>
            </w:r>
          </w:p>
        </w:tc>
        <w:tc>
          <w:tcPr>
            <w:tcW w:w="2268" w:type="dxa"/>
          </w:tcPr>
          <w:p w:rsidR="005E2BBE" w:rsidRPr="00E939FD" w:rsidRDefault="005E2BBE" w:rsidP="00E939FD">
            <w:pPr>
              <w:spacing w:line="276" w:lineRule="auto"/>
            </w:pPr>
            <w:r w:rsidRPr="00E939FD">
              <w:t>Лещенко Марина</w:t>
            </w:r>
          </w:p>
        </w:tc>
        <w:tc>
          <w:tcPr>
            <w:tcW w:w="2835" w:type="dxa"/>
          </w:tcPr>
          <w:p w:rsidR="005E2BBE" w:rsidRPr="00E939FD" w:rsidRDefault="005E2BBE" w:rsidP="00E939FD">
            <w:pPr>
              <w:spacing w:line="276" w:lineRule="auto"/>
            </w:pPr>
            <w:r w:rsidRPr="00E939FD">
              <w:t xml:space="preserve">Свидетельство </w:t>
            </w:r>
          </w:p>
        </w:tc>
      </w:tr>
      <w:tr w:rsidR="005E2BBE" w:rsidRPr="00E939FD" w:rsidTr="005E2BBE">
        <w:tc>
          <w:tcPr>
            <w:tcW w:w="3090" w:type="dxa"/>
          </w:tcPr>
          <w:p w:rsidR="005E2BBE" w:rsidRPr="00E939FD" w:rsidRDefault="005E2BBE" w:rsidP="00E939FD">
            <w:pPr>
              <w:spacing w:line="276" w:lineRule="auto"/>
            </w:pPr>
            <w:r w:rsidRPr="00E939FD">
              <w:t>Конкурс  рисунков «Профессия будущего»</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Районный </w:t>
            </w:r>
          </w:p>
        </w:tc>
        <w:tc>
          <w:tcPr>
            <w:tcW w:w="2268" w:type="dxa"/>
          </w:tcPr>
          <w:p w:rsidR="005E2BBE" w:rsidRPr="00E939FD" w:rsidRDefault="005E2BBE" w:rsidP="00E939FD">
            <w:pPr>
              <w:spacing w:line="276" w:lineRule="auto"/>
            </w:pPr>
            <w:r w:rsidRPr="00E939FD">
              <w:t>Парамонова Анастасия</w:t>
            </w:r>
          </w:p>
        </w:tc>
        <w:tc>
          <w:tcPr>
            <w:tcW w:w="2835" w:type="dxa"/>
          </w:tcPr>
          <w:p w:rsidR="005E2BBE" w:rsidRPr="00E939FD" w:rsidRDefault="005E2BBE" w:rsidP="00E939FD">
            <w:pPr>
              <w:spacing w:line="276" w:lineRule="auto"/>
            </w:pPr>
          </w:p>
        </w:tc>
      </w:tr>
      <w:tr w:rsidR="005E2BBE" w:rsidRPr="00E939FD" w:rsidTr="005E2BBE">
        <w:tc>
          <w:tcPr>
            <w:tcW w:w="3090" w:type="dxa"/>
          </w:tcPr>
          <w:p w:rsidR="005E2BBE" w:rsidRPr="00E939FD" w:rsidRDefault="005E2BBE" w:rsidP="00E939FD">
            <w:pPr>
              <w:spacing w:line="276" w:lineRule="auto"/>
            </w:pPr>
            <w:r w:rsidRPr="00E939FD">
              <w:t>«Снегурочка Пудожья - 2015»</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Районный </w:t>
            </w:r>
          </w:p>
        </w:tc>
        <w:tc>
          <w:tcPr>
            <w:tcW w:w="2268" w:type="dxa"/>
          </w:tcPr>
          <w:p w:rsidR="005E2BBE" w:rsidRPr="00E939FD" w:rsidRDefault="005E2BBE" w:rsidP="00E939FD">
            <w:pPr>
              <w:spacing w:line="276" w:lineRule="auto"/>
            </w:pPr>
            <w:r w:rsidRPr="00E939FD">
              <w:t>Парамонова А</w:t>
            </w:r>
          </w:p>
        </w:tc>
        <w:tc>
          <w:tcPr>
            <w:tcW w:w="2835" w:type="dxa"/>
          </w:tcPr>
          <w:p w:rsidR="005E2BBE" w:rsidRPr="00E939FD" w:rsidRDefault="005E2BBE" w:rsidP="00E939FD">
            <w:pPr>
              <w:spacing w:line="276" w:lineRule="auto"/>
            </w:pPr>
            <w:r w:rsidRPr="00E939FD">
              <w:t>Диплом участника</w:t>
            </w:r>
          </w:p>
        </w:tc>
      </w:tr>
      <w:tr w:rsidR="005E2BBE" w:rsidRPr="00E939FD" w:rsidTr="005E2BBE">
        <w:tc>
          <w:tcPr>
            <w:tcW w:w="3090" w:type="dxa"/>
            <w:vMerge w:val="restart"/>
            <w:tcBorders>
              <w:right w:val="single" w:sz="4" w:space="0" w:color="auto"/>
            </w:tcBorders>
          </w:tcPr>
          <w:p w:rsidR="005E2BBE" w:rsidRPr="00E939FD" w:rsidRDefault="005E2BBE" w:rsidP="00E939FD">
            <w:pPr>
              <w:spacing w:line="276" w:lineRule="auto"/>
            </w:pPr>
            <w:r w:rsidRPr="00E939FD">
              <w:t xml:space="preserve">Конкурс «Живая классика» </w:t>
            </w:r>
          </w:p>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Районный </w:t>
            </w:r>
          </w:p>
        </w:tc>
        <w:tc>
          <w:tcPr>
            <w:tcW w:w="2013" w:type="dxa"/>
            <w:vMerge w:val="restart"/>
            <w:tcBorders>
              <w:left w:val="single" w:sz="4" w:space="0" w:color="auto"/>
            </w:tcBorders>
          </w:tcPr>
          <w:p w:rsidR="005E2BBE" w:rsidRPr="00E939FD" w:rsidRDefault="005E2BBE" w:rsidP="00E939FD">
            <w:pPr>
              <w:spacing w:line="276" w:lineRule="auto"/>
              <w:rPr>
                <w:color w:val="000000"/>
                <w:shd w:val="clear" w:color="auto" w:fill="FFFFFF"/>
              </w:rPr>
            </w:pPr>
          </w:p>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Районный </w:t>
            </w:r>
          </w:p>
        </w:tc>
        <w:tc>
          <w:tcPr>
            <w:tcW w:w="2268" w:type="dxa"/>
          </w:tcPr>
          <w:p w:rsidR="005E2BBE" w:rsidRPr="00E939FD" w:rsidRDefault="005E2BBE" w:rsidP="00E939FD">
            <w:pPr>
              <w:spacing w:line="276" w:lineRule="auto"/>
            </w:pPr>
            <w:r w:rsidRPr="00E939FD">
              <w:t>Новожилов Д</w:t>
            </w:r>
          </w:p>
        </w:tc>
        <w:tc>
          <w:tcPr>
            <w:tcW w:w="2835" w:type="dxa"/>
          </w:tcPr>
          <w:p w:rsidR="005E2BBE" w:rsidRPr="00E939FD" w:rsidRDefault="005E2BBE" w:rsidP="00E939FD">
            <w:pPr>
              <w:spacing w:line="276" w:lineRule="auto"/>
            </w:pPr>
            <w:r w:rsidRPr="00E939FD">
              <w:t>2 место</w:t>
            </w:r>
          </w:p>
        </w:tc>
      </w:tr>
      <w:tr w:rsidR="005E2BBE" w:rsidRPr="00E939FD" w:rsidTr="005E2BBE">
        <w:tc>
          <w:tcPr>
            <w:tcW w:w="3090" w:type="dxa"/>
            <w:vMerge/>
            <w:tcBorders>
              <w:right w:val="single" w:sz="4" w:space="0" w:color="auto"/>
            </w:tcBorders>
          </w:tcPr>
          <w:p w:rsidR="005E2BBE" w:rsidRPr="00E939FD" w:rsidRDefault="005E2BBE" w:rsidP="00E939FD">
            <w:pPr>
              <w:spacing w:line="276" w:lineRule="auto"/>
              <w:rPr>
                <w:color w:val="000000"/>
                <w:shd w:val="clear" w:color="auto" w:fill="FFFFFF"/>
              </w:rPr>
            </w:pPr>
          </w:p>
        </w:tc>
        <w:tc>
          <w:tcPr>
            <w:tcW w:w="2013" w:type="dxa"/>
            <w:vMerge/>
            <w:tcBorders>
              <w:left w:val="single" w:sz="4" w:space="0" w:color="auto"/>
            </w:tcBorders>
          </w:tcPr>
          <w:p w:rsidR="005E2BBE" w:rsidRPr="00E939FD" w:rsidRDefault="005E2BBE" w:rsidP="00E939FD">
            <w:pPr>
              <w:spacing w:line="276" w:lineRule="auto"/>
              <w:rPr>
                <w:color w:val="000000"/>
                <w:shd w:val="clear" w:color="auto" w:fill="FFFFFF"/>
              </w:rPr>
            </w:pPr>
          </w:p>
        </w:tc>
        <w:tc>
          <w:tcPr>
            <w:tcW w:w="2268" w:type="dxa"/>
          </w:tcPr>
          <w:p w:rsidR="005E2BBE" w:rsidRPr="00E939FD" w:rsidRDefault="005E2BBE" w:rsidP="00E939FD">
            <w:pPr>
              <w:spacing w:line="276" w:lineRule="auto"/>
            </w:pPr>
            <w:r w:rsidRPr="00E939FD">
              <w:t>Костина Т</w:t>
            </w:r>
          </w:p>
        </w:tc>
        <w:tc>
          <w:tcPr>
            <w:tcW w:w="2835" w:type="dxa"/>
          </w:tcPr>
          <w:p w:rsidR="005E2BBE" w:rsidRPr="00E939FD" w:rsidRDefault="005E2BBE" w:rsidP="00E939FD">
            <w:pPr>
              <w:spacing w:line="276" w:lineRule="auto"/>
            </w:pPr>
            <w:r w:rsidRPr="00E939FD">
              <w:t xml:space="preserve">Свидетельство </w:t>
            </w:r>
          </w:p>
        </w:tc>
      </w:tr>
      <w:tr w:rsidR="005E2BBE" w:rsidRPr="00E939FD" w:rsidTr="005E2BBE">
        <w:tc>
          <w:tcPr>
            <w:tcW w:w="3090" w:type="dxa"/>
            <w:vMerge w:val="restart"/>
          </w:tcPr>
          <w:p w:rsidR="005E2BBE" w:rsidRPr="00E939FD" w:rsidRDefault="005E2BBE" w:rsidP="00E939FD">
            <w:pPr>
              <w:spacing w:line="276" w:lineRule="auto"/>
            </w:pPr>
            <w:r w:rsidRPr="00E939FD">
              <w:t xml:space="preserve">Литературный марафон   </w:t>
            </w:r>
          </w:p>
          <w:p w:rsidR="005E2BBE" w:rsidRPr="00E939FD" w:rsidRDefault="005E2BBE" w:rsidP="00E939FD">
            <w:pPr>
              <w:spacing w:line="276" w:lineRule="auto"/>
            </w:pPr>
          </w:p>
        </w:tc>
        <w:tc>
          <w:tcPr>
            <w:tcW w:w="2013" w:type="dxa"/>
            <w:vMerge w:val="restart"/>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Районный </w:t>
            </w:r>
          </w:p>
        </w:tc>
        <w:tc>
          <w:tcPr>
            <w:tcW w:w="2268" w:type="dxa"/>
          </w:tcPr>
          <w:p w:rsidR="005E2BBE" w:rsidRPr="00E939FD" w:rsidRDefault="005E2BBE" w:rsidP="00E939FD">
            <w:pPr>
              <w:spacing w:line="276" w:lineRule="auto"/>
            </w:pPr>
            <w:r w:rsidRPr="00E939FD">
              <w:t>Парамонова А</w:t>
            </w:r>
          </w:p>
        </w:tc>
        <w:tc>
          <w:tcPr>
            <w:tcW w:w="2835" w:type="dxa"/>
          </w:tcPr>
          <w:p w:rsidR="005E2BBE" w:rsidRPr="00E939FD" w:rsidRDefault="005E2BBE" w:rsidP="00E939FD">
            <w:pPr>
              <w:spacing w:line="276" w:lineRule="auto"/>
            </w:pPr>
            <w:r w:rsidRPr="00E939FD">
              <w:t xml:space="preserve">Свидетельство </w:t>
            </w:r>
          </w:p>
        </w:tc>
      </w:tr>
      <w:tr w:rsidR="005E2BBE" w:rsidRPr="00E939FD" w:rsidTr="005E2BBE">
        <w:tc>
          <w:tcPr>
            <w:tcW w:w="3090" w:type="dxa"/>
            <w:vMerge/>
          </w:tcPr>
          <w:p w:rsidR="005E2BBE" w:rsidRPr="00E939FD" w:rsidRDefault="005E2BBE" w:rsidP="00E939FD">
            <w:pPr>
              <w:spacing w:line="276" w:lineRule="auto"/>
            </w:pPr>
          </w:p>
        </w:tc>
        <w:tc>
          <w:tcPr>
            <w:tcW w:w="2013" w:type="dxa"/>
            <w:vMerge/>
          </w:tcPr>
          <w:p w:rsidR="005E2BBE" w:rsidRPr="00E939FD" w:rsidRDefault="005E2BBE" w:rsidP="00E939FD">
            <w:pPr>
              <w:spacing w:line="276" w:lineRule="auto"/>
              <w:rPr>
                <w:color w:val="000000"/>
                <w:shd w:val="clear" w:color="auto" w:fill="FFFFFF"/>
              </w:rPr>
            </w:pPr>
          </w:p>
        </w:tc>
        <w:tc>
          <w:tcPr>
            <w:tcW w:w="2268" w:type="dxa"/>
          </w:tcPr>
          <w:p w:rsidR="005E2BBE" w:rsidRPr="00E939FD" w:rsidRDefault="005E2BBE" w:rsidP="00E939FD">
            <w:pPr>
              <w:spacing w:line="276" w:lineRule="auto"/>
            </w:pPr>
            <w:r w:rsidRPr="00E939FD">
              <w:t>Анисимов А</w:t>
            </w:r>
          </w:p>
        </w:tc>
        <w:tc>
          <w:tcPr>
            <w:tcW w:w="2835" w:type="dxa"/>
          </w:tcPr>
          <w:p w:rsidR="005E2BBE" w:rsidRPr="00E939FD" w:rsidRDefault="005E2BBE" w:rsidP="00E939FD">
            <w:pPr>
              <w:spacing w:line="276" w:lineRule="auto"/>
            </w:pPr>
            <w:r w:rsidRPr="00E939FD">
              <w:t>1 место</w:t>
            </w:r>
          </w:p>
        </w:tc>
      </w:tr>
      <w:tr w:rsidR="005E2BBE" w:rsidRPr="00E939FD" w:rsidTr="005E2BBE">
        <w:tc>
          <w:tcPr>
            <w:tcW w:w="3090" w:type="dxa"/>
          </w:tcPr>
          <w:p w:rsidR="005E2BBE" w:rsidRPr="00E939FD" w:rsidRDefault="005E2BBE" w:rsidP="00E939FD">
            <w:pPr>
              <w:spacing w:line="276" w:lineRule="auto"/>
            </w:pPr>
            <w:r w:rsidRPr="00E939FD">
              <w:t>Фотовыставка «По дороге победителя»</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Районный </w:t>
            </w:r>
          </w:p>
        </w:tc>
        <w:tc>
          <w:tcPr>
            <w:tcW w:w="2268" w:type="dxa"/>
          </w:tcPr>
          <w:p w:rsidR="005E2BBE" w:rsidRPr="00E939FD" w:rsidRDefault="005E2BBE" w:rsidP="00E939FD">
            <w:pPr>
              <w:spacing w:line="276" w:lineRule="auto"/>
            </w:pPr>
            <w:r w:rsidRPr="00E939FD">
              <w:t>Леонтьев И</w:t>
            </w:r>
          </w:p>
        </w:tc>
        <w:tc>
          <w:tcPr>
            <w:tcW w:w="2835" w:type="dxa"/>
          </w:tcPr>
          <w:p w:rsidR="005E2BBE" w:rsidRPr="00E939FD" w:rsidRDefault="005E2BBE" w:rsidP="00E939FD">
            <w:pPr>
              <w:spacing w:line="276" w:lineRule="auto"/>
            </w:pPr>
            <w:r w:rsidRPr="00E939FD">
              <w:t xml:space="preserve">Свидетельство </w:t>
            </w:r>
          </w:p>
        </w:tc>
      </w:tr>
      <w:tr w:rsidR="005E2BBE" w:rsidRPr="00E939FD" w:rsidTr="005E2BBE">
        <w:tc>
          <w:tcPr>
            <w:tcW w:w="3090" w:type="dxa"/>
            <w:vMerge w:val="restart"/>
          </w:tcPr>
          <w:p w:rsidR="005E2BBE" w:rsidRPr="00E939FD" w:rsidRDefault="005E2BBE" w:rsidP="00E939FD">
            <w:pPr>
              <w:spacing w:line="276" w:lineRule="auto"/>
            </w:pPr>
            <w:r w:rsidRPr="00E939FD">
              <w:t xml:space="preserve">Краеведческая конференция </w:t>
            </w:r>
          </w:p>
        </w:tc>
        <w:tc>
          <w:tcPr>
            <w:tcW w:w="2013" w:type="dxa"/>
            <w:vMerge w:val="restart"/>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Районный </w:t>
            </w:r>
          </w:p>
        </w:tc>
        <w:tc>
          <w:tcPr>
            <w:tcW w:w="2268" w:type="dxa"/>
          </w:tcPr>
          <w:p w:rsidR="005E2BBE" w:rsidRPr="00E939FD" w:rsidRDefault="005E2BBE" w:rsidP="00E939FD">
            <w:pPr>
              <w:spacing w:line="276" w:lineRule="auto"/>
            </w:pPr>
            <w:r w:rsidRPr="00E939FD">
              <w:t>Парамонова А</w:t>
            </w:r>
          </w:p>
        </w:tc>
        <w:tc>
          <w:tcPr>
            <w:tcW w:w="2835" w:type="dxa"/>
          </w:tcPr>
          <w:p w:rsidR="005E2BBE" w:rsidRPr="00E939FD" w:rsidRDefault="005E2BBE" w:rsidP="00E939FD">
            <w:pPr>
              <w:spacing w:line="276" w:lineRule="auto"/>
            </w:pPr>
            <w:r w:rsidRPr="00E939FD">
              <w:t>2 место</w:t>
            </w:r>
          </w:p>
        </w:tc>
      </w:tr>
      <w:tr w:rsidR="005E2BBE" w:rsidRPr="00E939FD" w:rsidTr="005E2BBE">
        <w:tc>
          <w:tcPr>
            <w:tcW w:w="3090" w:type="dxa"/>
            <w:vMerge/>
          </w:tcPr>
          <w:p w:rsidR="005E2BBE" w:rsidRPr="00E939FD" w:rsidRDefault="005E2BBE" w:rsidP="00E939FD">
            <w:pPr>
              <w:spacing w:line="276" w:lineRule="auto"/>
            </w:pPr>
          </w:p>
        </w:tc>
        <w:tc>
          <w:tcPr>
            <w:tcW w:w="2013" w:type="dxa"/>
            <w:vMerge/>
          </w:tcPr>
          <w:p w:rsidR="005E2BBE" w:rsidRPr="00E939FD" w:rsidRDefault="005E2BBE" w:rsidP="00E939FD">
            <w:pPr>
              <w:spacing w:line="276" w:lineRule="auto"/>
              <w:rPr>
                <w:color w:val="000000"/>
                <w:shd w:val="clear" w:color="auto" w:fill="FFFFFF"/>
              </w:rPr>
            </w:pPr>
          </w:p>
        </w:tc>
        <w:tc>
          <w:tcPr>
            <w:tcW w:w="2268" w:type="dxa"/>
          </w:tcPr>
          <w:p w:rsidR="005E2BBE" w:rsidRPr="00E939FD" w:rsidRDefault="005E2BBE" w:rsidP="00E939FD">
            <w:pPr>
              <w:spacing w:line="276" w:lineRule="auto"/>
            </w:pPr>
            <w:r w:rsidRPr="00E939FD">
              <w:t>Ересова П., Хлюпка В</w:t>
            </w:r>
          </w:p>
        </w:tc>
        <w:tc>
          <w:tcPr>
            <w:tcW w:w="2835" w:type="dxa"/>
          </w:tcPr>
          <w:p w:rsidR="005E2BBE" w:rsidRPr="00E939FD" w:rsidRDefault="005E2BBE" w:rsidP="00E939FD">
            <w:pPr>
              <w:spacing w:line="276" w:lineRule="auto"/>
            </w:pPr>
            <w:r w:rsidRPr="00E939FD">
              <w:t>2 место</w:t>
            </w:r>
          </w:p>
        </w:tc>
      </w:tr>
      <w:tr w:rsidR="005E2BBE" w:rsidRPr="00E939FD" w:rsidTr="005E2BBE">
        <w:tc>
          <w:tcPr>
            <w:tcW w:w="3090" w:type="dxa"/>
            <w:vMerge/>
          </w:tcPr>
          <w:p w:rsidR="005E2BBE" w:rsidRPr="00E939FD" w:rsidRDefault="005E2BBE" w:rsidP="00E939FD">
            <w:pPr>
              <w:spacing w:line="276" w:lineRule="auto"/>
            </w:pPr>
          </w:p>
        </w:tc>
        <w:tc>
          <w:tcPr>
            <w:tcW w:w="2013" w:type="dxa"/>
            <w:vMerge/>
          </w:tcPr>
          <w:p w:rsidR="005E2BBE" w:rsidRPr="00E939FD" w:rsidRDefault="005E2BBE" w:rsidP="00E939FD">
            <w:pPr>
              <w:spacing w:line="276" w:lineRule="auto"/>
              <w:rPr>
                <w:color w:val="000000"/>
                <w:shd w:val="clear" w:color="auto" w:fill="FFFFFF"/>
              </w:rPr>
            </w:pPr>
          </w:p>
        </w:tc>
        <w:tc>
          <w:tcPr>
            <w:tcW w:w="2268" w:type="dxa"/>
          </w:tcPr>
          <w:p w:rsidR="005E2BBE" w:rsidRPr="00E939FD" w:rsidRDefault="005E2BBE" w:rsidP="00E939FD">
            <w:pPr>
              <w:spacing w:line="276" w:lineRule="auto"/>
            </w:pPr>
            <w:r w:rsidRPr="00E939FD">
              <w:t>Костин З</w:t>
            </w:r>
          </w:p>
        </w:tc>
        <w:tc>
          <w:tcPr>
            <w:tcW w:w="2835" w:type="dxa"/>
          </w:tcPr>
          <w:p w:rsidR="005E2BBE" w:rsidRPr="00E939FD" w:rsidRDefault="005E2BBE" w:rsidP="00E939FD">
            <w:pPr>
              <w:spacing w:line="276" w:lineRule="auto"/>
            </w:pPr>
          </w:p>
        </w:tc>
      </w:tr>
      <w:tr w:rsidR="005E2BBE" w:rsidRPr="00E939FD" w:rsidTr="005E2BBE">
        <w:tc>
          <w:tcPr>
            <w:tcW w:w="3090" w:type="dxa"/>
            <w:vMerge/>
          </w:tcPr>
          <w:p w:rsidR="005E2BBE" w:rsidRPr="00E939FD" w:rsidRDefault="005E2BBE" w:rsidP="00E939FD">
            <w:pPr>
              <w:spacing w:line="276" w:lineRule="auto"/>
            </w:pPr>
          </w:p>
        </w:tc>
        <w:tc>
          <w:tcPr>
            <w:tcW w:w="2013" w:type="dxa"/>
            <w:vMerge/>
          </w:tcPr>
          <w:p w:rsidR="005E2BBE" w:rsidRPr="00E939FD" w:rsidRDefault="005E2BBE" w:rsidP="00E939FD">
            <w:pPr>
              <w:spacing w:line="276" w:lineRule="auto"/>
              <w:rPr>
                <w:color w:val="000000"/>
                <w:shd w:val="clear" w:color="auto" w:fill="FFFFFF"/>
              </w:rPr>
            </w:pPr>
          </w:p>
        </w:tc>
        <w:tc>
          <w:tcPr>
            <w:tcW w:w="2268" w:type="dxa"/>
          </w:tcPr>
          <w:p w:rsidR="005E2BBE" w:rsidRPr="00E939FD" w:rsidRDefault="005E2BBE" w:rsidP="00E939FD">
            <w:pPr>
              <w:spacing w:line="276" w:lineRule="auto"/>
            </w:pPr>
            <w:r w:rsidRPr="00E939FD">
              <w:t>Горбачева О</w:t>
            </w:r>
          </w:p>
        </w:tc>
        <w:tc>
          <w:tcPr>
            <w:tcW w:w="2835" w:type="dxa"/>
          </w:tcPr>
          <w:p w:rsidR="005E2BBE" w:rsidRPr="00E939FD" w:rsidRDefault="005E2BBE" w:rsidP="00E939FD">
            <w:pPr>
              <w:spacing w:line="276" w:lineRule="auto"/>
            </w:pPr>
          </w:p>
        </w:tc>
      </w:tr>
      <w:tr w:rsidR="005E2BBE" w:rsidRPr="00E939FD" w:rsidTr="005E2BBE">
        <w:tc>
          <w:tcPr>
            <w:tcW w:w="3090" w:type="dxa"/>
          </w:tcPr>
          <w:p w:rsidR="005E2BBE" w:rsidRPr="00E939FD" w:rsidRDefault="005E2BBE" w:rsidP="00E939FD">
            <w:pPr>
              <w:spacing w:line="276" w:lineRule="auto"/>
            </w:pPr>
            <w:r w:rsidRPr="00E939FD">
              <w:t xml:space="preserve">Муниципальный  этап </w:t>
            </w:r>
            <w:r w:rsidRPr="00E939FD">
              <w:rPr>
                <w:lang w:val="en-US"/>
              </w:rPr>
              <w:t>IX</w:t>
            </w:r>
            <w:r w:rsidRPr="00E939FD">
              <w:t xml:space="preserve"> Республиканского конкурса патриотической песни «Песни, рождённые сердцем»</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Районный </w:t>
            </w:r>
          </w:p>
        </w:tc>
        <w:tc>
          <w:tcPr>
            <w:tcW w:w="2268" w:type="dxa"/>
          </w:tcPr>
          <w:p w:rsidR="005E2BBE" w:rsidRPr="00E939FD" w:rsidRDefault="005E2BBE" w:rsidP="00E939FD">
            <w:pPr>
              <w:spacing w:line="276" w:lineRule="auto"/>
            </w:pPr>
            <w:r w:rsidRPr="00E939FD">
              <w:t>Парамонова А</w:t>
            </w:r>
          </w:p>
          <w:p w:rsidR="005E2BBE" w:rsidRPr="00E939FD" w:rsidRDefault="005E2BBE" w:rsidP="00E939FD">
            <w:pPr>
              <w:spacing w:line="276" w:lineRule="auto"/>
            </w:pPr>
            <w:r w:rsidRPr="00E939FD">
              <w:t>Лесневская А</w:t>
            </w:r>
          </w:p>
          <w:p w:rsidR="005E2BBE" w:rsidRPr="00E939FD" w:rsidRDefault="005E2BBE" w:rsidP="00E939FD">
            <w:pPr>
              <w:spacing w:line="276" w:lineRule="auto"/>
            </w:pPr>
            <w:r w:rsidRPr="00E939FD">
              <w:t>Лещенко М</w:t>
            </w:r>
          </w:p>
          <w:p w:rsidR="005E2BBE" w:rsidRPr="00E939FD" w:rsidRDefault="005E2BBE" w:rsidP="00E939FD">
            <w:pPr>
              <w:spacing w:line="276" w:lineRule="auto"/>
            </w:pPr>
            <w:r w:rsidRPr="00E939FD">
              <w:t>Смирнов И</w:t>
            </w:r>
          </w:p>
        </w:tc>
        <w:tc>
          <w:tcPr>
            <w:tcW w:w="2835" w:type="dxa"/>
          </w:tcPr>
          <w:p w:rsidR="005E2BBE" w:rsidRPr="00E939FD" w:rsidRDefault="005E2BBE" w:rsidP="00E939FD">
            <w:pPr>
              <w:spacing w:line="276" w:lineRule="auto"/>
            </w:pPr>
            <w:r w:rsidRPr="00E939FD">
              <w:t>1 место</w:t>
            </w:r>
          </w:p>
        </w:tc>
      </w:tr>
      <w:tr w:rsidR="005E2BBE" w:rsidRPr="00E939FD" w:rsidTr="005E2BBE">
        <w:trPr>
          <w:trHeight w:val="315"/>
        </w:trPr>
        <w:tc>
          <w:tcPr>
            <w:tcW w:w="3090" w:type="dxa"/>
            <w:vMerge w:val="restart"/>
          </w:tcPr>
          <w:p w:rsidR="005E2BBE" w:rsidRPr="00E939FD" w:rsidRDefault="005E2BBE" w:rsidP="00E939FD">
            <w:pPr>
              <w:spacing w:line="276" w:lineRule="auto"/>
            </w:pPr>
            <w:r w:rsidRPr="00E939FD">
              <w:t>Зимние  интеллектуальные игры</w:t>
            </w:r>
          </w:p>
        </w:tc>
        <w:tc>
          <w:tcPr>
            <w:tcW w:w="2013" w:type="dxa"/>
            <w:vMerge w:val="restart"/>
          </w:tcPr>
          <w:p w:rsidR="005E2BBE" w:rsidRPr="00E939FD" w:rsidRDefault="005E2BBE" w:rsidP="00E939FD">
            <w:pPr>
              <w:spacing w:line="276" w:lineRule="auto"/>
              <w:rPr>
                <w:color w:val="000000"/>
                <w:shd w:val="clear" w:color="auto" w:fill="FFFFFF"/>
              </w:rPr>
            </w:pPr>
          </w:p>
        </w:tc>
        <w:tc>
          <w:tcPr>
            <w:tcW w:w="2268" w:type="dxa"/>
            <w:tcBorders>
              <w:bottom w:val="single" w:sz="4" w:space="0" w:color="auto"/>
            </w:tcBorders>
          </w:tcPr>
          <w:p w:rsidR="005E2BBE" w:rsidRPr="00E939FD" w:rsidRDefault="005E2BBE" w:rsidP="00E939FD">
            <w:pPr>
              <w:spacing w:line="276" w:lineRule="auto"/>
            </w:pPr>
            <w:r w:rsidRPr="00E939FD">
              <w:t>Анисимов А</w:t>
            </w:r>
          </w:p>
        </w:tc>
        <w:tc>
          <w:tcPr>
            <w:tcW w:w="2835" w:type="dxa"/>
            <w:tcBorders>
              <w:bottom w:val="single" w:sz="4" w:space="0" w:color="auto"/>
            </w:tcBorders>
          </w:tcPr>
          <w:p w:rsidR="005E2BBE" w:rsidRPr="00E939FD" w:rsidRDefault="005E2BBE" w:rsidP="00E939FD">
            <w:pPr>
              <w:spacing w:line="276" w:lineRule="auto"/>
            </w:pPr>
          </w:p>
        </w:tc>
      </w:tr>
      <w:tr w:rsidR="005E2BBE" w:rsidRPr="00E939FD" w:rsidTr="005E2BBE">
        <w:trPr>
          <w:trHeight w:val="258"/>
        </w:trPr>
        <w:tc>
          <w:tcPr>
            <w:tcW w:w="3090" w:type="dxa"/>
            <w:vMerge/>
          </w:tcPr>
          <w:p w:rsidR="005E2BBE" w:rsidRPr="00E939FD" w:rsidRDefault="005E2BBE" w:rsidP="00E939FD">
            <w:pPr>
              <w:spacing w:line="276" w:lineRule="auto"/>
            </w:pPr>
          </w:p>
        </w:tc>
        <w:tc>
          <w:tcPr>
            <w:tcW w:w="2013" w:type="dxa"/>
            <w:vMerge/>
          </w:tcPr>
          <w:p w:rsidR="005E2BBE" w:rsidRPr="00E939FD" w:rsidRDefault="005E2BBE" w:rsidP="00E939FD">
            <w:pPr>
              <w:spacing w:line="276" w:lineRule="auto"/>
              <w:rPr>
                <w:color w:val="000000"/>
                <w:shd w:val="clear" w:color="auto" w:fill="FFFFFF"/>
              </w:rPr>
            </w:pPr>
          </w:p>
        </w:tc>
        <w:tc>
          <w:tcPr>
            <w:tcW w:w="2268" w:type="dxa"/>
            <w:tcBorders>
              <w:top w:val="single" w:sz="4" w:space="0" w:color="auto"/>
              <w:bottom w:val="single" w:sz="4" w:space="0" w:color="auto"/>
            </w:tcBorders>
          </w:tcPr>
          <w:p w:rsidR="005E2BBE" w:rsidRPr="00E939FD" w:rsidRDefault="005E2BBE" w:rsidP="00E939FD">
            <w:pPr>
              <w:spacing w:line="276" w:lineRule="auto"/>
            </w:pPr>
            <w:r w:rsidRPr="00E939FD">
              <w:t>Смирнов И</w:t>
            </w:r>
          </w:p>
        </w:tc>
        <w:tc>
          <w:tcPr>
            <w:tcW w:w="2835" w:type="dxa"/>
            <w:tcBorders>
              <w:top w:val="single" w:sz="4" w:space="0" w:color="auto"/>
              <w:bottom w:val="single" w:sz="4" w:space="0" w:color="auto"/>
            </w:tcBorders>
          </w:tcPr>
          <w:p w:rsidR="005E2BBE" w:rsidRPr="00E939FD" w:rsidRDefault="005E2BBE" w:rsidP="00E939FD">
            <w:pPr>
              <w:spacing w:line="276" w:lineRule="auto"/>
            </w:pPr>
          </w:p>
        </w:tc>
      </w:tr>
      <w:tr w:rsidR="005E2BBE" w:rsidRPr="00E939FD" w:rsidTr="005E2BBE">
        <w:trPr>
          <w:trHeight w:val="330"/>
        </w:trPr>
        <w:tc>
          <w:tcPr>
            <w:tcW w:w="3090" w:type="dxa"/>
            <w:vMerge/>
          </w:tcPr>
          <w:p w:rsidR="005E2BBE" w:rsidRPr="00E939FD" w:rsidRDefault="005E2BBE" w:rsidP="00E939FD">
            <w:pPr>
              <w:spacing w:line="276" w:lineRule="auto"/>
            </w:pPr>
          </w:p>
        </w:tc>
        <w:tc>
          <w:tcPr>
            <w:tcW w:w="2013" w:type="dxa"/>
            <w:vMerge/>
          </w:tcPr>
          <w:p w:rsidR="005E2BBE" w:rsidRPr="00E939FD" w:rsidRDefault="005E2BBE" w:rsidP="00E939FD">
            <w:pPr>
              <w:spacing w:line="276" w:lineRule="auto"/>
              <w:rPr>
                <w:color w:val="000000"/>
                <w:shd w:val="clear" w:color="auto" w:fill="FFFFFF"/>
              </w:rPr>
            </w:pPr>
          </w:p>
        </w:tc>
        <w:tc>
          <w:tcPr>
            <w:tcW w:w="2268" w:type="dxa"/>
            <w:tcBorders>
              <w:top w:val="single" w:sz="4" w:space="0" w:color="auto"/>
              <w:bottom w:val="single" w:sz="4" w:space="0" w:color="auto"/>
            </w:tcBorders>
          </w:tcPr>
          <w:p w:rsidR="005E2BBE" w:rsidRPr="00E939FD" w:rsidRDefault="005E2BBE" w:rsidP="00E939FD">
            <w:pPr>
              <w:spacing w:line="276" w:lineRule="auto"/>
            </w:pPr>
            <w:r w:rsidRPr="00E939FD">
              <w:t>Парамонова А</w:t>
            </w:r>
          </w:p>
        </w:tc>
        <w:tc>
          <w:tcPr>
            <w:tcW w:w="2835" w:type="dxa"/>
            <w:tcBorders>
              <w:top w:val="single" w:sz="4" w:space="0" w:color="auto"/>
              <w:bottom w:val="single" w:sz="4" w:space="0" w:color="auto"/>
            </w:tcBorders>
          </w:tcPr>
          <w:p w:rsidR="005E2BBE" w:rsidRPr="00E939FD" w:rsidRDefault="005E2BBE" w:rsidP="00E939FD">
            <w:pPr>
              <w:spacing w:line="276" w:lineRule="auto"/>
            </w:pPr>
          </w:p>
        </w:tc>
      </w:tr>
      <w:tr w:rsidR="005E2BBE" w:rsidRPr="00E939FD" w:rsidTr="005E2BBE">
        <w:trPr>
          <w:trHeight w:val="210"/>
        </w:trPr>
        <w:tc>
          <w:tcPr>
            <w:tcW w:w="3090" w:type="dxa"/>
            <w:vMerge/>
          </w:tcPr>
          <w:p w:rsidR="005E2BBE" w:rsidRPr="00E939FD" w:rsidRDefault="005E2BBE" w:rsidP="00E939FD">
            <w:pPr>
              <w:spacing w:line="276" w:lineRule="auto"/>
            </w:pPr>
          </w:p>
        </w:tc>
        <w:tc>
          <w:tcPr>
            <w:tcW w:w="2013" w:type="dxa"/>
            <w:vMerge/>
          </w:tcPr>
          <w:p w:rsidR="005E2BBE" w:rsidRPr="00E939FD" w:rsidRDefault="005E2BBE" w:rsidP="00E939FD">
            <w:pPr>
              <w:spacing w:line="276" w:lineRule="auto"/>
              <w:rPr>
                <w:color w:val="000000"/>
                <w:shd w:val="clear" w:color="auto" w:fill="FFFFFF"/>
              </w:rPr>
            </w:pPr>
          </w:p>
        </w:tc>
        <w:tc>
          <w:tcPr>
            <w:tcW w:w="2268" w:type="dxa"/>
            <w:tcBorders>
              <w:top w:val="single" w:sz="4" w:space="0" w:color="auto"/>
            </w:tcBorders>
          </w:tcPr>
          <w:p w:rsidR="005E2BBE" w:rsidRPr="00E939FD" w:rsidRDefault="005E2BBE" w:rsidP="00E939FD">
            <w:pPr>
              <w:spacing w:line="276" w:lineRule="auto"/>
            </w:pPr>
            <w:r w:rsidRPr="00E939FD">
              <w:t>Уткина  К</w:t>
            </w:r>
          </w:p>
        </w:tc>
        <w:tc>
          <w:tcPr>
            <w:tcW w:w="2835" w:type="dxa"/>
            <w:tcBorders>
              <w:top w:val="single" w:sz="4" w:space="0" w:color="auto"/>
            </w:tcBorders>
          </w:tcPr>
          <w:p w:rsidR="005E2BBE" w:rsidRPr="00E939FD" w:rsidRDefault="005E2BBE" w:rsidP="00E939FD">
            <w:pPr>
              <w:spacing w:line="276" w:lineRule="auto"/>
            </w:pPr>
          </w:p>
        </w:tc>
      </w:tr>
      <w:tr w:rsidR="005E2BBE" w:rsidRPr="00E939FD" w:rsidTr="005E2BBE">
        <w:tc>
          <w:tcPr>
            <w:tcW w:w="3090" w:type="dxa"/>
          </w:tcPr>
          <w:p w:rsidR="005E2BBE" w:rsidRPr="00E939FD" w:rsidRDefault="005E2BBE" w:rsidP="00E939FD">
            <w:pPr>
              <w:spacing w:line="276" w:lineRule="auto"/>
            </w:pPr>
            <w:r w:rsidRPr="00E939FD">
              <w:t>Акция «Первоцветы»</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Республиканский </w:t>
            </w:r>
          </w:p>
        </w:tc>
        <w:tc>
          <w:tcPr>
            <w:tcW w:w="2268" w:type="dxa"/>
          </w:tcPr>
          <w:p w:rsidR="005E2BBE" w:rsidRPr="00E939FD" w:rsidRDefault="005E2BBE" w:rsidP="00E939FD">
            <w:pPr>
              <w:spacing w:line="276" w:lineRule="auto"/>
            </w:pPr>
            <w:r w:rsidRPr="00E939FD">
              <w:t xml:space="preserve">Обучающиеся 1-4 </w:t>
            </w:r>
            <w:r w:rsidRPr="00E939FD">
              <w:lastRenderedPageBreak/>
              <w:t>класса</w:t>
            </w:r>
          </w:p>
        </w:tc>
        <w:tc>
          <w:tcPr>
            <w:tcW w:w="2835" w:type="dxa"/>
          </w:tcPr>
          <w:p w:rsidR="005E2BBE" w:rsidRPr="00E939FD" w:rsidRDefault="005E2BBE" w:rsidP="00E939FD">
            <w:pPr>
              <w:spacing w:line="276" w:lineRule="auto"/>
            </w:pPr>
            <w:r w:rsidRPr="00E939FD">
              <w:lastRenderedPageBreak/>
              <w:t xml:space="preserve">Благодарность Шинова </w:t>
            </w:r>
            <w:r w:rsidRPr="00E939FD">
              <w:lastRenderedPageBreak/>
              <w:t>А, Анисимов А</w:t>
            </w:r>
          </w:p>
        </w:tc>
      </w:tr>
      <w:tr w:rsidR="005E2BBE" w:rsidRPr="00E939FD" w:rsidTr="005E2BBE">
        <w:tc>
          <w:tcPr>
            <w:tcW w:w="3090" w:type="dxa"/>
          </w:tcPr>
          <w:p w:rsidR="005E2BBE" w:rsidRPr="00E939FD" w:rsidRDefault="005E2BBE" w:rsidP="00E939FD">
            <w:pPr>
              <w:spacing w:line="276" w:lineRule="auto"/>
            </w:pPr>
            <w:r w:rsidRPr="00E939FD">
              <w:lastRenderedPageBreak/>
              <w:t>Викторина «Потребитель   всегда прав?»</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Республиканский </w:t>
            </w:r>
          </w:p>
        </w:tc>
        <w:tc>
          <w:tcPr>
            <w:tcW w:w="2268" w:type="dxa"/>
          </w:tcPr>
          <w:p w:rsidR="005E2BBE" w:rsidRPr="00E939FD" w:rsidRDefault="005E2BBE" w:rsidP="00E939FD">
            <w:pPr>
              <w:spacing w:line="276" w:lineRule="auto"/>
            </w:pPr>
            <w:r w:rsidRPr="00E939FD">
              <w:t>Ересова С</w:t>
            </w:r>
          </w:p>
          <w:p w:rsidR="005E2BBE" w:rsidRPr="00E939FD" w:rsidRDefault="005E2BBE" w:rsidP="00E939FD">
            <w:pPr>
              <w:spacing w:line="276" w:lineRule="auto"/>
            </w:pPr>
            <w:r w:rsidRPr="00E939FD">
              <w:t>Смирнов И</w:t>
            </w:r>
          </w:p>
        </w:tc>
        <w:tc>
          <w:tcPr>
            <w:tcW w:w="2835" w:type="dxa"/>
          </w:tcPr>
          <w:p w:rsidR="005E2BBE" w:rsidRPr="00E939FD" w:rsidRDefault="005E2BBE" w:rsidP="00E939FD">
            <w:pPr>
              <w:spacing w:line="276" w:lineRule="auto"/>
            </w:pPr>
            <w:r w:rsidRPr="00E939FD">
              <w:t>Свидетельство участника</w:t>
            </w:r>
          </w:p>
        </w:tc>
      </w:tr>
      <w:tr w:rsidR="005E2BBE" w:rsidRPr="00E939FD" w:rsidTr="005E2BBE">
        <w:tc>
          <w:tcPr>
            <w:tcW w:w="3090" w:type="dxa"/>
          </w:tcPr>
          <w:p w:rsidR="005E2BBE" w:rsidRPr="00E939FD" w:rsidRDefault="005E2BBE" w:rsidP="00E939FD">
            <w:pPr>
              <w:spacing w:line="276" w:lineRule="auto"/>
            </w:pPr>
            <w:r w:rsidRPr="00E939FD">
              <w:t>Викторина «А знаешь ли ты Карелию?»</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Республиканский </w:t>
            </w:r>
          </w:p>
        </w:tc>
        <w:tc>
          <w:tcPr>
            <w:tcW w:w="2268" w:type="dxa"/>
          </w:tcPr>
          <w:p w:rsidR="005E2BBE" w:rsidRPr="00E939FD" w:rsidRDefault="005E2BBE" w:rsidP="00E939FD">
            <w:pPr>
              <w:spacing w:line="276" w:lineRule="auto"/>
            </w:pPr>
            <w:r w:rsidRPr="00E939FD">
              <w:t>7-8 класс</w:t>
            </w:r>
          </w:p>
        </w:tc>
        <w:tc>
          <w:tcPr>
            <w:tcW w:w="2835" w:type="dxa"/>
          </w:tcPr>
          <w:p w:rsidR="005E2BBE" w:rsidRPr="00E939FD" w:rsidRDefault="005E2BBE" w:rsidP="00E939FD">
            <w:pPr>
              <w:spacing w:line="276" w:lineRule="auto"/>
            </w:pPr>
            <w:r w:rsidRPr="00E939FD">
              <w:t>Грамота команде 8 класса</w:t>
            </w:r>
          </w:p>
        </w:tc>
      </w:tr>
      <w:tr w:rsidR="005E2BBE" w:rsidRPr="00E939FD" w:rsidTr="005E2BBE">
        <w:tc>
          <w:tcPr>
            <w:tcW w:w="3090" w:type="dxa"/>
          </w:tcPr>
          <w:p w:rsidR="005E2BBE" w:rsidRPr="00E939FD" w:rsidRDefault="005E2BBE" w:rsidP="00E939FD">
            <w:pPr>
              <w:spacing w:line="276" w:lineRule="auto"/>
            </w:pPr>
            <w:r w:rsidRPr="00E939FD">
              <w:t xml:space="preserve"> Творческий  конкурс "Талантоха"</w:t>
            </w:r>
          </w:p>
          <w:p w:rsidR="005E2BBE" w:rsidRPr="00E939FD" w:rsidRDefault="005E2BBE" w:rsidP="00E939FD">
            <w:pPr>
              <w:spacing w:line="276" w:lineRule="auto"/>
            </w:pPr>
            <w:r w:rsidRPr="00E939FD">
              <w:t>Номинация: "Детские исследовательские работы и проекты" Работа: "Карельская семья"</w:t>
            </w:r>
          </w:p>
        </w:tc>
        <w:tc>
          <w:tcPr>
            <w:tcW w:w="2013" w:type="dxa"/>
          </w:tcPr>
          <w:p w:rsidR="005E2BBE" w:rsidRPr="00E939FD" w:rsidRDefault="005E2BBE" w:rsidP="00E939FD">
            <w:pPr>
              <w:spacing w:line="276" w:lineRule="auto"/>
              <w:rPr>
                <w:color w:val="000000"/>
                <w:shd w:val="clear" w:color="auto" w:fill="FFFFFF"/>
              </w:rPr>
            </w:pPr>
            <w:r w:rsidRPr="00E939FD">
              <w:t>Всероссийский</w:t>
            </w:r>
          </w:p>
        </w:tc>
        <w:tc>
          <w:tcPr>
            <w:tcW w:w="2268" w:type="dxa"/>
          </w:tcPr>
          <w:p w:rsidR="005E2BBE" w:rsidRPr="00E939FD" w:rsidRDefault="005E2BBE" w:rsidP="00E939FD">
            <w:pPr>
              <w:spacing w:line="276" w:lineRule="auto"/>
            </w:pPr>
            <w:r w:rsidRPr="00E939FD">
              <w:t>Уткина В</w:t>
            </w:r>
          </w:p>
        </w:tc>
        <w:tc>
          <w:tcPr>
            <w:tcW w:w="2835" w:type="dxa"/>
          </w:tcPr>
          <w:p w:rsidR="005E2BBE" w:rsidRPr="00E939FD" w:rsidRDefault="005E2BBE" w:rsidP="00E939FD">
            <w:pPr>
              <w:spacing w:line="276" w:lineRule="auto"/>
            </w:pPr>
            <w:r w:rsidRPr="00E939FD">
              <w:t>Диплом лауреата</w:t>
            </w:r>
          </w:p>
          <w:p w:rsidR="005E2BBE" w:rsidRPr="00E939FD" w:rsidRDefault="005E2BBE" w:rsidP="00E939FD">
            <w:pPr>
              <w:spacing w:line="276" w:lineRule="auto"/>
            </w:pPr>
          </w:p>
        </w:tc>
      </w:tr>
      <w:tr w:rsidR="005E2BBE" w:rsidRPr="00E939FD" w:rsidTr="005E2BBE">
        <w:tc>
          <w:tcPr>
            <w:tcW w:w="3090" w:type="dxa"/>
          </w:tcPr>
          <w:p w:rsidR="005E2BBE" w:rsidRPr="00E939FD" w:rsidRDefault="005E2BBE" w:rsidP="00E939FD">
            <w:pPr>
              <w:spacing w:line="276" w:lineRule="auto"/>
            </w:pPr>
            <w:r w:rsidRPr="00E939FD">
              <w:t>Творческий  конкурс "Талантоха"</w:t>
            </w:r>
          </w:p>
          <w:p w:rsidR="005E2BBE" w:rsidRPr="00E939FD" w:rsidRDefault="005E2BBE" w:rsidP="00E939FD">
            <w:pPr>
              <w:spacing w:line="276" w:lineRule="auto"/>
            </w:pPr>
            <w:r w:rsidRPr="00E939FD">
              <w:t>Номинация: "Детские исследовательские работы и проекты" Работа: "Русская  семья"</w:t>
            </w:r>
          </w:p>
        </w:tc>
        <w:tc>
          <w:tcPr>
            <w:tcW w:w="2013" w:type="dxa"/>
          </w:tcPr>
          <w:p w:rsidR="005E2BBE" w:rsidRPr="00E939FD" w:rsidRDefault="005E2BBE" w:rsidP="00E939FD">
            <w:pPr>
              <w:spacing w:line="276" w:lineRule="auto"/>
              <w:rPr>
                <w:color w:val="000000"/>
                <w:shd w:val="clear" w:color="auto" w:fill="FFFFFF"/>
              </w:rPr>
            </w:pPr>
            <w:r w:rsidRPr="00E939FD">
              <w:t>Всероссийский</w:t>
            </w:r>
          </w:p>
        </w:tc>
        <w:tc>
          <w:tcPr>
            <w:tcW w:w="2268" w:type="dxa"/>
          </w:tcPr>
          <w:p w:rsidR="005E2BBE" w:rsidRPr="00E939FD" w:rsidRDefault="005E2BBE" w:rsidP="00E939FD">
            <w:pPr>
              <w:spacing w:line="276" w:lineRule="auto"/>
            </w:pPr>
            <w:r w:rsidRPr="00E939FD">
              <w:t>Костина Т, Умбетбаева А</w:t>
            </w:r>
          </w:p>
        </w:tc>
        <w:tc>
          <w:tcPr>
            <w:tcW w:w="2835" w:type="dxa"/>
          </w:tcPr>
          <w:p w:rsidR="005E2BBE" w:rsidRPr="00E939FD" w:rsidRDefault="005E2BBE" w:rsidP="00E939FD">
            <w:pPr>
              <w:spacing w:line="276" w:lineRule="auto"/>
            </w:pPr>
            <w:r w:rsidRPr="00E939FD">
              <w:t>Диплом лауреата</w:t>
            </w:r>
          </w:p>
          <w:p w:rsidR="005E2BBE" w:rsidRPr="00E939FD" w:rsidRDefault="005E2BBE" w:rsidP="00E939FD">
            <w:pPr>
              <w:spacing w:line="276" w:lineRule="auto"/>
            </w:pPr>
          </w:p>
        </w:tc>
      </w:tr>
      <w:tr w:rsidR="005E2BBE" w:rsidRPr="00E939FD" w:rsidTr="005E2BBE">
        <w:tc>
          <w:tcPr>
            <w:tcW w:w="3090" w:type="dxa"/>
            <w:vMerge w:val="restart"/>
          </w:tcPr>
          <w:p w:rsidR="005E2BBE" w:rsidRPr="00E939FD" w:rsidRDefault="005E2BBE" w:rsidP="00E939FD">
            <w:pPr>
              <w:spacing w:line="276" w:lineRule="auto"/>
            </w:pPr>
            <w:r w:rsidRPr="00E939FD">
              <w:t>Международный дистанционный блиц-турнир «Большая планета»</w:t>
            </w:r>
          </w:p>
        </w:tc>
        <w:tc>
          <w:tcPr>
            <w:tcW w:w="2013" w:type="dxa"/>
            <w:vMerge w:val="restart"/>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Международный </w:t>
            </w:r>
          </w:p>
        </w:tc>
        <w:tc>
          <w:tcPr>
            <w:tcW w:w="2268" w:type="dxa"/>
          </w:tcPr>
          <w:p w:rsidR="005E2BBE" w:rsidRPr="00E939FD" w:rsidRDefault="005E2BBE" w:rsidP="00E939FD">
            <w:pPr>
              <w:spacing w:line="276" w:lineRule="auto"/>
            </w:pPr>
            <w:r w:rsidRPr="00E939FD">
              <w:t xml:space="preserve">Ересова С </w:t>
            </w:r>
          </w:p>
        </w:tc>
        <w:tc>
          <w:tcPr>
            <w:tcW w:w="2835" w:type="dxa"/>
          </w:tcPr>
          <w:p w:rsidR="005E2BBE" w:rsidRPr="00E939FD" w:rsidRDefault="005E2BBE" w:rsidP="00E939FD">
            <w:pPr>
              <w:spacing w:line="276" w:lineRule="auto"/>
            </w:pPr>
            <w:r w:rsidRPr="00E939FD">
              <w:t xml:space="preserve">Свидетельство </w:t>
            </w:r>
          </w:p>
        </w:tc>
      </w:tr>
      <w:tr w:rsidR="005E2BBE" w:rsidRPr="00E939FD" w:rsidTr="005E2BBE">
        <w:tc>
          <w:tcPr>
            <w:tcW w:w="3090" w:type="dxa"/>
            <w:vMerge/>
          </w:tcPr>
          <w:p w:rsidR="005E2BBE" w:rsidRPr="00E939FD" w:rsidRDefault="005E2BBE" w:rsidP="00E939FD">
            <w:pPr>
              <w:spacing w:line="276" w:lineRule="auto"/>
            </w:pPr>
          </w:p>
        </w:tc>
        <w:tc>
          <w:tcPr>
            <w:tcW w:w="2013" w:type="dxa"/>
            <w:vMerge/>
          </w:tcPr>
          <w:p w:rsidR="005E2BBE" w:rsidRPr="00E939FD" w:rsidRDefault="005E2BBE" w:rsidP="00E939FD">
            <w:pPr>
              <w:spacing w:line="276" w:lineRule="auto"/>
              <w:rPr>
                <w:color w:val="000000"/>
                <w:shd w:val="clear" w:color="auto" w:fill="FFFFFF"/>
              </w:rPr>
            </w:pPr>
          </w:p>
        </w:tc>
        <w:tc>
          <w:tcPr>
            <w:tcW w:w="2268" w:type="dxa"/>
          </w:tcPr>
          <w:p w:rsidR="005E2BBE" w:rsidRPr="00E939FD" w:rsidRDefault="005E2BBE" w:rsidP="00E939FD">
            <w:pPr>
              <w:spacing w:line="276" w:lineRule="auto"/>
            </w:pPr>
            <w:r w:rsidRPr="00E939FD">
              <w:t>Голубцов Д</w:t>
            </w:r>
          </w:p>
        </w:tc>
        <w:tc>
          <w:tcPr>
            <w:tcW w:w="2835" w:type="dxa"/>
          </w:tcPr>
          <w:p w:rsidR="005E2BBE" w:rsidRPr="00E939FD" w:rsidRDefault="005E2BBE" w:rsidP="00E939FD">
            <w:pPr>
              <w:spacing w:line="276" w:lineRule="auto"/>
            </w:pPr>
            <w:r w:rsidRPr="00E939FD">
              <w:t>2 место</w:t>
            </w:r>
          </w:p>
        </w:tc>
      </w:tr>
      <w:tr w:rsidR="005E2BBE" w:rsidRPr="00E939FD" w:rsidTr="005E2BBE">
        <w:tc>
          <w:tcPr>
            <w:tcW w:w="3090" w:type="dxa"/>
            <w:vMerge/>
          </w:tcPr>
          <w:p w:rsidR="005E2BBE" w:rsidRPr="00E939FD" w:rsidRDefault="005E2BBE" w:rsidP="00E939FD">
            <w:pPr>
              <w:spacing w:line="276" w:lineRule="auto"/>
            </w:pPr>
          </w:p>
        </w:tc>
        <w:tc>
          <w:tcPr>
            <w:tcW w:w="2013" w:type="dxa"/>
            <w:vMerge/>
          </w:tcPr>
          <w:p w:rsidR="005E2BBE" w:rsidRPr="00E939FD" w:rsidRDefault="005E2BBE" w:rsidP="00E939FD">
            <w:pPr>
              <w:spacing w:line="276" w:lineRule="auto"/>
              <w:rPr>
                <w:color w:val="000000"/>
                <w:shd w:val="clear" w:color="auto" w:fill="FFFFFF"/>
              </w:rPr>
            </w:pPr>
          </w:p>
        </w:tc>
        <w:tc>
          <w:tcPr>
            <w:tcW w:w="2268" w:type="dxa"/>
          </w:tcPr>
          <w:p w:rsidR="005E2BBE" w:rsidRPr="00E939FD" w:rsidRDefault="005E2BBE" w:rsidP="00E939FD">
            <w:pPr>
              <w:spacing w:line="276" w:lineRule="auto"/>
            </w:pPr>
            <w:r w:rsidRPr="00E939FD">
              <w:t xml:space="preserve">Яночкин Н </w:t>
            </w:r>
          </w:p>
        </w:tc>
        <w:tc>
          <w:tcPr>
            <w:tcW w:w="2835" w:type="dxa"/>
          </w:tcPr>
          <w:p w:rsidR="005E2BBE" w:rsidRPr="00E939FD" w:rsidRDefault="005E2BBE" w:rsidP="00E939FD">
            <w:pPr>
              <w:spacing w:line="276" w:lineRule="auto"/>
            </w:pPr>
            <w:r w:rsidRPr="00E939FD">
              <w:t>2 место</w:t>
            </w:r>
          </w:p>
        </w:tc>
      </w:tr>
      <w:tr w:rsidR="005E2BBE" w:rsidRPr="00E939FD" w:rsidTr="005E2BBE">
        <w:tc>
          <w:tcPr>
            <w:tcW w:w="3090" w:type="dxa"/>
          </w:tcPr>
          <w:p w:rsidR="005E2BBE" w:rsidRPr="00E939FD" w:rsidRDefault="005E2BBE" w:rsidP="00E939FD">
            <w:pPr>
              <w:spacing w:line="276" w:lineRule="auto"/>
            </w:pPr>
            <w:r w:rsidRPr="00E939FD">
              <w:t xml:space="preserve">Юннат </w:t>
            </w:r>
          </w:p>
        </w:tc>
        <w:tc>
          <w:tcPr>
            <w:tcW w:w="2013" w:type="dxa"/>
          </w:tcPr>
          <w:p w:rsidR="005E2BBE" w:rsidRPr="00E939FD" w:rsidRDefault="005E2BBE" w:rsidP="00E939FD">
            <w:pPr>
              <w:spacing w:line="276" w:lineRule="auto"/>
              <w:rPr>
                <w:color w:val="000000"/>
                <w:shd w:val="clear" w:color="auto" w:fill="FFFFFF"/>
              </w:rPr>
            </w:pPr>
          </w:p>
        </w:tc>
        <w:tc>
          <w:tcPr>
            <w:tcW w:w="2268" w:type="dxa"/>
          </w:tcPr>
          <w:p w:rsidR="005E2BBE" w:rsidRPr="00E939FD" w:rsidRDefault="005E2BBE" w:rsidP="00E939FD">
            <w:pPr>
              <w:spacing w:line="276" w:lineRule="auto"/>
            </w:pPr>
            <w:r w:rsidRPr="00E939FD">
              <w:t>Хлюпка Т</w:t>
            </w:r>
          </w:p>
          <w:p w:rsidR="005E2BBE" w:rsidRPr="00E939FD" w:rsidRDefault="005E2BBE" w:rsidP="00E939FD">
            <w:pPr>
              <w:spacing w:line="276" w:lineRule="auto"/>
            </w:pPr>
            <w:r w:rsidRPr="00E939FD">
              <w:t>Смирнов И</w:t>
            </w:r>
          </w:p>
        </w:tc>
        <w:tc>
          <w:tcPr>
            <w:tcW w:w="2835" w:type="dxa"/>
          </w:tcPr>
          <w:p w:rsidR="005E2BBE" w:rsidRPr="00E939FD" w:rsidRDefault="005E2BBE" w:rsidP="00E939FD">
            <w:pPr>
              <w:spacing w:line="276" w:lineRule="auto"/>
            </w:pPr>
            <w:r w:rsidRPr="00E939FD">
              <w:t xml:space="preserve">Свидетельство </w:t>
            </w:r>
          </w:p>
        </w:tc>
      </w:tr>
      <w:tr w:rsidR="005E2BBE" w:rsidRPr="00E939FD" w:rsidTr="005E2BBE">
        <w:tc>
          <w:tcPr>
            <w:tcW w:w="3090" w:type="dxa"/>
          </w:tcPr>
          <w:p w:rsidR="005E2BBE" w:rsidRPr="00E939FD" w:rsidRDefault="005E2BBE" w:rsidP="00E939FD">
            <w:pPr>
              <w:spacing w:line="276" w:lineRule="auto"/>
            </w:pPr>
            <w:r w:rsidRPr="00E939FD">
              <w:t>Ученик года</w:t>
            </w:r>
          </w:p>
        </w:tc>
        <w:tc>
          <w:tcPr>
            <w:tcW w:w="2013" w:type="dxa"/>
          </w:tcPr>
          <w:p w:rsidR="005E2BBE" w:rsidRPr="00E939FD" w:rsidRDefault="005E2BBE" w:rsidP="00E939FD">
            <w:pPr>
              <w:spacing w:line="276" w:lineRule="auto"/>
              <w:rPr>
                <w:color w:val="000000"/>
                <w:shd w:val="clear" w:color="auto" w:fill="FFFFFF"/>
              </w:rPr>
            </w:pPr>
            <w:r w:rsidRPr="00E939FD">
              <w:rPr>
                <w:color w:val="000000"/>
                <w:shd w:val="clear" w:color="auto" w:fill="FFFFFF"/>
              </w:rPr>
              <w:t xml:space="preserve">Районный </w:t>
            </w:r>
          </w:p>
        </w:tc>
        <w:tc>
          <w:tcPr>
            <w:tcW w:w="2268" w:type="dxa"/>
          </w:tcPr>
          <w:p w:rsidR="005E2BBE" w:rsidRPr="00E939FD" w:rsidRDefault="005E2BBE" w:rsidP="00E939FD">
            <w:pPr>
              <w:spacing w:line="276" w:lineRule="auto"/>
            </w:pPr>
            <w:r w:rsidRPr="00E939FD">
              <w:t>Бахов К</w:t>
            </w:r>
          </w:p>
        </w:tc>
        <w:tc>
          <w:tcPr>
            <w:tcW w:w="2835" w:type="dxa"/>
          </w:tcPr>
          <w:p w:rsidR="005E2BBE" w:rsidRPr="00E939FD" w:rsidRDefault="005E2BBE" w:rsidP="00E939FD">
            <w:pPr>
              <w:spacing w:line="276" w:lineRule="auto"/>
            </w:pPr>
            <w:r w:rsidRPr="00E939FD">
              <w:t>Номинация «Яркая индивидуальность»</w:t>
            </w:r>
          </w:p>
        </w:tc>
      </w:tr>
    </w:tbl>
    <w:p w:rsidR="005E2BBE" w:rsidRPr="00E939FD" w:rsidRDefault="005E2BBE" w:rsidP="00E939FD">
      <w:pPr>
        <w:spacing w:before="100" w:beforeAutospacing="1" w:after="100" w:afterAutospacing="1" w:line="276" w:lineRule="auto"/>
        <w:ind w:firstLine="284"/>
        <w:jc w:val="both"/>
      </w:pPr>
      <w:r w:rsidRPr="00E939FD">
        <w:t xml:space="preserve">Привлечение обучающихся к участию в конкурсах проведено с целью развития познавательного интереса школьников к разным предметам, активизации внеклассной и внешкольной работы, предоставления обучающимся возможности соревноваться в масштабе, выходящем за рамки региона. </w:t>
      </w:r>
    </w:p>
    <w:p w:rsidR="005E2BBE" w:rsidRPr="00E939FD" w:rsidRDefault="005E2BBE" w:rsidP="00E939FD">
      <w:pPr>
        <w:spacing w:before="100" w:beforeAutospacing="1" w:after="100" w:afterAutospacing="1" w:line="276" w:lineRule="auto"/>
        <w:jc w:val="both"/>
      </w:pPr>
      <w:r w:rsidRPr="00E939FD">
        <w:t xml:space="preserve">        В текущем учебном году педколлектив стремился расширить благоприятные условия для реализации творческого потенциала детей путем вовлечения их в проектную и исследовательскую деятельности. Итоги работы  по проектной деятельности учащимися представлены на  ученической конференции «Первые шаги в науку», проводимой в рамках Недели Наук с 14.12 15 по 18.12.15 </w:t>
      </w:r>
    </w:p>
    <w:p w:rsidR="005E2BBE" w:rsidRPr="00E939FD" w:rsidRDefault="005E2BBE" w:rsidP="00E939FD">
      <w:pPr>
        <w:pStyle w:val="ae"/>
        <w:spacing w:line="276" w:lineRule="auto"/>
        <w:ind w:left="0"/>
        <w:rPr>
          <w:b/>
        </w:rPr>
      </w:pPr>
      <w:r w:rsidRPr="00E939FD">
        <w:t xml:space="preserve">В ходе недели обучающимся предлагалось поучаствовать в различных мероприятиях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1594"/>
        <w:gridCol w:w="4658"/>
        <w:gridCol w:w="2825"/>
      </w:tblGrid>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w:t>
            </w:r>
          </w:p>
        </w:tc>
        <w:tc>
          <w:tcPr>
            <w:tcW w:w="1642" w:type="dxa"/>
            <w:shd w:val="clear" w:color="auto" w:fill="F2F2F2"/>
          </w:tcPr>
          <w:p w:rsidR="005E2BBE" w:rsidRPr="00E939FD" w:rsidRDefault="005E2BBE" w:rsidP="00E939FD">
            <w:pPr>
              <w:pStyle w:val="ae"/>
              <w:spacing w:line="276" w:lineRule="auto"/>
              <w:ind w:left="0"/>
              <w:jc w:val="center"/>
            </w:pPr>
            <w:r w:rsidRPr="00E939FD">
              <w:t>Время проведения</w:t>
            </w:r>
          </w:p>
        </w:tc>
        <w:tc>
          <w:tcPr>
            <w:tcW w:w="5191" w:type="dxa"/>
            <w:shd w:val="clear" w:color="auto" w:fill="F2F2F2"/>
          </w:tcPr>
          <w:p w:rsidR="005E2BBE" w:rsidRPr="00E939FD" w:rsidRDefault="005E2BBE" w:rsidP="00E939FD">
            <w:pPr>
              <w:pStyle w:val="ae"/>
              <w:spacing w:line="276" w:lineRule="auto"/>
              <w:ind w:left="0"/>
              <w:jc w:val="center"/>
            </w:pPr>
            <w:r w:rsidRPr="00E939FD">
              <w:t xml:space="preserve">Мероприятие </w:t>
            </w:r>
          </w:p>
        </w:tc>
        <w:tc>
          <w:tcPr>
            <w:tcW w:w="3082" w:type="dxa"/>
            <w:shd w:val="clear" w:color="auto" w:fill="F2F2F2"/>
          </w:tcPr>
          <w:p w:rsidR="005E2BBE" w:rsidRPr="00E939FD" w:rsidRDefault="005E2BBE" w:rsidP="00E939FD">
            <w:pPr>
              <w:pStyle w:val="ae"/>
              <w:spacing w:line="276" w:lineRule="auto"/>
              <w:ind w:left="0"/>
              <w:jc w:val="center"/>
            </w:pPr>
            <w:r w:rsidRPr="00E939FD">
              <w:t xml:space="preserve">Ответственный </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1</w:t>
            </w:r>
          </w:p>
        </w:tc>
        <w:tc>
          <w:tcPr>
            <w:tcW w:w="1642" w:type="dxa"/>
            <w:shd w:val="clear" w:color="auto" w:fill="auto"/>
          </w:tcPr>
          <w:p w:rsidR="005E2BBE" w:rsidRPr="00E939FD" w:rsidRDefault="005E2BBE" w:rsidP="00E939FD">
            <w:pPr>
              <w:spacing w:line="276" w:lineRule="auto"/>
              <w:jc w:val="center"/>
            </w:pPr>
            <w:r w:rsidRPr="00E939FD">
              <w:t>14.12.15</w:t>
            </w:r>
          </w:p>
        </w:tc>
        <w:tc>
          <w:tcPr>
            <w:tcW w:w="5191" w:type="dxa"/>
            <w:shd w:val="clear" w:color="auto" w:fill="auto"/>
          </w:tcPr>
          <w:p w:rsidR="005E2BBE" w:rsidRPr="00E939FD" w:rsidRDefault="005E2BBE" w:rsidP="00E939FD">
            <w:pPr>
              <w:pStyle w:val="ae"/>
              <w:spacing w:line="276" w:lineRule="auto"/>
              <w:ind w:left="0"/>
            </w:pPr>
            <w:r w:rsidRPr="00E939FD">
              <w:t>Открытие недели (линейка)</w:t>
            </w:r>
          </w:p>
        </w:tc>
        <w:tc>
          <w:tcPr>
            <w:tcW w:w="3082" w:type="dxa"/>
          </w:tcPr>
          <w:p w:rsidR="005E2BBE" w:rsidRPr="00E939FD" w:rsidRDefault="005E2BBE" w:rsidP="00E939FD">
            <w:pPr>
              <w:pStyle w:val="ae"/>
              <w:spacing w:line="276" w:lineRule="auto"/>
              <w:ind w:left="0"/>
            </w:pPr>
            <w:r w:rsidRPr="00E939FD">
              <w:t>Соловьева С.В.</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2</w:t>
            </w:r>
          </w:p>
        </w:tc>
        <w:tc>
          <w:tcPr>
            <w:tcW w:w="1642" w:type="dxa"/>
            <w:shd w:val="clear" w:color="auto" w:fill="auto"/>
          </w:tcPr>
          <w:p w:rsidR="005E2BBE" w:rsidRPr="00E939FD" w:rsidRDefault="005E2BBE" w:rsidP="00E939FD">
            <w:pPr>
              <w:pStyle w:val="ae"/>
              <w:spacing w:line="276" w:lineRule="auto"/>
              <w:ind w:left="0"/>
              <w:jc w:val="center"/>
            </w:pPr>
            <w:r w:rsidRPr="00E939FD">
              <w:t xml:space="preserve">16.12.15 </w:t>
            </w:r>
          </w:p>
        </w:tc>
        <w:tc>
          <w:tcPr>
            <w:tcW w:w="5191" w:type="dxa"/>
            <w:shd w:val="clear" w:color="auto" w:fill="auto"/>
          </w:tcPr>
          <w:p w:rsidR="005E2BBE" w:rsidRPr="00E939FD" w:rsidRDefault="005E2BBE" w:rsidP="00E939FD">
            <w:pPr>
              <w:pStyle w:val="ae"/>
              <w:spacing w:line="276" w:lineRule="auto"/>
              <w:ind w:left="0"/>
            </w:pPr>
            <w:r w:rsidRPr="00E939FD">
              <w:t>Открытый урок русский язык 8 класс «Односоставные предложения»</w:t>
            </w:r>
          </w:p>
        </w:tc>
        <w:tc>
          <w:tcPr>
            <w:tcW w:w="3082" w:type="dxa"/>
          </w:tcPr>
          <w:p w:rsidR="005E2BBE" w:rsidRPr="00E939FD" w:rsidRDefault="005E2BBE" w:rsidP="00E939FD">
            <w:pPr>
              <w:pStyle w:val="ae"/>
              <w:spacing w:line="276" w:lineRule="auto"/>
              <w:ind w:left="0"/>
            </w:pPr>
            <w:r w:rsidRPr="00E939FD">
              <w:t>Ермакова Е.Н.</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lastRenderedPageBreak/>
              <w:t>3</w:t>
            </w:r>
          </w:p>
        </w:tc>
        <w:tc>
          <w:tcPr>
            <w:tcW w:w="1642" w:type="dxa"/>
            <w:shd w:val="clear" w:color="auto" w:fill="auto"/>
          </w:tcPr>
          <w:p w:rsidR="005E2BBE" w:rsidRPr="00E939FD" w:rsidRDefault="005E2BBE" w:rsidP="00E939FD">
            <w:pPr>
              <w:pStyle w:val="ae"/>
              <w:spacing w:line="276" w:lineRule="auto"/>
              <w:ind w:left="0"/>
              <w:jc w:val="center"/>
            </w:pPr>
            <w:r w:rsidRPr="00E939FD">
              <w:t xml:space="preserve">15.12.15 </w:t>
            </w:r>
          </w:p>
        </w:tc>
        <w:tc>
          <w:tcPr>
            <w:tcW w:w="5191" w:type="dxa"/>
            <w:shd w:val="clear" w:color="auto" w:fill="auto"/>
          </w:tcPr>
          <w:p w:rsidR="005E2BBE" w:rsidRPr="00E939FD" w:rsidRDefault="005E2BBE" w:rsidP="00E939FD">
            <w:pPr>
              <w:pStyle w:val="ae"/>
              <w:spacing w:line="276" w:lineRule="auto"/>
              <w:ind w:left="34"/>
            </w:pPr>
            <w:r w:rsidRPr="00E939FD">
              <w:t>Мероприятие  «День света и световых технологий» (начальные классы, 7-11 классы)</w:t>
            </w:r>
          </w:p>
        </w:tc>
        <w:tc>
          <w:tcPr>
            <w:tcW w:w="3082" w:type="dxa"/>
          </w:tcPr>
          <w:p w:rsidR="005E2BBE" w:rsidRPr="00E939FD" w:rsidRDefault="005E2BBE" w:rsidP="00E939FD">
            <w:pPr>
              <w:pStyle w:val="ae"/>
              <w:spacing w:line="276" w:lineRule="auto"/>
              <w:ind w:left="34"/>
            </w:pPr>
            <w:r w:rsidRPr="00E939FD">
              <w:t>Адамонис Н.Н.</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4</w:t>
            </w:r>
          </w:p>
        </w:tc>
        <w:tc>
          <w:tcPr>
            <w:tcW w:w="1642" w:type="dxa"/>
            <w:shd w:val="clear" w:color="auto" w:fill="auto"/>
          </w:tcPr>
          <w:p w:rsidR="005E2BBE" w:rsidRPr="00E939FD" w:rsidRDefault="005E2BBE" w:rsidP="00E939FD">
            <w:pPr>
              <w:pStyle w:val="ae"/>
              <w:spacing w:line="276" w:lineRule="auto"/>
              <w:ind w:left="0"/>
              <w:jc w:val="center"/>
            </w:pPr>
            <w:r w:rsidRPr="00E939FD">
              <w:t>15.12.15</w:t>
            </w:r>
          </w:p>
        </w:tc>
        <w:tc>
          <w:tcPr>
            <w:tcW w:w="5191" w:type="dxa"/>
            <w:shd w:val="clear" w:color="auto" w:fill="auto"/>
          </w:tcPr>
          <w:p w:rsidR="005E2BBE" w:rsidRPr="00E939FD" w:rsidRDefault="005E2BBE" w:rsidP="00E939FD">
            <w:pPr>
              <w:pStyle w:val="ae"/>
              <w:spacing w:line="276" w:lineRule="auto"/>
              <w:ind w:left="34"/>
            </w:pPr>
            <w:r w:rsidRPr="00E939FD">
              <w:t xml:space="preserve"> «Что за прелесть эти сказки» 5-6 класс</w:t>
            </w:r>
          </w:p>
        </w:tc>
        <w:tc>
          <w:tcPr>
            <w:tcW w:w="3082" w:type="dxa"/>
          </w:tcPr>
          <w:p w:rsidR="005E2BBE" w:rsidRPr="00E939FD" w:rsidRDefault="005E2BBE" w:rsidP="00E939FD">
            <w:pPr>
              <w:pStyle w:val="ae"/>
              <w:spacing w:line="276" w:lineRule="auto"/>
              <w:ind w:left="34"/>
            </w:pPr>
            <w:r w:rsidRPr="00E939FD">
              <w:t>Соловьева С.В.</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5</w:t>
            </w:r>
          </w:p>
        </w:tc>
        <w:tc>
          <w:tcPr>
            <w:tcW w:w="1642" w:type="dxa"/>
            <w:shd w:val="clear" w:color="auto" w:fill="auto"/>
          </w:tcPr>
          <w:p w:rsidR="005E2BBE" w:rsidRPr="00E939FD" w:rsidRDefault="005E2BBE" w:rsidP="00E939FD">
            <w:pPr>
              <w:pStyle w:val="ae"/>
              <w:spacing w:line="276" w:lineRule="auto"/>
              <w:ind w:left="0"/>
              <w:jc w:val="center"/>
            </w:pPr>
            <w:r w:rsidRPr="00E939FD">
              <w:t>16.12.15</w:t>
            </w:r>
          </w:p>
        </w:tc>
        <w:tc>
          <w:tcPr>
            <w:tcW w:w="5191" w:type="dxa"/>
            <w:shd w:val="clear" w:color="auto" w:fill="auto"/>
          </w:tcPr>
          <w:p w:rsidR="005E2BBE" w:rsidRPr="00E939FD" w:rsidRDefault="005E2BBE" w:rsidP="00E939FD">
            <w:pPr>
              <w:pStyle w:val="ae"/>
              <w:spacing w:line="276" w:lineRule="auto"/>
              <w:ind w:left="0"/>
            </w:pPr>
            <w:r w:rsidRPr="00E939FD">
              <w:t xml:space="preserve">  Урок – исследование 9 класс по теме «Сложноподчиненные предложения»</w:t>
            </w:r>
          </w:p>
        </w:tc>
        <w:tc>
          <w:tcPr>
            <w:tcW w:w="3082" w:type="dxa"/>
          </w:tcPr>
          <w:p w:rsidR="005E2BBE" w:rsidRPr="00E939FD" w:rsidRDefault="005E2BBE" w:rsidP="00E939FD">
            <w:pPr>
              <w:pStyle w:val="ae"/>
              <w:spacing w:line="276" w:lineRule="auto"/>
              <w:ind w:left="0"/>
            </w:pPr>
            <w:r w:rsidRPr="00E939FD">
              <w:t>Сорокина С.Н.</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6</w:t>
            </w:r>
          </w:p>
        </w:tc>
        <w:tc>
          <w:tcPr>
            <w:tcW w:w="1642" w:type="dxa"/>
            <w:shd w:val="clear" w:color="auto" w:fill="auto"/>
          </w:tcPr>
          <w:p w:rsidR="005E2BBE" w:rsidRPr="00E939FD" w:rsidRDefault="005E2BBE" w:rsidP="00E939FD">
            <w:pPr>
              <w:pStyle w:val="ae"/>
              <w:spacing w:line="276" w:lineRule="auto"/>
              <w:ind w:left="0"/>
              <w:jc w:val="center"/>
            </w:pPr>
            <w:r w:rsidRPr="00E939FD">
              <w:t xml:space="preserve">16. 12.15 </w:t>
            </w:r>
          </w:p>
        </w:tc>
        <w:tc>
          <w:tcPr>
            <w:tcW w:w="5191" w:type="dxa"/>
            <w:shd w:val="clear" w:color="auto" w:fill="auto"/>
          </w:tcPr>
          <w:p w:rsidR="005E2BBE" w:rsidRPr="00E939FD" w:rsidRDefault="005E2BBE" w:rsidP="00E939FD">
            <w:pPr>
              <w:pStyle w:val="ae"/>
              <w:spacing w:line="276" w:lineRule="auto"/>
              <w:ind w:left="0"/>
            </w:pPr>
            <w:r w:rsidRPr="00E939FD">
              <w:t>Интеллектуальная игра 1,3 класс</w:t>
            </w:r>
          </w:p>
        </w:tc>
        <w:tc>
          <w:tcPr>
            <w:tcW w:w="3082" w:type="dxa"/>
          </w:tcPr>
          <w:p w:rsidR="005E2BBE" w:rsidRPr="00E939FD" w:rsidRDefault="005E2BBE" w:rsidP="00E939FD">
            <w:pPr>
              <w:pStyle w:val="ae"/>
              <w:spacing w:line="276" w:lineRule="auto"/>
              <w:ind w:left="0"/>
            </w:pPr>
            <w:r w:rsidRPr="00E939FD">
              <w:t>Соловьева С.В.</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7</w:t>
            </w:r>
          </w:p>
        </w:tc>
        <w:tc>
          <w:tcPr>
            <w:tcW w:w="1642" w:type="dxa"/>
            <w:shd w:val="clear" w:color="auto" w:fill="auto"/>
          </w:tcPr>
          <w:p w:rsidR="005E2BBE" w:rsidRPr="00E939FD" w:rsidRDefault="005E2BBE" w:rsidP="00E939FD">
            <w:pPr>
              <w:pStyle w:val="ae"/>
              <w:spacing w:line="276" w:lineRule="auto"/>
              <w:ind w:left="0"/>
              <w:jc w:val="center"/>
            </w:pPr>
            <w:r w:rsidRPr="00E939FD">
              <w:t xml:space="preserve">17.12.15 </w:t>
            </w:r>
          </w:p>
        </w:tc>
        <w:tc>
          <w:tcPr>
            <w:tcW w:w="5191" w:type="dxa"/>
            <w:shd w:val="clear" w:color="auto" w:fill="auto"/>
          </w:tcPr>
          <w:p w:rsidR="005E2BBE" w:rsidRPr="00E939FD" w:rsidRDefault="005E2BBE" w:rsidP="00E939FD">
            <w:pPr>
              <w:pStyle w:val="ae"/>
              <w:spacing w:line="276" w:lineRule="auto"/>
              <w:ind w:left="0"/>
            </w:pPr>
            <w:r w:rsidRPr="00E939FD">
              <w:t xml:space="preserve"> Игра «Самый умный» (2,4 класс)</w:t>
            </w:r>
          </w:p>
        </w:tc>
        <w:tc>
          <w:tcPr>
            <w:tcW w:w="3082" w:type="dxa"/>
          </w:tcPr>
          <w:p w:rsidR="005E2BBE" w:rsidRPr="00E939FD" w:rsidRDefault="005E2BBE" w:rsidP="00E939FD">
            <w:pPr>
              <w:pStyle w:val="ae"/>
              <w:spacing w:line="276" w:lineRule="auto"/>
              <w:ind w:left="0"/>
            </w:pPr>
            <w:r w:rsidRPr="00E939FD">
              <w:t>Подгорная Р.Ю.</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8</w:t>
            </w:r>
          </w:p>
        </w:tc>
        <w:tc>
          <w:tcPr>
            <w:tcW w:w="1642" w:type="dxa"/>
            <w:shd w:val="clear" w:color="auto" w:fill="auto"/>
          </w:tcPr>
          <w:p w:rsidR="005E2BBE" w:rsidRPr="00E939FD" w:rsidRDefault="005E2BBE" w:rsidP="00E939FD">
            <w:pPr>
              <w:pStyle w:val="ae"/>
              <w:spacing w:line="276" w:lineRule="auto"/>
              <w:ind w:left="0"/>
              <w:jc w:val="center"/>
            </w:pPr>
            <w:r w:rsidRPr="00E939FD">
              <w:t>17.12.15</w:t>
            </w:r>
          </w:p>
        </w:tc>
        <w:tc>
          <w:tcPr>
            <w:tcW w:w="5191" w:type="dxa"/>
            <w:shd w:val="clear" w:color="auto" w:fill="auto"/>
          </w:tcPr>
          <w:p w:rsidR="005E2BBE" w:rsidRPr="00E939FD" w:rsidRDefault="005E2BBE" w:rsidP="00E939FD">
            <w:pPr>
              <w:pStyle w:val="ae"/>
              <w:spacing w:line="276" w:lineRule="auto"/>
              <w:ind w:left="0"/>
            </w:pPr>
            <w:r w:rsidRPr="00E939FD">
              <w:t xml:space="preserve">   Своя игра по теме «Когда школьники шутят»  (9-11 классы)</w:t>
            </w:r>
          </w:p>
        </w:tc>
        <w:tc>
          <w:tcPr>
            <w:tcW w:w="3082" w:type="dxa"/>
          </w:tcPr>
          <w:p w:rsidR="005E2BBE" w:rsidRPr="00E939FD" w:rsidRDefault="005E2BBE" w:rsidP="00E939FD">
            <w:pPr>
              <w:pStyle w:val="ae"/>
              <w:spacing w:line="276" w:lineRule="auto"/>
              <w:ind w:left="0"/>
            </w:pPr>
            <w:r w:rsidRPr="00E939FD">
              <w:t>Соловьева С.В.</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9</w:t>
            </w:r>
          </w:p>
        </w:tc>
        <w:tc>
          <w:tcPr>
            <w:tcW w:w="1642" w:type="dxa"/>
            <w:shd w:val="clear" w:color="auto" w:fill="auto"/>
          </w:tcPr>
          <w:p w:rsidR="005E2BBE" w:rsidRPr="00E939FD" w:rsidRDefault="005E2BBE" w:rsidP="00E939FD">
            <w:pPr>
              <w:pStyle w:val="ae"/>
              <w:spacing w:line="276" w:lineRule="auto"/>
              <w:ind w:left="0"/>
              <w:jc w:val="center"/>
            </w:pPr>
            <w:r w:rsidRPr="00E939FD">
              <w:t xml:space="preserve">17.12.15 </w:t>
            </w:r>
          </w:p>
        </w:tc>
        <w:tc>
          <w:tcPr>
            <w:tcW w:w="5191" w:type="dxa"/>
            <w:shd w:val="clear" w:color="auto" w:fill="auto"/>
          </w:tcPr>
          <w:p w:rsidR="005E2BBE" w:rsidRPr="00E939FD" w:rsidRDefault="005E2BBE" w:rsidP="00E939FD">
            <w:pPr>
              <w:spacing w:line="276" w:lineRule="auto"/>
            </w:pPr>
            <w:r w:rsidRPr="00E939FD">
              <w:t>Командная интеллектуальная игра-соревнование  «Наукам гимны мы поем» (7-8 класс)</w:t>
            </w:r>
          </w:p>
        </w:tc>
        <w:tc>
          <w:tcPr>
            <w:tcW w:w="3082" w:type="dxa"/>
          </w:tcPr>
          <w:p w:rsidR="005E2BBE" w:rsidRPr="00E939FD" w:rsidRDefault="005E2BBE" w:rsidP="00E939FD">
            <w:pPr>
              <w:pStyle w:val="ae"/>
              <w:spacing w:line="276" w:lineRule="auto"/>
              <w:ind w:left="0"/>
            </w:pPr>
            <w:r w:rsidRPr="00E939FD">
              <w:t>Соловьева С.В.</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10</w:t>
            </w:r>
          </w:p>
        </w:tc>
        <w:tc>
          <w:tcPr>
            <w:tcW w:w="1642" w:type="dxa"/>
            <w:shd w:val="clear" w:color="auto" w:fill="auto"/>
          </w:tcPr>
          <w:p w:rsidR="005E2BBE" w:rsidRPr="00E939FD" w:rsidRDefault="005E2BBE" w:rsidP="00E939FD">
            <w:pPr>
              <w:pStyle w:val="ae"/>
              <w:spacing w:line="276" w:lineRule="auto"/>
              <w:ind w:left="0"/>
              <w:jc w:val="center"/>
            </w:pPr>
            <w:r w:rsidRPr="00E939FD">
              <w:t>17.12.15</w:t>
            </w:r>
          </w:p>
        </w:tc>
        <w:tc>
          <w:tcPr>
            <w:tcW w:w="5191" w:type="dxa"/>
            <w:shd w:val="clear" w:color="auto" w:fill="auto"/>
          </w:tcPr>
          <w:p w:rsidR="005E2BBE" w:rsidRPr="00E939FD" w:rsidRDefault="005E2BBE" w:rsidP="00E939FD">
            <w:pPr>
              <w:pStyle w:val="ae"/>
              <w:spacing w:line="276" w:lineRule="auto"/>
              <w:ind w:left="0"/>
            </w:pPr>
            <w:r w:rsidRPr="00E939FD">
              <w:t xml:space="preserve">Школьная конференция «Первые шаги в науку </w:t>
            </w:r>
          </w:p>
          <w:p w:rsidR="005E2BBE" w:rsidRPr="00E939FD" w:rsidRDefault="005E2BBE" w:rsidP="00E939FD">
            <w:pPr>
              <w:pStyle w:val="ae"/>
              <w:spacing w:line="276" w:lineRule="auto"/>
              <w:ind w:left="0"/>
            </w:pPr>
          </w:p>
        </w:tc>
        <w:tc>
          <w:tcPr>
            <w:tcW w:w="3082" w:type="dxa"/>
          </w:tcPr>
          <w:p w:rsidR="005E2BBE" w:rsidRPr="00E939FD" w:rsidRDefault="005E2BBE" w:rsidP="00E939FD">
            <w:pPr>
              <w:pStyle w:val="ae"/>
              <w:spacing w:line="276" w:lineRule="auto"/>
              <w:ind w:left="0"/>
            </w:pPr>
            <w:r w:rsidRPr="00E939FD">
              <w:t>Соловьева С.В., Адамонис Н.Н., Кистерева Л.В.</w:t>
            </w:r>
          </w:p>
        </w:tc>
      </w:tr>
      <w:tr w:rsidR="005E2BBE" w:rsidRPr="00E939FD" w:rsidTr="005E2BBE">
        <w:tc>
          <w:tcPr>
            <w:tcW w:w="505" w:type="dxa"/>
            <w:shd w:val="clear" w:color="auto" w:fill="F2F2F2"/>
          </w:tcPr>
          <w:p w:rsidR="005E2BBE" w:rsidRPr="00E939FD" w:rsidRDefault="005E2BBE" w:rsidP="00E939FD">
            <w:pPr>
              <w:pStyle w:val="ae"/>
              <w:spacing w:line="276" w:lineRule="auto"/>
              <w:ind w:left="0"/>
              <w:jc w:val="center"/>
            </w:pPr>
            <w:r w:rsidRPr="00E939FD">
              <w:t>11</w:t>
            </w:r>
          </w:p>
        </w:tc>
        <w:tc>
          <w:tcPr>
            <w:tcW w:w="1642" w:type="dxa"/>
            <w:shd w:val="clear" w:color="auto" w:fill="auto"/>
          </w:tcPr>
          <w:p w:rsidR="005E2BBE" w:rsidRPr="00E939FD" w:rsidRDefault="005E2BBE" w:rsidP="00E939FD">
            <w:pPr>
              <w:pStyle w:val="ae"/>
              <w:spacing w:line="276" w:lineRule="auto"/>
              <w:ind w:left="0"/>
              <w:jc w:val="center"/>
            </w:pPr>
            <w:r w:rsidRPr="00E939FD">
              <w:t>14.12.15 – 18.12.15</w:t>
            </w:r>
          </w:p>
        </w:tc>
        <w:tc>
          <w:tcPr>
            <w:tcW w:w="5191" w:type="dxa"/>
            <w:shd w:val="clear" w:color="auto" w:fill="auto"/>
          </w:tcPr>
          <w:p w:rsidR="005E2BBE" w:rsidRPr="00E939FD" w:rsidRDefault="005E2BBE" w:rsidP="00E939FD">
            <w:pPr>
              <w:pStyle w:val="ae"/>
              <w:spacing w:line="276" w:lineRule="auto"/>
              <w:ind w:left="0"/>
            </w:pPr>
            <w:r w:rsidRPr="00E939FD">
              <w:t>Классные   часы  «От лопаты до нанотехнологий»</w:t>
            </w:r>
          </w:p>
        </w:tc>
        <w:tc>
          <w:tcPr>
            <w:tcW w:w="3082" w:type="dxa"/>
          </w:tcPr>
          <w:p w:rsidR="005E2BBE" w:rsidRPr="00E939FD" w:rsidRDefault="005E2BBE" w:rsidP="00E939FD">
            <w:pPr>
              <w:pStyle w:val="ae"/>
              <w:spacing w:line="276" w:lineRule="auto"/>
              <w:ind w:left="0"/>
            </w:pPr>
            <w:r w:rsidRPr="00E939FD">
              <w:t>Классные руководители</w:t>
            </w:r>
          </w:p>
        </w:tc>
      </w:tr>
      <w:tr w:rsidR="005E2BBE" w:rsidRPr="00E939FD" w:rsidTr="005E2BBE">
        <w:tc>
          <w:tcPr>
            <w:tcW w:w="7338" w:type="dxa"/>
            <w:gridSpan w:val="3"/>
            <w:shd w:val="clear" w:color="auto" w:fill="F2F2F2"/>
          </w:tcPr>
          <w:p w:rsidR="005E2BBE" w:rsidRPr="00E939FD" w:rsidRDefault="005E2BBE" w:rsidP="00E939FD">
            <w:pPr>
              <w:pStyle w:val="ae"/>
              <w:spacing w:line="276" w:lineRule="auto"/>
              <w:ind w:left="0"/>
              <w:jc w:val="center"/>
            </w:pPr>
            <w:r w:rsidRPr="00E939FD">
              <w:t>Подведение итогов (понедельник, 21.12.15)</w:t>
            </w:r>
          </w:p>
        </w:tc>
        <w:tc>
          <w:tcPr>
            <w:tcW w:w="3082" w:type="dxa"/>
            <w:shd w:val="clear" w:color="auto" w:fill="F2F2F2"/>
          </w:tcPr>
          <w:p w:rsidR="005E2BBE" w:rsidRPr="00E939FD" w:rsidRDefault="005E2BBE" w:rsidP="00E939FD">
            <w:pPr>
              <w:pStyle w:val="ae"/>
              <w:spacing w:line="276" w:lineRule="auto"/>
              <w:ind w:left="0"/>
              <w:jc w:val="center"/>
            </w:pPr>
          </w:p>
        </w:tc>
      </w:tr>
    </w:tbl>
    <w:p w:rsidR="005E2BBE" w:rsidRPr="00E939FD" w:rsidRDefault="005E2BBE" w:rsidP="00E939FD">
      <w:pPr>
        <w:pStyle w:val="ad"/>
        <w:spacing w:line="276" w:lineRule="auto"/>
      </w:pPr>
      <w:r w:rsidRPr="00E939FD">
        <w:t>Были проведены открытые уроки:</w:t>
      </w:r>
    </w:p>
    <w:p w:rsidR="005E2BBE" w:rsidRPr="00E939FD" w:rsidRDefault="005E2BBE" w:rsidP="00E939FD">
      <w:pPr>
        <w:pStyle w:val="ad"/>
        <w:spacing w:line="276" w:lineRule="auto"/>
      </w:pPr>
      <w:r w:rsidRPr="00E939FD">
        <w:t>8 класс – урок русского языка  по теме «Односоставные предложения », учитель  Ермакова Е.Н. Урок прошел в форме самостоятельного исследования. В ходе урока ребята обобщили знания по теме, показали свои умения  различать типы предложений, научились пользоваться односоставными предложениями в тексте.</w:t>
      </w:r>
    </w:p>
    <w:p w:rsidR="005E2BBE" w:rsidRPr="00E939FD" w:rsidRDefault="005E2BBE" w:rsidP="00E939FD">
      <w:pPr>
        <w:pStyle w:val="ad"/>
        <w:spacing w:line="276" w:lineRule="auto"/>
      </w:pPr>
      <w:r w:rsidRPr="00E939FD">
        <w:t xml:space="preserve"> В 9 классе на уроке русского языка  был представлен  урок  по теме «Сложноподчиненные предложения с придаточными определительными и изъяснительными»».   В ходе самостоятельной работы  учащиеся закрепили знания по данной теме. </w:t>
      </w:r>
    </w:p>
    <w:p w:rsidR="005E2BBE" w:rsidRPr="00E939FD" w:rsidRDefault="005E2BBE" w:rsidP="00E939FD">
      <w:pPr>
        <w:pStyle w:val="ad"/>
        <w:spacing w:line="276" w:lineRule="auto"/>
      </w:pPr>
      <w:r w:rsidRPr="00E939FD">
        <w:t xml:space="preserve">  Учителем  информатики  Ивашкевич Н.М. были проведены классные часы в 5-10 классах «Час КОДА». В увлекательной и доступной форме Наталья Михайловна рассказала о программировании – ключевом навыке 21 века. Показала на практике   возможность выбора этой сферы деятельности в качестве  будущей профессии. </w:t>
      </w:r>
    </w:p>
    <w:p w:rsidR="005E2BBE" w:rsidRPr="00E939FD" w:rsidRDefault="005E2BBE" w:rsidP="00E939FD">
      <w:pPr>
        <w:spacing w:line="276" w:lineRule="auto"/>
        <w:jc w:val="both"/>
      </w:pPr>
      <w:r w:rsidRPr="00E939FD">
        <w:t xml:space="preserve">  Для   учащихся 1,3 класса  проводилась игра «Что за прелесть эти сказки».  В ходе игры нужно было ответить на вопросы о мультипликационных героях,   отгадать загадки, в конкурсе «Шагаем в лес» распределить карточки с названиями животных по группам,   составить слова из предложенных слогов и букв, полученные слова расположить по порядку, чтобы получилось предложение.  Ребята активно участвовали в конкурсах.   Во 2,4 классе классный руководитель Подгорная Р.Ю. провела интеллектуальную игру «Самый умный». Соревновались две команды, если отвечали всей командой   очки зачислялись команде, если отвечал кто- то один, то очки засчитывались лично. Победила команда «Умные головы».</w:t>
      </w:r>
    </w:p>
    <w:p w:rsidR="005E2BBE" w:rsidRPr="00E939FD" w:rsidRDefault="005E2BBE" w:rsidP="00E939FD">
      <w:pPr>
        <w:spacing w:line="276" w:lineRule="auto"/>
      </w:pPr>
      <w:r w:rsidRPr="00E939FD">
        <w:t xml:space="preserve">В четверг между   обучающихся 7-8 класса  прошла игра «Наукам гимны мы поем».   </w:t>
      </w:r>
    </w:p>
    <w:p w:rsidR="005E2BBE" w:rsidRPr="00E939FD" w:rsidRDefault="005E2BBE" w:rsidP="00E939FD">
      <w:pPr>
        <w:pStyle w:val="ad"/>
        <w:spacing w:line="276" w:lineRule="auto"/>
      </w:pPr>
      <w:r w:rsidRPr="00E939FD">
        <w:t xml:space="preserve">  17.12.15., прошла ученическая конференция «Первые шаги в науку» по девизом «Творчество - важнейший путь развития человечества». На суд зрителей были представлены различные проекты. </w:t>
      </w:r>
    </w:p>
    <w:p w:rsidR="005E2BBE" w:rsidRPr="00E939FD" w:rsidRDefault="005E2BBE" w:rsidP="00E939FD">
      <w:pPr>
        <w:pStyle w:val="ae"/>
        <w:spacing w:line="276" w:lineRule="auto"/>
        <w:ind w:left="0"/>
      </w:pPr>
      <w:r w:rsidRPr="00E939FD">
        <w:lastRenderedPageBreak/>
        <w:t>«Компьютер и здоровье человека» - Смирнов Иван, Ересова Светлана (11 класс)</w:t>
      </w:r>
    </w:p>
    <w:p w:rsidR="005E2BBE" w:rsidRPr="00E939FD" w:rsidRDefault="005E2BBE" w:rsidP="00E939FD">
      <w:pPr>
        <w:pStyle w:val="ae"/>
        <w:spacing w:line="276" w:lineRule="auto"/>
        <w:ind w:left="0"/>
      </w:pPr>
      <w:r w:rsidRPr="00E939FD">
        <w:t>«Есть ли жизнь на Марсе»  - Костина Татьяна (8 класс)</w:t>
      </w:r>
    </w:p>
    <w:p w:rsidR="005E2BBE" w:rsidRPr="00E939FD" w:rsidRDefault="005E2BBE" w:rsidP="00E939FD">
      <w:pPr>
        <w:pStyle w:val="ae"/>
        <w:spacing w:line="276" w:lineRule="auto"/>
        <w:ind w:left="0"/>
      </w:pPr>
      <w:r w:rsidRPr="00E939FD">
        <w:t>«Лекарственные растения Карелии» - Горбачева Оксана  (8 класс)</w:t>
      </w:r>
    </w:p>
    <w:p w:rsidR="005E2BBE" w:rsidRPr="00E939FD" w:rsidRDefault="005E2BBE" w:rsidP="00E939FD">
      <w:pPr>
        <w:pStyle w:val="ae"/>
        <w:spacing w:line="276" w:lineRule="auto"/>
        <w:ind w:left="0"/>
      </w:pPr>
      <w:r w:rsidRPr="00E939FD">
        <w:t>«Сибирские хаски» - Умбетбаева Анна (8 класс)</w:t>
      </w:r>
    </w:p>
    <w:p w:rsidR="005E2BBE" w:rsidRPr="00E939FD" w:rsidRDefault="005E2BBE" w:rsidP="00E939FD">
      <w:pPr>
        <w:pStyle w:val="ae"/>
        <w:spacing w:line="276" w:lineRule="auto"/>
        <w:ind w:left="0"/>
      </w:pPr>
      <w:r w:rsidRPr="00E939FD">
        <w:t xml:space="preserve"> «Кристаллы» - Костин Захар (6 класс)</w:t>
      </w:r>
    </w:p>
    <w:p w:rsidR="005E2BBE" w:rsidRPr="00E939FD" w:rsidRDefault="005E2BBE" w:rsidP="00E939FD">
      <w:pPr>
        <w:pStyle w:val="ae"/>
        <w:spacing w:line="276" w:lineRule="auto"/>
        <w:ind w:left="0"/>
        <w:rPr>
          <w:b/>
        </w:rPr>
      </w:pPr>
      <w:r w:rsidRPr="00E939FD">
        <w:t>«</w:t>
      </w:r>
      <w:r w:rsidRPr="00E939FD">
        <w:rPr>
          <w:rStyle w:val="af2"/>
        </w:rPr>
        <w:t>Параллелепипед</w:t>
      </w:r>
      <w:r w:rsidRPr="00E939FD">
        <w:rPr>
          <w:b/>
        </w:rPr>
        <w:t xml:space="preserve">» - </w:t>
      </w:r>
      <w:r w:rsidRPr="00E939FD">
        <w:t>Новожилов Даниил (5 класс)</w:t>
      </w:r>
    </w:p>
    <w:p w:rsidR="005E2BBE" w:rsidRPr="00E939FD" w:rsidRDefault="005E2BBE" w:rsidP="00E939FD">
      <w:pPr>
        <w:spacing w:before="100" w:beforeAutospacing="1" w:after="100" w:afterAutospacing="1" w:line="276" w:lineRule="auto"/>
        <w:jc w:val="both"/>
        <w:rPr>
          <w:lang w:val="ru-RU"/>
        </w:rPr>
      </w:pPr>
      <w:r w:rsidRPr="00E939FD">
        <w:t xml:space="preserve">Содержание  представленных   проектов раскрывало  многообразие  проблем,   которые  поставили   перед  собой  учащиеся. Конференция показала, что представлению проектов предшествовала большая работа. Разработчики использовали различные источники информации, пользовались исследовательскими методами, проводили беседы, опросы, расчёты. Были представлены индивидуальные проекты над которыми ребята работали длительное время </w:t>
      </w:r>
    </w:p>
    <w:p w:rsidR="005E2BBE" w:rsidRPr="00E939FD" w:rsidRDefault="005E2BBE" w:rsidP="00E939FD">
      <w:pPr>
        <w:spacing w:before="100" w:beforeAutospacing="1" w:after="100" w:afterAutospacing="1" w:line="276" w:lineRule="auto"/>
        <w:ind w:firstLine="708"/>
        <w:jc w:val="both"/>
        <w:rPr>
          <w:lang w:val="ru-RU"/>
        </w:rPr>
      </w:pPr>
      <w:r w:rsidRPr="00E939FD">
        <w:t xml:space="preserve">Школа  немыслима,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Поэтому задачей школы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изменения, совершенствовать свою психолого-педагогическую и предметную компетентность. </w:t>
      </w:r>
    </w:p>
    <w:p w:rsidR="00A8399C" w:rsidRPr="00E939FD" w:rsidRDefault="00A8399C" w:rsidP="00E939FD">
      <w:pPr>
        <w:spacing w:line="276" w:lineRule="auto"/>
        <w:jc w:val="center"/>
        <w:rPr>
          <w:lang w:val="ru-RU"/>
        </w:rPr>
      </w:pPr>
      <w:r w:rsidRPr="00E939FD">
        <w:rPr>
          <w:lang w:val="ru-RU"/>
        </w:rPr>
        <w:t>Большую роль в воспитании патриотизма у детей играет школьный музей, руководимый Л.В. Кистеревой</w:t>
      </w:r>
    </w:p>
    <w:p w:rsidR="00A8399C" w:rsidRPr="00E939FD" w:rsidRDefault="00A8399C" w:rsidP="00E939FD">
      <w:pPr>
        <w:spacing w:line="276" w:lineRule="auto"/>
        <w:ind w:left="465"/>
      </w:pPr>
      <w:r w:rsidRPr="00E939FD">
        <w:t xml:space="preserve">В музее появились новые фото и предметы старины, </w:t>
      </w:r>
      <w:r w:rsidRPr="00E939FD">
        <w:rPr>
          <w:lang w:val="ru-RU"/>
        </w:rPr>
        <w:t xml:space="preserve"> </w:t>
      </w:r>
      <w:r w:rsidR="00E939FD" w:rsidRPr="00E939FD">
        <w:rPr>
          <w:lang w:val="ru-RU"/>
        </w:rPr>
        <w:t>старые</w:t>
      </w:r>
      <w:r w:rsidRPr="00E939FD">
        <w:rPr>
          <w:lang w:val="ru-RU"/>
        </w:rPr>
        <w:t xml:space="preserve"> </w:t>
      </w:r>
      <w:r w:rsidRPr="00E939FD">
        <w:t>учебники, солдатская фляжка от Ермаковой Н.А.</w:t>
      </w:r>
      <w:r w:rsidRPr="00E939FD">
        <w:rPr>
          <w:lang w:val="ru-RU"/>
        </w:rPr>
        <w:t>,</w:t>
      </w:r>
      <w:r w:rsidRPr="00E939FD">
        <w:t>сито и чесанцы от Тимонина А.С. Предметы приняты в дар, обработаны, подготовлены к экспозиции.</w:t>
      </w:r>
    </w:p>
    <w:p w:rsidR="00A8399C" w:rsidRPr="00E939FD" w:rsidRDefault="00A8399C" w:rsidP="00E939FD">
      <w:pPr>
        <w:spacing w:line="276" w:lineRule="auto"/>
      </w:pPr>
      <w:r w:rsidRPr="00E939FD">
        <w:rPr>
          <w:lang w:val="ru-RU"/>
        </w:rPr>
        <w:t xml:space="preserve">Музей нужен не только школьникам. </w:t>
      </w:r>
      <w:r w:rsidRPr="00E939FD">
        <w:t>Материалами музея о ветеранах войны воспользовался председатель Союза ветеранов района Кливанский М.М. Часто обращались за материалами музея Егорина Л.С. – Совет ветеранов, Никонова Г.В. – Глава Пудожского муниц.района, Богданова Н.П. – сельский библиотекарь, местные жители при подготовке к Дню Победы</w:t>
      </w:r>
    </w:p>
    <w:p w:rsidR="00A8399C" w:rsidRPr="00E939FD" w:rsidRDefault="00A8399C" w:rsidP="00E939FD">
      <w:pPr>
        <w:spacing w:line="276" w:lineRule="auto"/>
      </w:pPr>
      <w:r w:rsidRPr="00E939FD">
        <w:rPr>
          <w:lang w:val="ru-RU"/>
        </w:rPr>
        <w:t>Были проведены в</w:t>
      </w:r>
      <w:r w:rsidRPr="00E939FD">
        <w:t>ыставки</w:t>
      </w:r>
      <w:r w:rsidR="00E939FD" w:rsidRPr="00E939FD">
        <w:t>:</w:t>
      </w:r>
    </w:p>
    <w:p w:rsidR="00A8399C" w:rsidRPr="00E939FD" w:rsidRDefault="00A8399C" w:rsidP="00E939FD">
      <w:pPr>
        <w:spacing w:line="276" w:lineRule="auto"/>
        <w:rPr>
          <w:u w:val="single"/>
        </w:rPr>
      </w:pPr>
      <w:r w:rsidRPr="00E939FD">
        <w:rPr>
          <w:u w:val="single"/>
        </w:rPr>
        <w:t xml:space="preserve">Постоянные: </w:t>
      </w:r>
    </w:p>
    <w:p w:rsidR="00A8399C" w:rsidRPr="00E939FD" w:rsidRDefault="00A8399C" w:rsidP="00E939FD">
      <w:pPr>
        <w:spacing w:line="276" w:lineRule="auto"/>
      </w:pPr>
      <w:r w:rsidRPr="00E939FD">
        <w:t>«Работы Ю.М.Мошникова» (выставлены работы художника, бывшего ученика школы</w:t>
      </w:r>
    </w:p>
    <w:p w:rsidR="00A8399C" w:rsidRPr="00E939FD" w:rsidRDefault="00A8399C" w:rsidP="00E939FD">
      <w:pPr>
        <w:spacing w:line="276" w:lineRule="auto"/>
        <w:jc w:val="both"/>
      </w:pPr>
      <w:r w:rsidRPr="00E939FD">
        <w:t>«Природа нашего края»</w:t>
      </w:r>
    </w:p>
    <w:p w:rsidR="00A8399C" w:rsidRPr="00E939FD" w:rsidRDefault="00A8399C" w:rsidP="00E939FD">
      <w:pPr>
        <w:spacing w:line="276" w:lineRule="auto"/>
      </w:pPr>
      <w:r w:rsidRPr="00E939FD">
        <w:t>«История поселения, фольклор»</w:t>
      </w:r>
    </w:p>
    <w:p w:rsidR="00A8399C" w:rsidRPr="00E939FD" w:rsidRDefault="00A8399C" w:rsidP="00E939FD">
      <w:pPr>
        <w:spacing w:line="276" w:lineRule="auto"/>
      </w:pPr>
      <w:r w:rsidRPr="00E939FD">
        <w:t>«История школы»</w:t>
      </w:r>
    </w:p>
    <w:p w:rsidR="00A8399C" w:rsidRPr="00E939FD" w:rsidRDefault="00A8399C" w:rsidP="00E939FD">
      <w:pPr>
        <w:spacing w:line="276" w:lineRule="auto"/>
        <w:rPr>
          <w:u w:val="single"/>
        </w:rPr>
      </w:pPr>
      <w:r w:rsidRPr="00E939FD">
        <w:rPr>
          <w:u w:val="single"/>
        </w:rPr>
        <w:t xml:space="preserve"> Музей в чемодане:                         </w:t>
      </w:r>
    </w:p>
    <w:p w:rsidR="00A8399C" w:rsidRPr="00E939FD" w:rsidRDefault="00A8399C" w:rsidP="00E939FD">
      <w:pPr>
        <w:spacing w:line="276" w:lineRule="auto"/>
      </w:pPr>
      <w:r w:rsidRPr="00E939FD">
        <w:t>«Нумизматика»</w:t>
      </w:r>
    </w:p>
    <w:p w:rsidR="00A8399C" w:rsidRPr="00E939FD" w:rsidRDefault="00A8399C" w:rsidP="00E939FD">
      <w:pPr>
        <w:spacing w:line="276" w:lineRule="auto"/>
      </w:pPr>
      <w:r w:rsidRPr="00E939FD">
        <w:t>«История в металле»</w:t>
      </w:r>
    </w:p>
    <w:p w:rsidR="00A8399C" w:rsidRPr="00E939FD" w:rsidRDefault="00A8399C" w:rsidP="00E939FD">
      <w:pPr>
        <w:spacing w:line="276" w:lineRule="auto"/>
        <w:rPr>
          <w:u w:val="single"/>
        </w:rPr>
      </w:pPr>
      <w:r w:rsidRPr="00E939FD">
        <w:rPr>
          <w:u w:val="single"/>
        </w:rPr>
        <w:t>Временные:</w:t>
      </w:r>
    </w:p>
    <w:p w:rsidR="00A8399C" w:rsidRPr="00E939FD" w:rsidRDefault="00A8399C" w:rsidP="00E939FD">
      <w:pPr>
        <w:spacing w:line="276" w:lineRule="auto"/>
      </w:pPr>
      <w:r w:rsidRPr="00E939FD">
        <w:t xml:space="preserve">«Учебные принадлежности и пионерские атрибуты» - к 1.09, к Дню учителя, </w:t>
      </w:r>
    </w:p>
    <w:p w:rsidR="00A8399C" w:rsidRPr="00E939FD" w:rsidRDefault="00A8399C" w:rsidP="00E939FD">
      <w:pPr>
        <w:spacing w:line="276" w:lineRule="auto"/>
      </w:pPr>
      <w:r w:rsidRPr="00E939FD">
        <w:t>«Мы будем вечно прославлять ту женщину, чье имя – мать» к Дню матери,</w:t>
      </w:r>
    </w:p>
    <w:p w:rsidR="00A8399C" w:rsidRPr="00E939FD" w:rsidRDefault="00A8399C" w:rsidP="00E939FD">
      <w:pPr>
        <w:spacing w:line="276" w:lineRule="auto"/>
      </w:pPr>
      <w:r w:rsidRPr="00E939FD">
        <w:lastRenderedPageBreak/>
        <w:t xml:space="preserve"> «И помнит мир спасённый», «Бессмертный полк», «Этот день мы приближали как могли», - к Дню Победы </w:t>
      </w:r>
    </w:p>
    <w:p w:rsidR="00A8399C" w:rsidRPr="00E939FD" w:rsidRDefault="00A8399C" w:rsidP="00E939FD">
      <w:pPr>
        <w:spacing w:line="276" w:lineRule="auto"/>
      </w:pPr>
      <w:r w:rsidRPr="00E939FD">
        <w:t>« Пионерская дружина» - к 19 мая.</w:t>
      </w:r>
    </w:p>
    <w:p w:rsidR="00A8399C" w:rsidRPr="00E939FD" w:rsidRDefault="00A8399C" w:rsidP="00E939FD">
      <w:pPr>
        <w:spacing w:line="276" w:lineRule="auto"/>
      </w:pPr>
      <w:r w:rsidRPr="00E939FD">
        <w:t xml:space="preserve">       В музее создан новый стенд-экспозиция «История школы» Выставлены деревянные перовые ручки с перьями для письма, тетради чистые с мелкой клеточной косой разлиновкой для письма, ученические тетради и дневник ученика 1955г, учебники 40-х годов, горн, барабан, знамя дружины, флажок, значки, фотографии, часы с личного кабинета Подгорного В.И., бывшего директора шкоды</w:t>
      </w:r>
    </w:p>
    <w:p w:rsidR="00A8399C" w:rsidRPr="00E939FD" w:rsidRDefault="00A8399C" w:rsidP="00E939FD">
      <w:pPr>
        <w:spacing w:line="276" w:lineRule="auto"/>
      </w:pPr>
      <w:r w:rsidRPr="00E939FD">
        <w:t>«Ручные работы женщин Авдеево»</w:t>
      </w:r>
    </w:p>
    <w:p w:rsidR="00A8399C" w:rsidRPr="00E939FD" w:rsidRDefault="00A8399C" w:rsidP="00E939FD">
      <w:pPr>
        <w:spacing w:line="276" w:lineRule="auto"/>
      </w:pPr>
      <w:r w:rsidRPr="00E939FD">
        <w:t>«Детские работы»</w:t>
      </w:r>
    </w:p>
    <w:p w:rsidR="00A8399C" w:rsidRPr="00E939FD" w:rsidRDefault="00A8399C" w:rsidP="00E939FD">
      <w:pPr>
        <w:spacing w:line="276" w:lineRule="auto"/>
      </w:pPr>
      <w:r w:rsidRPr="00E939FD">
        <w:t xml:space="preserve">         Вязаные крючком изделия подзоры, скатерть, наволочка, рушники, вышивки. </w:t>
      </w:r>
    </w:p>
    <w:p w:rsidR="00A8399C" w:rsidRPr="00E939FD" w:rsidRDefault="00A8399C" w:rsidP="00E939FD">
      <w:pPr>
        <w:spacing w:line="276" w:lineRule="auto"/>
      </w:pPr>
      <w:r w:rsidRPr="00E939FD">
        <w:rPr>
          <w:lang w:val="ru-RU"/>
        </w:rPr>
        <w:t>Э</w:t>
      </w:r>
      <w:r w:rsidRPr="00E939FD">
        <w:t>кспонировалась в музее выставка русской народной тряпичной куклы (работы учеников одноимённого кружка под руководством Дмитриевой Н.А.) переоформлена и стала выставкой – передвижкой «Русская народная тряпичная кукла»</w:t>
      </w:r>
    </w:p>
    <w:p w:rsidR="00A8399C" w:rsidRPr="00E939FD" w:rsidRDefault="00A8399C" w:rsidP="00E939FD">
      <w:pPr>
        <w:spacing w:line="276" w:lineRule="auto"/>
      </w:pPr>
      <w:r w:rsidRPr="00E939FD">
        <w:t>Оформлялся стенд «Слово музею» ( «Как это было» )</w:t>
      </w:r>
    </w:p>
    <w:p w:rsidR="00A8399C" w:rsidRPr="00E939FD" w:rsidRDefault="00A8399C" w:rsidP="00E939FD">
      <w:pPr>
        <w:spacing w:line="276" w:lineRule="auto"/>
      </w:pPr>
      <w:r w:rsidRPr="00E939FD">
        <w:t>Добавлен стенд «Бессмертный полк», много дополнений в альбоме «Никто не забыт и  ничто не забыто», музей пополнился ламинированными портретами, благодаря ТСН «Энерго»</w:t>
      </w:r>
    </w:p>
    <w:p w:rsidR="00A8399C" w:rsidRPr="00E939FD" w:rsidRDefault="00A8399C" w:rsidP="00E939FD">
      <w:pPr>
        <w:spacing w:line="276" w:lineRule="auto"/>
      </w:pPr>
      <w:r w:rsidRPr="00E939FD">
        <w:t>На базе музея проводились беседы, классные часы и уроки истории. Классные часы по темам: «История школы – вехи большого пути», «День рождения пионерской организациии»</w:t>
      </w:r>
    </w:p>
    <w:p w:rsidR="00A8399C" w:rsidRPr="00E939FD" w:rsidRDefault="00A8399C" w:rsidP="000C5A75">
      <w:pPr>
        <w:numPr>
          <w:ilvl w:val="0"/>
          <w:numId w:val="16"/>
        </w:numPr>
        <w:spacing w:line="276" w:lineRule="auto"/>
      </w:pPr>
      <w:r w:rsidRPr="00E939FD">
        <w:t>Проведена очередная Х</w:t>
      </w:r>
      <w:r w:rsidRPr="00E939FD">
        <w:rPr>
          <w:lang w:val="en-US"/>
        </w:rPr>
        <w:t>II</w:t>
      </w:r>
      <w:r w:rsidRPr="00E939FD">
        <w:t xml:space="preserve"> краеведческая конференция по теме «</w:t>
      </w:r>
      <w:r w:rsidRPr="00E939FD">
        <w:rPr>
          <w:bCs/>
          <w:color w:val="212121"/>
        </w:rPr>
        <w:t>Мой край-мое Отечество</w:t>
      </w:r>
      <w:r w:rsidRPr="00E939FD">
        <w:t xml:space="preserve">».  Оказана помощь при подготовке к конференции (выдача материалов для изучения, работа с экспонатами, работа с презентациями, рекомендации), оказана помощь при оформлении помещений для конференции. </w:t>
      </w:r>
    </w:p>
    <w:p w:rsidR="00A8399C" w:rsidRPr="00E939FD" w:rsidRDefault="00A8399C" w:rsidP="00E939FD">
      <w:pPr>
        <w:spacing w:line="276" w:lineRule="auto"/>
      </w:pPr>
      <w:r w:rsidRPr="00E939FD">
        <w:t>После проведения конференции музей пополнился новыми работами:</w:t>
      </w:r>
    </w:p>
    <w:p w:rsidR="00A8399C" w:rsidRPr="00E939FD" w:rsidRDefault="00A8399C" w:rsidP="00E939FD">
      <w:pPr>
        <w:spacing w:line="276" w:lineRule="auto"/>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971"/>
        <w:gridCol w:w="1755"/>
        <w:gridCol w:w="1755"/>
        <w:gridCol w:w="2257"/>
      </w:tblGrid>
      <w:tr w:rsidR="00A8399C" w:rsidRPr="00E939FD" w:rsidTr="00506D7A">
        <w:tc>
          <w:tcPr>
            <w:tcW w:w="9507" w:type="dxa"/>
            <w:gridSpan w:val="5"/>
          </w:tcPr>
          <w:p w:rsidR="00A8399C" w:rsidRPr="00E939FD" w:rsidRDefault="00A8399C" w:rsidP="00E939FD">
            <w:pPr>
              <w:spacing w:line="276" w:lineRule="auto"/>
              <w:jc w:val="center"/>
            </w:pPr>
            <w:r w:rsidRPr="00E939FD">
              <w:t>Место проведения: 5 кабинет</w:t>
            </w:r>
          </w:p>
          <w:p w:rsidR="00A8399C" w:rsidRPr="00E939FD" w:rsidRDefault="00A8399C" w:rsidP="00E939FD">
            <w:pPr>
              <w:spacing w:line="276" w:lineRule="auto"/>
              <w:jc w:val="center"/>
            </w:pPr>
            <w:r w:rsidRPr="00E939FD">
              <w:t>Время проведения:13.30.</w:t>
            </w:r>
          </w:p>
          <w:p w:rsidR="00A8399C" w:rsidRPr="00E939FD" w:rsidRDefault="00A8399C" w:rsidP="00E939FD">
            <w:pPr>
              <w:spacing w:line="276" w:lineRule="auto"/>
              <w:jc w:val="center"/>
            </w:pPr>
            <w:r w:rsidRPr="00E939FD">
              <w:t>Жюри:</w:t>
            </w:r>
          </w:p>
          <w:p w:rsidR="00A8399C" w:rsidRPr="00E939FD" w:rsidRDefault="00A8399C" w:rsidP="00E939FD">
            <w:pPr>
              <w:spacing w:line="276" w:lineRule="auto"/>
              <w:jc w:val="center"/>
            </w:pPr>
            <w:r w:rsidRPr="00E939FD">
              <w:t>Зеленько Н.И. – директор школы</w:t>
            </w:r>
          </w:p>
          <w:p w:rsidR="00A8399C" w:rsidRPr="00E939FD" w:rsidRDefault="00A8399C" w:rsidP="00E939FD">
            <w:pPr>
              <w:spacing w:line="276" w:lineRule="auto"/>
              <w:jc w:val="center"/>
            </w:pPr>
            <w:r w:rsidRPr="00E939FD">
              <w:t>Богданова Н.П. – сельская библиотека</w:t>
            </w:r>
          </w:p>
          <w:p w:rsidR="00A8399C" w:rsidRPr="00E939FD" w:rsidRDefault="00A8399C" w:rsidP="00E939FD">
            <w:pPr>
              <w:spacing w:line="276" w:lineRule="auto"/>
              <w:jc w:val="center"/>
            </w:pPr>
            <w:r w:rsidRPr="00E939FD">
              <w:t>Ивашкевич Н.М. – учитель информатики</w:t>
            </w:r>
          </w:p>
        </w:tc>
      </w:tr>
      <w:tr w:rsidR="00A8399C" w:rsidRPr="00E939FD" w:rsidTr="00506D7A">
        <w:tc>
          <w:tcPr>
            <w:tcW w:w="769" w:type="dxa"/>
          </w:tcPr>
          <w:p w:rsidR="00A8399C" w:rsidRPr="00E939FD" w:rsidRDefault="00A8399C" w:rsidP="00E939FD">
            <w:pPr>
              <w:spacing w:line="276" w:lineRule="auto"/>
            </w:pPr>
            <w:r w:rsidRPr="00E939FD">
              <w:t>№п/п</w:t>
            </w:r>
          </w:p>
        </w:tc>
        <w:tc>
          <w:tcPr>
            <w:tcW w:w="2971" w:type="dxa"/>
          </w:tcPr>
          <w:p w:rsidR="00A8399C" w:rsidRPr="00E939FD" w:rsidRDefault="00A8399C" w:rsidP="00E939FD">
            <w:pPr>
              <w:spacing w:line="276" w:lineRule="auto"/>
              <w:jc w:val="center"/>
            </w:pPr>
            <w:r w:rsidRPr="00E939FD">
              <w:t>Название работы</w:t>
            </w:r>
          </w:p>
        </w:tc>
        <w:tc>
          <w:tcPr>
            <w:tcW w:w="1755" w:type="dxa"/>
          </w:tcPr>
          <w:p w:rsidR="00A8399C" w:rsidRPr="00E939FD" w:rsidRDefault="00A8399C" w:rsidP="00E939FD">
            <w:pPr>
              <w:spacing w:line="276" w:lineRule="auto"/>
              <w:jc w:val="center"/>
            </w:pPr>
            <w:r w:rsidRPr="00E939FD">
              <w:t>Класс</w:t>
            </w:r>
          </w:p>
          <w:p w:rsidR="00A8399C" w:rsidRPr="00E939FD" w:rsidRDefault="00A8399C" w:rsidP="00E939FD">
            <w:pPr>
              <w:spacing w:line="276" w:lineRule="auto"/>
              <w:jc w:val="center"/>
            </w:pPr>
            <w:r w:rsidRPr="00E939FD">
              <w:t>выступающие</w:t>
            </w:r>
          </w:p>
        </w:tc>
        <w:tc>
          <w:tcPr>
            <w:tcW w:w="1755" w:type="dxa"/>
          </w:tcPr>
          <w:p w:rsidR="00A8399C" w:rsidRPr="00E939FD" w:rsidRDefault="00A8399C" w:rsidP="00E939FD">
            <w:pPr>
              <w:spacing w:line="276" w:lineRule="auto"/>
            </w:pPr>
            <w:r w:rsidRPr="00E939FD">
              <w:t>руководители</w:t>
            </w:r>
          </w:p>
        </w:tc>
        <w:tc>
          <w:tcPr>
            <w:tcW w:w="2257" w:type="dxa"/>
          </w:tcPr>
          <w:p w:rsidR="00A8399C" w:rsidRPr="00E939FD" w:rsidRDefault="00A8399C" w:rsidP="00E939FD">
            <w:pPr>
              <w:spacing w:line="276" w:lineRule="auto"/>
            </w:pPr>
            <w:r w:rsidRPr="00E939FD">
              <w:t>сопровождение</w:t>
            </w:r>
          </w:p>
        </w:tc>
      </w:tr>
      <w:tr w:rsidR="00A8399C" w:rsidRPr="00E939FD" w:rsidTr="00506D7A">
        <w:tc>
          <w:tcPr>
            <w:tcW w:w="769" w:type="dxa"/>
          </w:tcPr>
          <w:p w:rsidR="00A8399C" w:rsidRPr="00E939FD" w:rsidRDefault="00A8399C" w:rsidP="00E939FD">
            <w:pPr>
              <w:spacing w:line="276" w:lineRule="auto"/>
            </w:pPr>
            <w:r w:rsidRPr="00E939FD">
              <w:t>1</w:t>
            </w:r>
          </w:p>
        </w:tc>
        <w:tc>
          <w:tcPr>
            <w:tcW w:w="2971" w:type="dxa"/>
          </w:tcPr>
          <w:p w:rsidR="00A8399C" w:rsidRPr="00E939FD" w:rsidRDefault="00A8399C" w:rsidP="00E939FD">
            <w:pPr>
              <w:spacing w:line="276" w:lineRule="auto"/>
              <w:jc w:val="center"/>
            </w:pPr>
            <w:r w:rsidRPr="00E939FD">
              <w:t>Поэзия родного края</w:t>
            </w:r>
          </w:p>
        </w:tc>
        <w:tc>
          <w:tcPr>
            <w:tcW w:w="1755" w:type="dxa"/>
          </w:tcPr>
          <w:p w:rsidR="00A8399C" w:rsidRPr="00E939FD" w:rsidRDefault="00A8399C" w:rsidP="00E939FD">
            <w:pPr>
              <w:spacing w:line="276" w:lineRule="auto"/>
              <w:jc w:val="center"/>
            </w:pPr>
            <w:r w:rsidRPr="00E939FD">
              <w:t xml:space="preserve">1 и 3 кл </w:t>
            </w:r>
          </w:p>
          <w:p w:rsidR="00A8399C" w:rsidRPr="00E939FD" w:rsidRDefault="00A8399C" w:rsidP="00E939FD">
            <w:pPr>
              <w:spacing w:line="276" w:lineRule="auto"/>
              <w:jc w:val="center"/>
            </w:pPr>
          </w:p>
        </w:tc>
        <w:tc>
          <w:tcPr>
            <w:tcW w:w="1755" w:type="dxa"/>
          </w:tcPr>
          <w:p w:rsidR="00A8399C" w:rsidRPr="00E939FD" w:rsidRDefault="00A8399C" w:rsidP="00E939FD">
            <w:pPr>
              <w:spacing w:line="276" w:lineRule="auto"/>
              <w:jc w:val="center"/>
            </w:pPr>
            <w:r w:rsidRPr="00E939FD">
              <w:t>Главницкая С.В..</w:t>
            </w:r>
          </w:p>
        </w:tc>
        <w:tc>
          <w:tcPr>
            <w:tcW w:w="2257" w:type="dxa"/>
          </w:tcPr>
          <w:p w:rsidR="00A8399C" w:rsidRPr="00E939FD" w:rsidRDefault="00A8399C" w:rsidP="00E939FD">
            <w:pPr>
              <w:spacing w:line="276" w:lineRule="auto"/>
            </w:pPr>
            <w:r w:rsidRPr="00E939FD">
              <w:t>Презентация</w:t>
            </w:r>
          </w:p>
          <w:p w:rsidR="00A8399C" w:rsidRPr="00E939FD" w:rsidRDefault="00A8399C" w:rsidP="00E939FD">
            <w:pPr>
              <w:spacing w:line="276" w:lineRule="auto"/>
            </w:pPr>
            <w:r w:rsidRPr="00E939FD">
              <w:t>работа</w:t>
            </w:r>
          </w:p>
        </w:tc>
      </w:tr>
      <w:tr w:rsidR="00A8399C" w:rsidRPr="00E939FD" w:rsidTr="00506D7A">
        <w:tc>
          <w:tcPr>
            <w:tcW w:w="769" w:type="dxa"/>
          </w:tcPr>
          <w:p w:rsidR="00A8399C" w:rsidRPr="00E939FD" w:rsidRDefault="00A8399C" w:rsidP="00E939FD">
            <w:pPr>
              <w:spacing w:line="276" w:lineRule="auto"/>
            </w:pPr>
            <w:r w:rsidRPr="00E939FD">
              <w:t>2</w:t>
            </w:r>
          </w:p>
        </w:tc>
        <w:tc>
          <w:tcPr>
            <w:tcW w:w="2971" w:type="dxa"/>
          </w:tcPr>
          <w:p w:rsidR="00A8399C" w:rsidRPr="00E939FD" w:rsidRDefault="00A8399C" w:rsidP="00E939FD">
            <w:pPr>
              <w:spacing w:line="276" w:lineRule="auto"/>
              <w:jc w:val="center"/>
            </w:pPr>
            <w:r w:rsidRPr="00E939FD">
              <w:t xml:space="preserve">Семейный герб </w:t>
            </w:r>
          </w:p>
        </w:tc>
        <w:tc>
          <w:tcPr>
            <w:tcW w:w="1755" w:type="dxa"/>
          </w:tcPr>
          <w:p w:rsidR="00A8399C" w:rsidRPr="00E939FD" w:rsidRDefault="00A8399C" w:rsidP="00E939FD">
            <w:pPr>
              <w:spacing w:line="276" w:lineRule="auto"/>
              <w:jc w:val="center"/>
            </w:pPr>
            <w:r w:rsidRPr="00E939FD">
              <w:t xml:space="preserve">2  и 4 класс </w:t>
            </w:r>
          </w:p>
        </w:tc>
        <w:tc>
          <w:tcPr>
            <w:tcW w:w="1755" w:type="dxa"/>
          </w:tcPr>
          <w:p w:rsidR="00A8399C" w:rsidRPr="00E939FD" w:rsidRDefault="00A8399C" w:rsidP="00E939FD">
            <w:pPr>
              <w:spacing w:line="276" w:lineRule="auto"/>
              <w:jc w:val="center"/>
            </w:pPr>
            <w:r w:rsidRPr="00E939FD">
              <w:t>Подгорная Р.Ю.</w:t>
            </w:r>
          </w:p>
        </w:tc>
        <w:tc>
          <w:tcPr>
            <w:tcW w:w="2257" w:type="dxa"/>
          </w:tcPr>
          <w:p w:rsidR="00A8399C" w:rsidRPr="00E939FD" w:rsidRDefault="00A8399C" w:rsidP="00E939FD">
            <w:pPr>
              <w:spacing w:line="276" w:lineRule="auto"/>
            </w:pPr>
            <w:r w:rsidRPr="00E939FD">
              <w:t>Презентация</w:t>
            </w:r>
          </w:p>
          <w:p w:rsidR="00A8399C" w:rsidRPr="00E939FD" w:rsidRDefault="00A8399C" w:rsidP="00E939FD">
            <w:pPr>
              <w:spacing w:line="276" w:lineRule="auto"/>
            </w:pPr>
            <w:r w:rsidRPr="00E939FD">
              <w:t>Фото гербов</w:t>
            </w:r>
          </w:p>
        </w:tc>
      </w:tr>
      <w:tr w:rsidR="00A8399C" w:rsidRPr="00E939FD" w:rsidTr="00506D7A">
        <w:tc>
          <w:tcPr>
            <w:tcW w:w="769" w:type="dxa"/>
          </w:tcPr>
          <w:p w:rsidR="00A8399C" w:rsidRPr="00E939FD" w:rsidRDefault="00A8399C" w:rsidP="00E939FD">
            <w:pPr>
              <w:spacing w:line="276" w:lineRule="auto"/>
            </w:pPr>
            <w:r w:rsidRPr="00E939FD">
              <w:t>3</w:t>
            </w:r>
          </w:p>
        </w:tc>
        <w:tc>
          <w:tcPr>
            <w:tcW w:w="2971" w:type="dxa"/>
          </w:tcPr>
          <w:p w:rsidR="00A8399C" w:rsidRPr="00E939FD" w:rsidRDefault="00A8399C" w:rsidP="00E939FD">
            <w:pPr>
              <w:spacing w:line="276" w:lineRule="auto"/>
              <w:jc w:val="center"/>
            </w:pPr>
            <w:r w:rsidRPr="00E939FD">
              <w:t>Мы живём на берегу Онежского озера</w:t>
            </w:r>
          </w:p>
        </w:tc>
        <w:tc>
          <w:tcPr>
            <w:tcW w:w="1755" w:type="dxa"/>
          </w:tcPr>
          <w:p w:rsidR="00A8399C" w:rsidRPr="00E939FD" w:rsidRDefault="00A8399C" w:rsidP="00E939FD">
            <w:pPr>
              <w:spacing w:line="276" w:lineRule="auto"/>
              <w:jc w:val="center"/>
            </w:pPr>
            <w:r w:rsidRPr="00E939FD">
              <w:t>5 кл</w:t>
            </w:r>
          </w:p>
          <w:p w:rsidR="00A8399C" w:rsidRPr="00E939FD" w:rsidRDefault="00A8399C" w:rsidP="00E939FD">
            <w:pPr>
              <w:spacing w:line="276" w:lineRule="auto"/>
              <w:jc w:val="center"/>
            </w:pPr>
            <w:r w:rsidRPr="00E939FD">
              <w:t>Главницкая Людмила Новожилов Даниил</w:t>
            </w:r>
          </w:p>
        </w:tc>
        <w:tc>
          <w:tcPr>
            <w:tcW w:w="1755" w:type="dxa"/>
          </w:tcPr>
          <w:p w:rsidR="00A8399C" w:rsidRPr="00E939FD" w:rsidRDefault="00A8399C" w:rsidP="00E939FD">
            <w:pPr>
              <w:spacing w:line="276" w:lineRule="auto"/>
              <w:jc w:val="center"/>
            </w:pPr>
            <w:r w:rsidRPr="00E939FD">
              <w:t>Кистерёва Л.В.</w:t>
            </w:r>
          </w:p>
        </w:tc>
        <w:tc>
          <w:tcPr>
            <w:tcW w:w="2257" w:type="dxa"/>
          </w:tcPr>
          <w:p w:rsidR="00A8399C" w:rsidRPr="00E939FD" w:rsidRDefault="00A8399C" w:rsidP="00E939FD">
            <w:pPr>
              <w:spacing w:line="276" w:lineRule="auto"/>
            </w:pPr>
            <w:r w:rsidRPr="00E939FD">
              <w:t xml:space="preserve">Презентация </w:t>
            </w:r>
          </w:p>
          <w:p w:rsidR="00A8399C" w:rsidRPr="00E939FD" w:rsidRDefault="00A8399C" w:rsidP="00E939FD">
            <w:pPr>
              <w:spacing w:line="276" w:lineRule="auto"/>
            </w:pPr>
            <w:r w:rsidRPr="00E939FD">
              <w:t xml:space="preserve">Плакат от мамы Тетерина Ю. </w:t>
            </w:r>
          </w:p>
          <w:p w:rsidR="00A8399C" w:rsidRPr="00E939FD" w:rsidRDefault="00A8399C" w:rsidP="00E939FD">
            <w:pPr>
              <w:spacing w:line="276" w:lineRule="auto"/>
            </w:pPr>
            <w:r w:rsidRPr="00E939FD">
              <w:t>« Кижи 50 лет»</w:t>
            </w:r>
          </w:p>
        </w:tc>
      </w:tr>
      <w:tr w:rsidR="00A8399C" w:rsidRPr="00E939FD" w:rsidTr="00506D7A">
        <w:tc>
          <w:tcPr>
            <w:tcW w:w="769" w:type="dxa"/>
          </w:tcPr>
          <w:p w:rsidR="00A8399C" w:rsidRPr="00E939FD" w:rsidRDefault="00A8399C" w:rsidP="00E939FD">
            <w:pPr>
              <w:spacing w:line="276" w:lineRule="auto"/>
            </w:pPr>
            <w:r w:rsidRPr="00E939FD">
              <w:t>4</w:t>
            </w:r>
          </w:p>
        </w:tc>
        <w:tc>
          <w:tcPr>
            <w:tcW w:w="2971" w:type="dxa"/>
          </w:tcPr>
          <w:p w:rsidR="00A8399C" w:rsidRPr="00E939FD" w:rsidRDefault="00A8399C" w:rsidP="00E939FD">
            <w:pPr>
              <w:spacing w:line="276" w:lineRule="auto"/>
            </w:pPr>
            <w:r w:rsidRPr="00E939FD">
              <w:t>Праздник Ивана Купалы</w:t>
            </w:r>
          </w:p>
        </w:tc>
        <w:tc>
          <w:tcPr>
            <w:tcW w:w="1755" w:type="dxa"/>
          </w:tcPr>
          <w:p w:rsidR="00A8399C" w:rsidRPr="00E939FD" w:rsidRDefault="00A8399C" w:rsidP="00E939FD">
            <w:pPr>
              <w:spacing w:line="276" w:lineRule="auto"/>
              <w:jc w:val="center"/>
            </w:pPr>
            <w:r w:rsidRPr="00E939FD">
              <w:t xml:space="preserve">6 кл </w:t>
            </w:r>
          </w:p>
          <w:p w:rsidR="00A8399C" w:rsidRPr="00E939FD" w:rsidRDefault="00A8399C" w:rsidP="00E939FD">
            <w:pPr>
              <w:spacing w:line="276" w:lineRule="auto"/>
              <w:jc w:val="center"/>
            </w:pPr>
            <w:r w:rsidRPr="00E939FD">
              <w:lastRenderedPageBreak/>
              <w:t>Хлюпка Валерия</w:t>
            </w:r>
          </w:p>
          <w:p w:rsidR="00A8399C" w:rsidRPr="00E939FD" w:rsidRDefault="00A8399C" w:rsidP="00E939FD">
            <w:pPr>
              <w:spacing w:line="276" w:lineRule="auto"/>
              <w:jc w:val="center"/>
            </w:pPr>
            <w:r w:rsidRPr="00E939FD">
              <w:t>Ересова Полина</w:t>
            </w:r>
          </w:p>
        </w:tc>
        <w:tc>
          <w:tcPr>
            <w:tcW w:w="1755" w:type="dxa"/>
          </w:tcPr>
          <w:p w:rsidR="00A8399C" w:rsidRPr="00E939FD" w:rsidRDefault="00A8399C" w:rsidP="00E939FD">
            <w:pPr>
              <w:spacing w:line="276" w:lineRule="auto"/>
              <w:jc w:val="center"/>
            </w:pPr>
            <w:r w:rsidRPr="00E939FD">
              <w:lastRenderedPageBreak/>
              <w:t xml:space="preserve">Кистерёва </w:t>
            </w:r>
            <w:r w:rsidRPr="00E939FD">
              <w:lastRenderedPageBreak/>
              <w:t>Л.В.</w:t>
            </w:r>
          </w:p>
          <w:p w:rsidR="00A8399C" w:rsidRPr="00E939FD" w:rsidRDefault="00A8399C" w:rsidP="00E939FD">
            <w:pPr>
              <w:spacing w:line="276" w:lineRule="auto"/>
              <w:jc w:val="center"/>
            </w:pPr>
          </w:p>
        </w:tc>
        <w:tc>
          <w:tcPr>
            <w:tcW w:w="2257" w:type="dxa"/>
          </w:tcPr>
          <w:p w:rsidR="00A8399C" w:rsidRPr="00E939FD" w:rsidRDefault="00A8399C" w:rsidP="00E939FD">
            <w:pPr>
              <w:spacing w:line="276" w:lineRule="auto"/>
            </w:pPr>
            <w:r w:rsidRPr="00E939FD">
              <w:lastRenderedPageBreak/>
              <w:t>Презентация</w:t>
            </w:r>
          </w:p>
          <w:p w:rsidR="00A8399C" w:rsidRPr="00E939FD" w:rsidRDefault="00A8399C" w:rsidP="00E939FD">
            <w:pPr>
              <w:spacing w:line="276" w:lineRule="auto"/>
            </w:pPr>
          </w:p>
        </w:tc>
      </w:tr>
      <w:tr w:rsidR="00A8399C" w:rsidRPr="00E939FD" w:rsidTr="00506D7A">
        <w:tc>
          <w:tcPr>
            <w:tcW w:w="769" w:type="dxa"/>
          </w:tcPr>
          <w:p w:rsidR="00A8399C" w:rsidRPr="00E939FD" w:rsidRDefault="00A8399C" w:rsidP="00E939FD">
            <w:pPr>
              <w:spacing w:line="276" w:lineRule="auto"/>
            </w:pPr>
            <w:r w:rsidRPr="00E939FD">
              <w:lastRenderedPageBreak/>
              <w:t>5</w:t>
            </w:r>
          </w:p>
        </w:tc>
        <w:tc>
          <w:tcPr>
            <w:tcW w:w="2971" w:type="dxa"/>
          </w:tcPr>
          <w:p w:rsidR="00A8399C" w:rsidRPr="00E939FD" w:rsidRDefault="00A8399C" w:rsidP="00E939FD">
            <w:pPr>
              <w:spacing w:line="276" w:lineRule="auto"/>
            </w:pPr>
            <w:r w:rsidRPr="00E939FD">
              <w:t>К нам в Авдеево прилетал гидросамолёт</w:t>
            </w:r>
          </w:p>
        </w:tc>
        <w:tc>
          <w:tcPr>
            <w:tcW w:w="1755" w:type="dxa"/>
          </w:tcPr>
          <w:p w:rsidR="00A8399C" w:rsidRPr="00E939FD" w:rsidRDefault="00A8399C" w:rsidP="00E939FD">
            <w:pPr>
              <w:spacing w:line="276" w:lineRule="auto"/>
              <w:jc w:val="center"/>
            </w:pPr>
            <w:r w:rsidRPr="00E939FD">
              <w:t>6 кл</w:t>
            </w:r>
          </w:p>
          <w:p w:rsidR="00A8399C" w:rsidRPr="00E939FD" w:rsidRDefault="00A8399C" w:rsidP="00E939FD">
            <w:pPr>
              <w:spacing w:line="276" w:lineRule="auto"/>
              <w:jc w:val="center"/>
            </w:pPr>
            <w:r w:rsidRPr="00E939FD">
              <w:t>Костин Захар</w:t>
            </w:r>
          </w:p>
        </w:tc>
        <w:tc>
          <w:tcPr>
            <w:tcW w:w="1755" w:type="dxa"/>
          </w:tcPr>
          <w:p w:rsidR="00A8399C" w:rsidRPr="00E939FD" w:rsidRDefault="00A8399C" w:rsidP="00E939FD">
            <w:pPr>
              <w:spacing w:line="276" w:lineRule="auto"/>
              <w:jc w:val="center"/>
            </w:pPr>
            <w:r w:rsidRPr="00E939FD">
              <w:t>Кистерёва Л.В.</w:t>
            </w:r>
          </w:p>
          <w:p w:rsidR="00A8399C" w:rsidRPr="00E939FD" w:rsidRDefault="00A8399C" w:rsidP="00E939FD">
            <w:pPr>
              <w:spacing w:line="276" w:lineRule="auto"/>
              <w:jc w:val="center"/>
            </w:pPr>
          </w:p>
        </w:tc>
        <w:tc>
          <w:tcPr>
            <w:tcW w:w="2257" w:type="dxa"/>
          </w:tcPr>
          <w:p w:rsidR="00A8399C" w:rsidRPr="00E939FD" w:rsidRDefault="00A8399C" w:rsidP="00E939FD">
            <w:pPr>
              <w:spacing w:line="276" w:lineRule="auto"/>
            </w:pPr>
            <w:r w:rsidRPr="00E939FD">
              <w:t>Презентация</w:t>
            </w:r>
          </w:p>
          <w:p w:rsidR="00A8399C" w:rsidRPr="00E939FD" w:rsidRDefault="00A8399C" w:rsidP="00E939FD">
            <w:pPr>
              <w:tabs>
                <w:tab w:val="left" w:pos="1161"/>
              </w:tabs>
              <w:spacing w:line="276" w:lineRule="auto"/>
            </w:pPr>
          </w:p>
        </w:tc>
      </w:tr>
      <w:tr w:rsidR="00A8399C" w:rsidRPr="00E939FD" w:rsidTr="00506D7A">
        <w:tc>
          <w:tcPr>
            <w:tcW w:w="769" w:type="dxa"/>
          </w:tcPr>
          <w:p w:rsidR="00A8399C" w:rsidRPr="00E939FD" w:rsidRDefault="00A8399C" w:rsidP="00E939FD">
            <w:pPr>
              <w:spacing w:line="276" w:lineRule="auto"/>
            </w:pPr>
            <w:r w:rsidRPr="00E939FD">
              <w:t>6</w:t>
            </w:r>
          </w:p>
        </w:tc>
        <w:tc>
          <w:tcPr>
            <w:tcW w:w="2971" w:type="dxa"/>
          </w:tcPr>
          <w:p w:rsidR="00A8399C" w:rsidRPr="00E939FD" w:rsidRDefault="00A8399C" w:rsidP="00E939FD">
            <w:pPr>
              <w:spacing w:line="276" w:lineRule="auto"/>
            </w:pPr>
            <w:r w:rsidRPr="00E939FD">
              <w:t>Рагнозеро – родина Рахты Рагнозерского</w:t>
            </w:r>
          </w:p>
        </w:tc>
        <w:tc>
          <w:tcPr>
            <w:tcW w:w="1755" w:type="dxa"/>
          </w:tcPr>
          <w:p w:rsidR="00A8399C" w:rsidRPr="00E939FD" w:rsidRDefault="00A8399C" w:rsidP="00E939FD">
            <w:pPr>
              <w:spacing w:line="276" w:lineRule="auto"/>
            </w:pPr>
            <w:r w:rsidRPr="00E939FD">
              <w:t xml:space="preserve">7 и 10 кл </w:t>
            </w:r>
          </w:p>
          <w:p w:rsidR="00A8399C" w:rsidRPr="00E939FD" w:rsidRDefault="00A8399C" w:rsidP="00E939FD">
            <w:pPr>
              <w:spacing w:line="276" w:lineRule="auto"/>
            </w:pPr>
            <w:r w:rsidRPr="00E939FD">
              <w:t>Бахов Кирилл</w:t>
            </w:r>
          </w:p>
          <w:p w:rsidR="00A8399C" w:rsidRPr="00E939FD" w:rsidRDefault="00A8399C" w:rsidP="00E939FD">
            <w:pPr>
              <w:spacing w:line="276" w:lineRule="auto"/>
            </w:pPr>
            <w:r w:rsidRPr="00E939FD">
              <w:t>Хлюпка Татьяна</w:t>
            </w:r>
          </w:p>
        </w:tc>
        <w:tc>
          <w:tcPr>
            <w:tcW w:w="1755" w:type="dxa"/>
          </w:tcPr>
          <w:p w:rsidR="00A8399C" w:rsidRPr="00E939FD" w:rsidRDefault="00A8399C" w:rsidP="00E939FD">
            <w:pPr>
              <w:spacing w:line="276" w:lineRule="auto"/>
              <w:jc w:val="center"/>
            </w:pPr>
            <w:r w:rsidRPr="00E939FD">
              <w:t>Одинаев А.Х</w:t>
            </w:r>
          </w:p>
        </w:tc>
        <w:tc>
          <w:tcPr>
            <w:tcW w:w="2257" w:type="dxa"/>
          </w:tcPr>
          <w:p w:rsidR="00A8399C" w:rsidRPr="00E939FD" w:rsidRDefault="00A8399C" w:rsidP="00E939FD">
            <w:pPr>
              <w:spacing w:line="276" w:lineRule="auto"/>
            </w:pPr>
            <w:r w:rsidRPr="00E939FD">
              <w:t>Видеоинтервью с Батыревой А.М.</w:t>
            </w:r>
          </w:p>
          <w:p w:rsidR="00A8399C" w:rsidRPr="00E939FD" w:rsidRDefault="00A8399C" w:rsidP="00E939FD">
            <w:pPr>
              <w:spacing w:line="276" w:lineRule="auto"/>
            </w:pPr>
            <w:r w:rsidRPr="00E939FD">
              <w:t>работа</w:t>
            </w:r>
          </w:p>
        </w:tc>
      </w:tr>
      <w:tr w:rsidR="00A8399C" w:rsidRPr="00E939FD" w:rsidTr="00506D7A">
        <w:tc>
          <w:tcPr>
            <w:tcW w:w="769" w:type="dxa"/>
          </w:tcPr>
          <w:p w:rsidR="00A8399C" w:rsidRPr="00E939FD" w:rsidRDefault="00A8399C" w:rsidP="00E939FD">
            <w:pPr>
              <w:spacing w:line="276" w:lineRule="auto"/>
            </w:pPr>
            <w:r w:rsidRPr="00E939FD">
              <w:t>7</w:t>
            </w:r>
          </w:p>
        </w:tc>
        <w:tc>
          <w:tcPr>
            <w:tcW w:w="2971" w:type="dxa"/>
          </w:tcPr>
          <w:p w:rsidR="00A8399C" w:rsidRPr="00E939FD" w:rsidRDefault="00A8399C" w:rsidP="00E939FD">
            <w:pPr>
              <w:spacing w:line="276" w:lineRule="auto"/>
            </w:pPr>
            <w:r w:rsidRPr="00E939FD">
              <w:t>Мастер – класс</w:t>
            </w:r>
          </w:p>
          <w:p w:rsidR="00A8399C" w:rsidRPr="00E939FD" w:rsidRDefault="00A8399C" w:rsidP="00E939FD">
            <w:pPr>
              <w:spacing w:line="276" w:lineRule="auto"/>
            </w:pPr>
            <w:r w:rsidRPr="00E939FD">
              <w:t>Обережная кукла «Пудожская берегиня»</w:t>
            </w:r>
          </w:p>
        </w:tc>
        <w:tc>
          <w:tcPr>
            <w:tcW w:w="1755" w:type="dxa"/>
          </w:tcPr>
          <w:p w:rsidR="00A8399C" w:rsidRPr="00E939FD" w:rsidRDefault="00A8399C" w:rsidP="00E939FD">
            <w:pPr>
              <w:spacing w:line="276" w:lineRule="auto"/>
              <w:jc w:val="center"/>
            </w:pPr>
            <w:r w:rsidRPr="00E939FD">
              <w:t xml:space="preserve">8 кл </w:t>
            </w:r>
          </w:p>
          <w:p w:rsidR="00A8399C" w:rsidRPr="00E939FD" w:rsidRDefault="00A8399C" w:rsidP="00E939FD">
            <w:pPr>
              <w:spacing w:line="276" w:lineRule="auto"/>
              <w:jc w:val="center"/>
            </w:pPr>
            <w:r w:rsidRPr="00E939FD">
              <w:t>Горбачёва Оксана</w:t>
            </w:r>
          </w:p>
        </w:tc>
        <w:tc>
          <w:tcPr>
            <w:tcW w:w="1755" w:type="dxa"/>
          </w:tcPr>
          <w:p w:rsidR="00A8399C" w:rsidRPr="00E939FD" w:rsidRDefault="00A8399C" w:rsidP="00E939FD">
            <w:pPr>
              <w:spacing w:line="276" w:lineRule="auto"/>
            </w:pPr>
            <w:r w:rsidRPr="00E939FD">
              <w:t>Дмитриева Н.А.</w:t>
            </w:r>
          </w:p>
        </w:tc>
        <w:tc>
          <w:tcPr>
            <w:tcW w:w="2257" w:type="dxa"/>
          </w:tcPr>
          <w:p w:rsidR="00A8399C" w:rsidRPr="00E939FD" w:rsidRDefault="00A8399C" w:rsidP="00E939FD">
            <w:pPr>
              <w:spacing w:line="276" w:lineRule="auto"/>
            </w:pPr>
            <w:r w:rsidRPr="00E939FD">
              <w:t>Презентация</w:t>
            </w:r>
          </w:p>
          <w:p w:rsidR="00A8399C" w:rsidRPr="00E939FD" w:rsidRDefault="00A8399C" w:rsidP="00E939FD">
            <w:pPr>
              <w:spacing w:line="276" w:lineRule="auto"/>
            </w:pPr>
            <w:r w:rsidRPr="00E939FD">
              <w:t>Детали куклы</w:t>
            </w:r>
          </w:p>
          <w:p w:rsidR="00A8399C" w:rsidRPr="00E939FD" w:rsidRDefault="00A8399C" w:rsidP="00E939FD">
            <w:pPr>
              <w:spacing w:line="276" w:lineRule="auto"/>
            </w:pPr>
            <w:r w:rsidRPr="00E939FD">
              <w:t>Сама кукла</w:t>
            </w:r>
          </w:p>
          <w:p w:rsidR="00A8399C" w:rsidRPr="00E939FD" w:rsidRDefault="00A8399C" w:rsidP="00E939FD">
            <w:pPr>
              <w:spacing w:line="276" w:lineRule="auto"/>
            </w:pPr>
          </w:p>
        </w:tc>
      </w:tr>
      <w:tr w:rsidR="00A8399C" w:rsidRPr="00E939FD" w:rsidTr="00506D7A">
        <w:tc>
          <w:tcPr>
            <w:tcW w:w="769" w:type="dxa"/>
          </w:tcPr>
          <w:p w:rsidR="00A8399C" w:rsidRPr="00E939FD" w:rsidRDefault="00A8399C" w:rsidP="00E939FD">
            <w:pPr>
              <w:spacing w:line="276" w:lineRule="auto"/>
            </w:pPr>
            <w:r w:rsidRPr="00E939FD">
              <w:t>8</w:t>
            </w:r>
          </w:p>
        </w:tc>
        <w:tc>
          <w:tcPr>
            <w:tcW w:w="2971" w:type="dxa"/>
          </w:tcPr>
          <w:p w:rsidR="00A8399C" w:rsidRPr="00E939FD" w:rsidRDefault="00A8399C" w:rsidP="00E939FD">
            <w:pPr>
              <w:spacing w:line="276" w:lineRule="auto"/>
            </w:pPr>
            <w:r w:rsidRPr="00E939FD">
              <w:t>Довоенная мода. Мода 1945 – 1959 г</w:t>
            </w:r>
          </w:p>
        </w:tc>
        <w:tc>
          <w:tcPr>
            <w:tcW w:w="1755" w:type="dxa"/>
          </w:tcPr>
          <w:p w:rsidR="00A8399C" w:rsidRPr="00E939FD" w:rsidRDefault="00A8399C" w:rsidP="00E939FD">
            <w:pPr>
              <w:spacing w:line="276" w:lineRule="auto"/>
              <w:jc w:val="center"/>
            </w:pPr>
            <w:r w:rsidRPr="00E939FD">
              <w:t>9 кл</w:t>
            </w:r>
          </w:p>
          <w:p w:rsidR="00A8399C" w:rsidRPr="00E939FD" w:rsidRDefault="00A8399C" w:rsidP="00E939FD">
            <w:pPr>
              <w:spacing w:line="276" w:lineRule="auto"/>
              <w:jc w:val="center"/>
            </w:pPr>
            <w:r w:rsidRPr="00E939FD">
              <w:t>Парамонова Анастасия</w:t>
            </w:r>
          </w:p>
        </w:tc>
        <w:tc>
          <w:tcPr>
            <w:tcW w:w="1755" w:type="dxa"/>
          </w:tcPr>
          <w:p w:rsidR="00A8399C" w:rsidRPr="00E939FD" w:rsidRDefault="00A8399C" w:rsidP="00E939FD">
            <w:pPr>
              <w:spacing w:line="276" w:lineRule="auto"/>
            </w:pPr>
            <w:r w:rsidRPr="00E939FD">
              <w:t>Дмитриева Н.А.</w:t>
            </w:r>
          </w:p>
        </w:tc>
        <w:tc>
          <w:tcPr>
            <w:tcW w:w="2257" w:type="dxa"/>
          </w:tcPr>
          <w:p w:rsidR="00A8399C" w:rsidRPr="00E939FD" w:rsidRDefault="00A8399C" w:rsidP="00E939FD">
            <w:pPr>
              <w:spacing w:line="276" w:lineRule="auto"/>
            </w:pPr>
            <w:r w:rsidRPr="00E939FD">
              <w:t>Презентация</w:t>
            </w:r>
          </w:p>
          <w:p w:rsidR="00A8399C" w:rsidRPr="00E939FD" w:rsidRDefault="00A8399C" w:rsidP="00E939FD">
            <w:pPr>
              <w:spacing w:line="276" w:lineRule="auto"/>
            </w:pPr>
            <w:r w:rsidRPr="00E939FD">
              <w:t>Работа</w:t>
            </w:r>
          </w:p>
          <w:p w:rsidR="00A8399C" w:rsidRPr="00E939FD" w:rsidRDefault="00A8399C" w:rsidP="00E939FD">
            <w:pPr>
              <w:spacing w:line="276" w:lineRule="auto"/>
            </w:pPr>
            <w:r w:rsidRPr="00E939FD">
              <w:t>Фото (сканер)</w:t>
            </w:r>
          </w:p>
          <w:p w:rsidR="00A8399C" w:rsidRPr="00E939FD" w:rsidRDefault="00A8399C" w:rsidP="00E939FD">
            <w:pPr>
              <w:spacing w:line="276" w:lineRule="auto"/>
            </w:pPr>
          </w:p>
        </w:tc>
      </w:tr>
      <w:tr w:rsidR="00A8399C" w:rsidRPr="00E939FD" w:rsidTr="00506D7A">
        <w:tc>
          <w:tcPr>
            <w:tcW w:w="769" w:type="dxa"/>
          </w:tcPr>
          <w:p w:rsidR="00A8399C" w:rsidRPr="00E939FD" w:rsidRDefault="00A8399C" w:rsidP="00E939FD">
            <w:pPr>
              <w:spacing w:line="276" w:lineRule="auto"/>
            </w:pPr>
            <w:r w:rsidRPr="00E939FD">
              <w:t>9</w:t>
            </w:r>
          </w:p>
        </w:tc>
        <w:tc>
          <w:tcPr>
            <w:tcW w:w="2971" w:type="dxa"/>
          </w:tcPr>
          <w:p w:rsidR="00A8399C" w:rsidRPr="00E939FD" w:rsidRDefault="00A8399C" w:rsidP="00E939FD">
            <w:pPr>
              <w:spacing w:line="276" w:lineRule="auto"/>
            </w:pPr>
            <w:r w:rsidRPr="00E939FD">
              <w:t>Сейды. Гора Вооттаваара</w:t>
            </w:r>
          </w:p>
        </w:tc>
        <w:tc>
          <w:tcPr>
            <w:tcW w:w="1755" w:type="dxa"/>
          </w:tcPr>
          <w:p w:rsidR="00A8399C" w:rsidRPr="00E939FD" w:rsidRDefault="00A8399C" w:rsidP="00E939FD">
            <w:pPr>
              <w:spacing w:line="276" w:lineRule="auto"/>
              <w:jc w:val="center"/>
            </w:pPr>
            <w:r w:rsidRPr="00E939FD">
              <w:t>11 кл</w:t>
            </w:r>
          </w:p>
          <w:p w:rsidR="00A8399C" w:rsidRPr="00E939FD" w:rsidRDefault="00A8399C" w:rsidP="00E939FD">
            <w:pPr>
              <w:spacing w:line="276" w:lineRule="auto"/>
              <w:jc w:val="center"/>
            </w:pPr>
            <w:r w:rsidRPr="00E939FD">
              <w:t>Смирнов Иван</w:t>
            </w:r>
          </w:p>
          <w:p w:rsidR="00A8399C" w:rsidRPr="00E939FD" w:rsidRDefault="00A8399C" w:rsidP="00E939FD">
            <w:pPr>
              <w:spacing w:line="276" w:lineRule="auto"/>
              <w:jc w:val="center"/>
            </w:pPr>
            <w:r w:rsidRPr="00E939FD">
              <w:t>Ересова Светлана</w:t>
            </w:r>
          </w:p>
        </w:tc>
        <w:tc>
          <w:tcPr>
            <w:tcW w:w="1755" w:type="dxa"/>
          </w:tcPr>
          <w:p w:rsidR="00A8399C" w:rsidRPr="00E939FD" w:rsidRDefault="00A8399C" w:rsidP="00E939FD">
            <w:pPr>
              <w:spacing w:line="276" w:lineRule="auto"/>
              <w:jc w:val="center"/>
            </w:pPr>
            <w:r w:rsidRPr="00E939FD">
              <w:t>Адамонис Н.Н.</w:t>
            </w:r>
          </w:p>
        </w:tc>
        <w:tc>
          <w:tcPr>
            <w:tcW w:w="2257" w:type="dxa"/>
          </w:tcPr>
          <w:p w:rsidR="00A8399C" w:rsidRPr="00E939FD" w:rsidRDefault="00A8399C" w:rsidP="00E939FD">
            <w:pPr>
              <w:spacing w:line="276" w:lineRule="auto"/>
            </w:pPr>
            <w:r w:rsidRPr="00E939FD">
              <w:t>Презентация</w:t>
            </w:r>
          </w:p>
          <w:p w:rsidR="00A8399C" w:rsidRPr="00E939FD" w:rsidRDefault="00A8399C" w:rsidP="00E939FD">
            <w:pPr>
              <w:spacing w:line="276" w:lineRule="auto"/>
            </w:pPr>
            <w:r w:rsidRPr="00E939FD">
              <w:t>работа</w:t>
            </w:r>
          </w:p>
        </w:tc>
      </w:tr>
    </w:tbl>
    <w:p w:rsidR="00A8399C" w:rsidRPr="00E939FD" w:rsidRDefault="00A8399C" w:rsidP="00E939FD">
      <w:pPr>
        <w:spacing w:line="276" w:lineRule="auto"/>
      </w:pPr>
    </w:p>
    <w:p w:rsidR="00A8399C" w:rsidRPr="00E939FD" w:rsidRDefault="00A8399C" w:rsidP="00E939FD">
      <w:pPr>
        <w:spacing w:line="276" w:lineRule="auto"/>
      </w:pPr>
      <w:r w:rsidRPr="00E939FD">
        <w:t>По итогам конференции</w:t>
      </w:r>
      <w:r w:rsidRPr="00E939FD">
        <w:rPr>
          <w:lang w:val="ru-RU"/>
        </w:rPr>
        <w:t xml:space="preserve"> Любовь Васильевна </w:t>
      </w:r>
      <w:r w:rsidRPr="00E939FD">
        <w:t xml:space="preserve"> написала статью в газету «Пудожский вестник», статья была опубликована.</w:t>
      </w:r>
    </w:p>
    <w:p w:rsidR="00A8399C" w:rsidRPr="00E939FD" w:rsidRDefault="00A8399C" w:rsidP="000C5A75">
      <w:pPr>
        <w:pStyle w:val="ae"/>
        <w:numPr>
          <w:ilvl w:val="0"/>
          <w:numId w:val="15"/>
        </w:numPr>
        <w:spacing w:line="276" w:lineRule="auto"/>
        <w:contextualSpacing/>
      </w:pPr>
      <w:r w:rsidRPr="00E939FD">
        <w:t>К 110-летию школы проведены 3 линейки, посвященные истории школы выпущены передвижные стенды «Учителями славится Россия», «История школы в её назаваниях», «Нам в школе весело и интересно»</w:t>
      </w:r>
    </w:p>
    <w:p w:rsidR="00A8399C" w:rsidRPr="00E939FD" w:rsidRDefault="00A8399C" w:rsidP="000C5A75">
      <w:pPr>
        <w:pStyle w:val="ae"/>
        <w:numPr>
          <w:ilvl w:val="0"/>
          <w:numId w:val="15"/>
        </w:numPr>
        <w:spacing w:line="276" w:lineRule="auto"/>
        <w:contextualSpacing/>
      </w:pPr>
      <w:r w:rsidRPr="00E939FD">
        <w:t>14.10 провела  линейку «День деревни»</w:t>
      </w:r>
    </w:p>
    <w:p w:rsidR="00A8399C" w:rsidRPr="00E939FD" w:rsidRDefault="00A8399C" w:rsidP="000C5A75">
      <w:pPr>
        <w:numPr>
          <w:ilvl w:val="0"/>
          <w:numId w:val="15"/>
        </w:numPr>
        <w:spacing w:line="276" w:lineRule="auto"/>
      </w:pPr>
      <w:r w:rsidRPr="00E939FD">
        <w:t>8.02 выступление на линейке «День юного героя»</w:t>
      </w:r>
    </w:p>
    <w:p w:rsidR="00A8399C" w:rsidRPr="00E939FD" w:rsidRDefault="00A8399C" w:rsidP="000C5A75">
      <w:pPr>
        <w:numPr>
          <w:ilvl w:val="0"/>
          <w:numId w:val="15"/>
        </w:numPr>
        <w:spacing w:line="276" w:lineRule="auto"/>
      </w:pPr>
      <w:r w:rsidRPr="00E939FD">
        <w:t>24.02 «Афганистан – тревожные годы» линейка</w:t>
      </w:r>
    </w:p>
    <w:p w:rsidR="00A8399C" w:rsidRPr="00E939FD" w:rsidRDefault="00A8399C" w:rsidP="000C5A75">
      <w:pPr>
        <w:numPr>
          <w:ilvl w:val="0"/>
          <w:numId w:val="15"/>
        </w:numPr>
        <w:spacing w:line="276" w:lineRule="auto"/>
      </w:pPr>
      <w:r w:rsidRPr="00E939FD">
        <w:t>15.12 мероприятие по открытию мемориальной доски Кринко А., встреча с мамой А.Кринко, оформлены стенды памяти бывших учеников школы Кринко А., Рутковского В.</w:t>
      </w:r>
    </w:p>
    <w:p w:rsidR="00A8399C" w:rsidRPr="00E939FD" w:rsidRDefault="00A8399C" w:rsidP="000C5A75">
      <w:pPr>
        <w:numPr>
          <w:ilvl w:val="0"/>
          <w:numId w:val="15"/>
        </w:numPr>
        <w:spacing w:line="276" w:lineRule="auto"/>
      </w:pPr>
      <w:r w:rsidRPr="00E939FD">
        <w:t>Совместная работа с библиотекарем сельской библиотеки Богдановой Н.П. и председателем Совета ветеранов Авдеевского поселения Егориной ЛС по подготовке стендов и мероприятий к шествованию «Бессмертный полк».</w:t>
      </w:r>
    </w:p>
    <w:p w:rsidR="00A8399C" w:rsidRPr="00E939FD" w:rsidRDefault="00A8399C" w:rsidP="000C5A75">
      <w:pPr>
        <w:numPr>
          <w:ilvl w:val="0"/>
          <w:numId w:val="15"/>
        </w:numPr>
        <w:spacing w:line="276" w:lineRule="auto"/>
      </w:pPr>
      <w:r w:rsidRPr="00E939FD">
        <w:t xml:space="preserve"> Беседана классном часе с учениками 1-3 класса «Наш школьный маленький  музей», «Фофанов А.И.», «Бессмертный полк» - презентации и помощь в изготовлении штендеров ветеранов войны для  населения. Подготовила материал к Уроку Победы</w:t>
      </w:r>
    </w:p>
    <w:p w:rsidR="00A8399C" w:rsidRPr="00E939FD" w:rsidRDefault="00A8399C" w:rsidP="000C5A75">
      <w:pPr>
        <w:numPr>
          <w:ilvl w:val="0"/>
          <w:numId w:val="15"/>
        </w:numPr>
        <w:spacing w:line="276" w:lineRule="auto"/>
      </w:pPr>
      <w:r w:rsidRPr="00E939FD">
        <w:t>к 20 мая – дню рождения Фофанова А.И. оформлен стенд «Слово музею и прошла линейка</w:t>
      </w:r>
    </w:p>
    <w:p w:rsidR="00A8399C" w:rsidRPr="00E939FD" w:rsidRDefault="00A8399C" w:rsidP="000C5A75">
      <w:pPr>
        <w:numPr>
          <w:ilvl w:val="0"/>
          <w:numId w:val="15"/>
        </w:numPr>
        <w:spacing w:line="276" w:lineRule="auto"/>
      </w:pPr>
      <w:r w:rsidRPr="00E939FD">
        <w:lastRenderedPageBreak/>
        <w:t>проводила экскурсии  для дошкольной группы, для начальной школы, 5-6 класс,для учащихся Рагнуксы – мини – выставка «История школы»-16.12</w:t>
      </w:r>
    </w:p>
    <w:p w:rsidR="00A8399C" w:rsidRPr="00E939FD" w:rsidRDefault="00A8399C" w:rsidP="00E939FD">
      <w:pPr>
        <w:spacing w:line="276" w:lineRule="auto"/>
      </w:pPr>
    </w:p>
    <w:p w:rsidR="00A8399C" w:rsidRPr="00E939FD" w:rsidRDefault="00A8399C" w:rsidP="00E939FD">
      <w:pPr>
        <w:spacing w:line="276" w:lineRule="auto"/>
      </w:pPr>
      <w:r w:rsidRPr="00E939FD">
        <w:rPr>
          <w:b/>
          <w:lang w:val="ru-RU"/>
        </w:rPr>
        <w:t>Большое внимание музей уделяет работе с жителями деревни</w:t>
      </w:r>
    </w:p>
    <w:p w:rsidR="00A8399C" w:rsidRPr="00E939FD" w:rsidRDefault="00A8399C" w:rsidP="000C5A75">
      <w:pPr>
        <w:numPr>
          <w:ilvl w:val="0"/>
          <w:numId w:val="15"/>
        </w:numPr>
        <w:spacing w:line="276" w:lineRule="auto"/>
      </w:pPr>
      <w:r w:rsidRPr="00E939FD">
        <w:rPr>
          <w:bCs/>
          <w:lang w:val="ru-RU"/>
        </w:rPr>
        <w:t>Так, Любовь Васильевна п</w:t>
      </w:r>
      <w:r w:rsidRPr="00E939FD">
        <w:rPr>
          <w:bCs/>
        </w:rPr>
        <w:t>осетила Шинову Е.И., беседа записана.</w:t>
      </w:r>
      <w:r w:rsidRPr="00E939FD">
        <w:t xml:space="preserve"> 26.02 телефонный разговор с Зотиковой Т.П. о её маме Царёвой Ф.И., материал дополнен.</w:t>
      </w:r>
    </w:p>
    <w:p w:rsidR="00A8399C" w:rsidRPr="00E939FD" w:rsidRDefault="00A8399C" w:rsidP="00E939FD">
      <w:pPr>
        <w:spacing w:line="276" w:lineRule="auto"/>
        <w:rPr>
          <w:bCs/>
          <w:lang w:val="ru-RU"/>
        </w:rPr>
      </w:pPr>
      <w:r w:rsidRPr="00E939FD">
        <w:rPr>
          <w:bCs/>
        </w:rPr>
        <w:t xml:space="preserve"> поздравляли с Днём Победы Шинову  А.Г., Батыреву А.М., Терентьева А.Г., Демина И.М., Никитину Е.Н.</w:t>
      </w:r>
    </w:p>
    <w:p w:rsidR="00A8399C" w:rsidRPr="00E939FD" w:rsidRDefault="00A8399C" w:rsidP="000C5A75">
      <w:pPr>
        <w:numPr>
          <w:ilvl w:val="0"/>
          <w:numId w:val="15"/>
        </w:numPr>
        <w:spacing w:line="276" w:lineRule="auto"/>
        <w:ind w:left="360"/>
      </w:pPr>
      <w:r w:rsidRPr="00E939FD">
        <w:t>Участвовала в краеведческих чтениях «150 лет Пашковой А.М»в Пудожской ЦРБ, в дальнейшем использовала материалы в выступлении на линейке и  на классном часе  в начальной школе</w:t>
      </w:r>
    </w:p>
    <w:p w:rsidR="0032042B" w:rsidRPr="00E939FD" w:rsidRDefault="0032042B" w:rsidP="00E939FD">
      <w:pPr>
        <w:spacing w:line="276" w:lineRule="auto"/>
        <w:rPr>
          <w:color w:val="FF0000"/>
        </w:rPr>
      </w:pPr>
      <w:r w:rsidRPr="00E939FD">
        <w:t xml:space="preserve">    Все  классные </w:t>
      </w:r>
      <w:r w:rsidRPr="00E939FD">
        <w:rPr>
          <w:rStyle w:val="af1"/>
          <w:i w:val="0"/>
        </w:rPr>
        <w:t>руководители</w:t>
      </w:r>
      <w:r w:rsidRPr="00E939FD">
        <w:rPr>
          <w:i/>
        </w:rPr>
        <w:t xml:space="preserve"> </w:t>
      </w:r>
      <w:r w:rsidRPr="00E939FD">
        <w:t xml:space="preserve">проводят тематические классные часы, принимают активное участие </w:t>
      </w:r>
      <w:r w:rsidR="00FF4345" w:rsidRPr="00E939FD">
        <w:t xml:space="preserve"> в традиционных школьных делах</w:t>
      </w:r>
      <w:r w:rsidR="00FF4345" w:rsidRPr="00E939FD">
        <w:rPr>
          <w:lang w:val="ru-RU"/>
        </w:rPr>
        <w:t>.</w:t>
      </w:r>
    </w:p>
    <w:p w:rsidR="0032042B" w:rsidRPr="00E939FD" w:rsidRDefault="0032042B" w:rsidP="00E939FD">
      <w:pPr>
        <w:pStyle w:val="a7"/>
        <w:spacing w:before="0" w:beforeAutospacing="0" w:after="0" w:afterAutospacing="0" w:line="276" w:lineRule="auto"/>
        <w:jc w:val="both"/>
      </w:pPr>
      <w:r w:rsidRPr="00E939FD">
        <w:t xml:space="preserve">          Крупные события школьной жизни, подготовленные большинством, содержат в себе основополагающие ценности и нравственные ориентиры</w:t>
      </w:r>
      <w:r w:rsidR="00E939FD" w:rsidRPr="00E939FD">
        <w:t>,</w:t>
      </w:r>
      <w:r w:rsidRPr="00E939FD">
        <w:t xml:space="preserve"> рефлексии</w:t>
      </w:r>
    </w:p>
    <w:p w:rsidR="0032042B" w:rsidRPr="00E939FD" w:rsidRDefault="0032042B" w:rsidP="00E939FD">
      <w:pPr>
        <w:spacing w:line="276" w:lineRule="auto"/>
        <w:ind w:left="360"/>
        <w:jc w:val="both"/>
      </w:pPr>
      <w:r w:rsidRPr="00E939FD">
        <w:t xml:space="preserve">  Традиционные праздники</w:t>
      </w:r>
    </w:p>
    <w:p w:rsidR="0032042B" w:rsidRPr="00E939FD" w:rsidRDefault="0032042B" w:rsidP="000C5A75">
      <w:pPr>
        <w:numPr>
          <w:ilvl w:val="1"/>
          <w:numId w:val="9"/>
        </w:numPr>
        <w:spacing w:line="276" w:lineRule="auto"/>
      </w:pPr>
      <w:r w:rsidRPr="00E939FD">
        <w:t>День учителя</w:t>
      </w:r>
    </w:p>
    <w:p w:rsidR="0032042B" w:rsidRPr="00E939FD" w:rsidRDefault="00FF4345" w:rsidP="000C5A75">
      <w:pPr>
        <w:numPr>
          <w:ilvl w:val="1"/>
          <w:numId w:val="9"/>
        </w:numPr>
        <w:spacing w:line="276" w:lineRule="auto"/>
      </w:pPr>
      <w:r w:rsidRPr="00E939FD">
        <w:rPr>
          <w:lang w:val="ru-RU"/>
        </w:rPr>
        <w:t>Праздник осени</w:t>
      </w:r>
    </w:p>
    <w:p w:rsidR="0032042B" w:rsidRPr="00E939FD" w:rsidRDefault="0032042B" w:rsidP="000C5A75">
      <w:pPr>
        <w:numPr>
          <w:ilvl w:val="1"/>
          <w:numId w:val="9"/>
        </w:numPr>
        <w:spacing w:line="276" w:lineRule="auto"/>
      </w:pPr>
      <w:r w:rsidRPr="00E939FD">
        <w:t>День матери</w:t>
      </w:r>
    </w:p>
    <w:p w:rsidR="0032042B" w:rsidRPr="00E939FD" w:rsidRDefault="00FF4345" w:rsidP="000C5A75">
      <w:pPr>
        <w:numPr>
          <w:ilvl w:val="1"/>
          <w:numId w:val="9"/>
        </w:numPr>
        <w:spacing w:line="276" w:lineRule="auto"/>
      </w:pPr>
      <w:r w:rsidRPr="00E939FD">
        <w:t>Новогодни</w:t>
      </w:r>
      <w:r w:rsidRPr="00E939FD">
        <w:rPr>
          <w:lang w:val="ru-RU"/>
        </w:rPr>
        <w:t>е праздники</w:t>
      </w:r>
    </w:p>
    <w:p w:rsidR="0032042B" w:rsidRPr="00E939FD" w:rsidRDefault="0032042B" w:rsidP="000C5A75">
      <w:pPr>
        <w:numPr>
          <w:ilvl w:val="1"/>
          <w:numId w:val="9"/>
        </w:numPr>
        <w:spacing w:line="276" w:lineRule="auto"/>
      </w:pPr>
      <w:r w:rsidRPr="00E939FD">
        <w:t>День защитников Отечества</w:t>
      </w:r>
    </w:p>
    <w:p w:rsidR="0032042B" w:rsidRPr="00E939FD" w:rsidRDefault="0032042B" w:rsidP="000C5A75">
      <w:pPr>
        <w:numPr>
          <w:ilvl w:val="1"/>
          <w:numId w:val="9"/>
        </w:numPr>
        <w:spacing w:line="276" w:lineRule="auto"/>
      </w:pPr>
      <w:r w:rsidRPr="00E939FD">
        <w:t>Международный женский день</w:t>
      </w:r>
    </w:p>
    <w:p w:rsidR="00FF4345" w:rsidRPr="00E939FD" w:rsidRDefault="00FF4345" w:rsidP="000C5A75">
      <w:pPr>
        <w:numPr>
          <w:ilvl w:val="1"/>
          <w:numId w:val="9"/>
        </w:numPr>
        <w:spacing w:line="276" w:lineRule="auto"/>
      </w:pPr>
      <w:r w:rsidRPr="00E939FD">
        <w:rPr>
          <w:lang w:val="ru-RU"/>
        </w:rPr>
        <w:t>День Победы</w:t>
      </w:r>
    </w:p>
    <w:p w:rsidR="0032042B" w:rsidRPr="00E939FD" w:rsidRDefault="0032042B" w:rsidP="00E939FD">
      <w:pPr>
        <w:spacing w:line="276" w:lineRule="auto"/>
        <w:jc w:val="both"/>
        <w:rPr>
          <w:bCs/>
          <w:color w:val="000000"/>
        </w:rPr>
      </w:pPr>
      <w:r w:rsidRPr="00E939FD">
        <w:t xml:space="preserve">    </w:t>
      </w:r>
      <w:r w:rsidRPr="00E939FD">
        <w:rPr>
          <w:bCs/>
          <w:color w:val="000000"/>
        </w:rPr>
        <w:t xml:space="preserve">      При подготовке и проведении классных и общешкольных воспитательных мероприятий организаторы широко использовали информационно- коммуникативные технологии, шоу-технологии, деловые игры и ресурсы сети Интернет. Анализ и изучение развития классных коллективов показал, что деятельность большинства классных коллективов направлена на реализацию общественных и социально-значимых задач и перспектив. Учащиеся школы активно включены в жизнедеятельность ученического коллектива, в общешкольных мероприятиях, в мероприятиях района.</w:t>
      </w:r>
    </w:p>
    <w:p w:rsidR="0032042B" w:rsidRPr="00E939FD" w:rsidRDefault="0032042B" w:rsidP="00E939FD">
      <w:pPr>
        <w:spacing w:line="276" w:lineRule="auto"/>
        <w:jc w:val="both"/>
      </w:pPr>
      <w:r w:rsidRPr="00E939FD">
        <w:t xml:space="preserve">          Эмоциональной насыщенностью окрашены проводимые конкурсы,  спортивные состязания, проводимые в </w:t>
      </w:r>
      <w:r w:rsidRPr="00E939FD">
        <w:rPr>
          <w:i/>
        </w:rPr>
        <w:t>рамках спортивно-оздоровительного направления</w:t>
      </w:r>
      <w:r w:rsidRPr="00E939FD">
        <w:t xml:space="preserve">. Цель этого направления – создать ситуации успеха, способствовать раскрытию творческих способностей, формировать чувство ответственности за коллектив и дружеской поддержки, уважение к народным традициям («День здоровья»,  « День Защитника Отечества», «Веселые старты», «Папа, мама, я – спортивная семья» и многие другие). </w:t>
      </w:r>
    </w:p>
    <w:p w:rsidR="0032042B" w:rsidRPr="00E939FD" w:rsidRDefault="0032042B" w:rsidP="00E939FD">
      <w:pPr>
        <w:spacing w:line="276" w:lineRule="auto"/>
      </w:pPr>
      <w:r w:rsidRPr="00E939FD">
        <w:rPr>
          <w:lang w:val="ru-RU"/>
        </w:rPr>
        <w:t xml:space="preserve">         </w:t>
      </w:r>
      <w:r w:rsidRPr="00E939FD">
        <w:t>Немаловажное значение в воспитательной работе школы имеет работа школьного ученического самоуправления, в состав которого входят по одному представителю от каждого класса (с 5 по 11 классы).</w:t>
      </w:r>
    </w:p>
    <w:p w:rsidR="0032042B" w:rsidRPr="00E939FD" w:rsidRDefault="0032042B" w:rsidP="00E939FD">
      <w:pPr>
        <w:spacing w:line="276" w:lineRule="auto"/>
      </w:pPr>
      <w:r w:rsidRPr="00E939FD">
        <w:t>Каждый год в октябре проводятся выборы лидеров школьного учениче</w:t>
      </w:r>
      <w:r w:rsidRPr="00E939FD">
        <w:softHyphen/>
        <w:t xml:space="preserve">ского самоуправления. </w:t>
      </w:r>
    </w:p>
    <w:p w:rsidR="0032042B" w:rsidRPr="00E939FD" w:rsidRDefault="0032042B" w:rsidP="00E939FD">
      <w:pPr>
        <w:spacing w:line="276" w:lineRule="auto"/>
      </w:pPr>
      <w:r w:rsidRPr="00E939FD">
        <w:t>Один раз в неделю в школе проводятся линейки.</w:t>
      </w:r>
    </w:p>
    <w:p w:rsidR="0032042B" w:rsidRPr="00E939FD" w:rsidRDefault="0032042B" w:rsidP="00E939FD">
      <w:pPr>
        <w:spacing w:line="276" w:lineRule="auto"/>
        <w:ind w:firstLine="708"/>
      </w:pPr>
      <w:r w:rsidRPr="00E939FD">
        <w:lastRenderedPageBreak/>
        <w:t>Вместе с ребятами всегда обсуждаются и утверждаются планы подготовки и проведения школьных мероприятий, участие в конкурсах различного уровня, подводятся результаты.</w:t>
      </w:r>
    </w:p>
    <w:p w:rsidR="0032042B" w:rsidRPr="00E939FD" w:rsidRDefault="0032042B" w:rsidP="00E939FD">
      <w:pPr>
        <w:spacing w:line="276" w:lineRule="auto"/>
      </w:pPr>
      <w:r w:rsidRPr="00E939FD">
        <w:t>Все свои решения ученическое самоуправление принимает открытым го</w:t>
      </w:r>
      <w:r w:rsidRPr="00E939FD">
        <w:softHyphen/>
        <w:t>лосованием простым большинством.</w:t>
      </w:r>
    </w:p>
    <w:p w:rsidR="0032042B" w:rsidRPr="00E939FD" w:rsidRDefault="0032042B" w:rsidP="00E939FD">
      <w:pPr>
        <w:spacing w:line="276" w:lineRule="auto"/>
        <w:ind w:firstLine="708"/>
      </w:pPr>
      <w:r w:rsidRPr="00E939FD">
        <w:t>Особое внимание уделяется дежурству по школе всех классов, самообслу</w:t>
      </w:r>
      <w:r w:rsidRPr="00E939FD">
        <w:softHyphen/>
        <w:t>живанию учащихся, поддержанию дисциплины и правопорядка в школе. Еженедельно дежурный класс докладывает о нарушениях дисциплины со стороны учащихся, о санитарном состоянии школы и проводит генеральную уборку.</w:t>
      </w:r>
    </w:p>
    <w:p w:rsidR="0032042B" w:rsidRPr="00E939FD" w:rsidRDefault="0032042B" w:rsidP="00E939FD">
      <w:pPr>
        <w:spacing w:line="276" w:lineRule="auto"/>
        <w:ind w:left="-360" w:firstLine="360"/>
      </w:pPr>
      <w:r w:rsidRPr="00E939FD">
        <w:t xml:space="preserve">    Обеспеченность учащихся учебниками из фонда библиотеки составляет 100%. Библиотека укомплектована художественной литературой, научно-популярной, имеется выход в Интернет. Для полноценной работы библиотеки установлено необходимое оборудование, полученное по программе модернизации школ: компьютер, принтер.</w:t>
      </w:r>
    </w:p>
    <w:p w:rsidR="0032042B" w:rsidRPr="00E939FD" w:rsidRDefault="0032042B" w:rsidP="00E939FD">
      <w:pPr>
        <w:spacing w:line="276" w:lineRule="auto"/>
        <w:ind w:left="-360" w:firstLine="360"/>
      </w:pPr>
      <w:r w:rsidRPr="00E939FD">
        <w:t>Активными посетителями библиотеки являются учащиеся начальных классов – 93%. Учащиеся среднего и старшего звена, чаще всего посещают библиотеку, чтобы подготовиться к уроку, написать сообщение, реферат. Всего ч</w:t>
      </w:r>
      <w:r w:rsidR="00E46742" w:rsidRPr="00E939FD">
        <w:t xml:space="preserve">итательский абонемент имеют – </w:t>
      </w:r>
      <w:r w:rsidR="00E46742" w:rsidRPr="00E939FD">
        <w:rPr>
          <w:lang w:val="ru-RU"/>
        </w:rPr>
        <w:t>100</w:t>
      </w:r>
      <w:r w:rsidRPr="00E939FD">
        <w:t>% учащихся школы.</w:t>
      </w:r>
    </w:p>
    <w:p w:rsidR="0032042B" w:rsidRPr="00E939FD" w:rsidRDefault="0032042B" w:rsidP="00E939FD">
      <w:pPr>
        <w:spacing w:line="276" w:lineRule="auto"/>
        <w:ind w:left="-360" w:firstLine="360"/>
        <w:rPr>
          <w:lang w:val="ru-RU"/>
        </w:rPr>
      </w:pPr>
      <w:r w:rsidRPr="00E939FD">
        <w:t>Традиционной формой пропаганды к</w:t>
      </w:r>
      <w:r w:rsidR="00DA29AE" w:rsidRPr="00E939FD">
        <w:t>ниги являются книжные выставки</w:t>
      </w:r>
      <w:r w:rsidR="00DA29AE" w:rsidRPr="00E939FD">
        <w:rPr>
          <w:lang w:val="ru-RU"/>
        </w:rPr>
        <w:t xml:space="preserve">. </w:t>
      </w:r>
      <w:r w:rsidRPr="00E939FD">
        <w:t xml:space="preserve">На выставке представлена учебная, научно-популярная и художественная литература. Традиционно в сентябре месяце проводился библиотечный урок для 1 класса -знакомство с библиотекой и ежемесячно час чтения- обсуждения « Любимые сказки». </w:t>
      </w:r>
      <w:r w:rsidR="00DA29AE" w:rsidRPr="00E939FD">
        <w:rPr>
          <w:lang w:val="ru-RU"/>
        </w:rPr>
        <w:t>В течение года проводились библиотечные часы во всех классах.</w:t>
      </w:r>
    </w:p>
    <w:p w:rsidR="0032042B" w:rsidRPr="00E939FD" w:rsidRDefault="00DA29AE" w:rsidP="00E939FD">
      <w:pPr>
        <w:shd w:val="clear" w:color="auto" w:fill="FFFFFF"/>
        <w:spacing w:line="276" w:lineRule="auto"/>
        <w:ind w:firstLine="709"/>
        <w:jc w:val="both"/>
      </w:pPr>
      <w:r w:rsidRPr="00E939FD">
        <w:rPr>
          <w:spacing w:val="-1"/>
        </w:rPr>
        <w:t xml:space="preserve">Состоялось </w:t>
      </w:r>
      <w:r w:rsidR="0032042B" w:rsidRPr="00E939FD">
        <w:rPr>
          <w:spacing w:val="-1"/>
        </w:rPr>
        <w:t xml:space="preserve"> 4 общешкольных </w:t>
      </w:r>
      <w:r w:rsidR="0032042B" w:rsidRPr="00E939FD">
        <w:t>родительских собрания.</w:t>
      </w:r>
    </w:p>
    <w:p w:rsidR="0032042B" w:rsidRPr="00E939FD" w:rsidRDefault="0032042B" w:rsidP="00E939FD">
      <w:pPr>
        <w:shd w:val="clear" w:color="auto" w:fill="FFFFFF"/>
        <w:spacing w:line="276" w:lineRule="auto"/>
        <w:ind w:firstLine="709"/>
        <w:jc w:val="both"/>
      </w:pPr>
      <w:r w:rsidRPr="00E939FD">
        <w:rPr>
          <w:spacing w:val="-1"/>
        </w:rPr>
        <w:t xml:space="preserve">Организованы встречи родителей с сотрудниками ОГИБДД отдела </w:t>
      </w:r>
      <w:r w:rsidR="00DA29AE" w:rsidRPr="00E939FD">
        <w:t xml:space="preserve">МВД по </w:t>
      </w:r>
      <w:r w:rsidR="00DA29AE" w:rsidRPr="00E939FD">
        <w:rPr>
          <w:lang w:val="ru-RU"/>
        </w:rPr>
        <w:t>Пудожскому</w:t>
      </w:r>
      <w:r w:rsidRPr="00E939FD">
        <w:t xml:space="preserve"> району.</w:t>
      </w:r>
    </w:p>
    <w:p w:rsidR="0032042B" w:rsidRPr="00E939FD" w:rsidRDefault="0032042B" w:rsidP="00E939FD">
      <w:pPr>
        <w:shd w:val="clear" w:color="auto" w:fill="FFFFFF"/>
        <w:spacing w:line="276" w:lineRule="auto"/>
        <w:ind w:firstLine="709"/>
        <w:jc w:val="both"/>
      </w:pPr>
      <w:r w:rsidRPr="00E939FD">
        <w:rPr>
          <w:spacing w:val="-2"/>
        </w:rPr>
        <w:t xml:space="preserve">Организован для родителей педагогический лекторий, в работе </w:t>
      </w:r>
      <w:r w:rsidRPr="00E939FD">
        <w:rPr>
          <w:spacing w:val="-1"/>
        </w:rPr>
        <w:t xml:space="preserve">которого освещались важные для родителей вопросы воспитания детей. </w:t>
      </w:r>
      <w:r w:rsidRPr="00E939FD">
        <w:t>Кроме этого, классными руководителями проводились совместные праздники, конкурсы, соревнования.</w:t>
      </w:r>
    </w:p>
    <w:p w:rsidR="0032042B" w:rsidRPr="00E939FD" w:rsidRDefault="0032042B" w:rsidP="00E939FD">
      <w:pPr>
        <w:pStyle w:val="a7"/>
        <w:tabs>
          <w:tab w:val="left" w:pos="2037"/>
          <w:tab w:val="center" w:pos="4677"/>
        </w:tabs>
        <w:spacing w:before="0" w:beforeAutospacing="0" w:after="0" w:afterAutospacing="0" w:line="276" w:lineRule="auto"/>
        <w:rPr>
          <w:b/>
          <w:bCs/>
        </w:rPr>
      </w:pPr>
    </w:p>
    <w:p w:rsidR="0032042B" w:rsidRPr="00E939FD" w:rsidRDefault="00314F23" w:rsidP="00E939FD">
      <w:pPr>
        <w:spacing w:line="276" w:lineRule="auto"/>
        <w:ind w:firstLine="360"/>
        <w:jc w:val="center"/>
        <w:rPr>
          <w:b/>
          <w:bCs/>
          <w:lang w:val="ru-RU"/>
        </w:rPr>
      </w:pPr>
      <w:r w:rsidRPr="00E939FD">
        <w:rPr>
          <w:b/>
          <w:bCs/>
          <w:lang w:val="ru-RU"/>
        </w:rPr>
        <w:t>Социальная работа</w:t>
      </w:r>
    </w:p>
    <w:p w:rsidR="00A74F91" w:rsidRPr="00E939FD" w:rsidRDefault="00A74F91" w:rsidP="00E939FD">
      <w:pPr>
        <w:spacing w:line="276" w:lineRule="auto"/>
        <w:ind w:firstLine="360"/>
        <w:rPr>
          <w:bCs/>
          <w:lang w:val="ru-RU"/>
        </w:rPr>
      </w:pPr>
      <w:r w:rsidRPr="00E939FD">
        <w:rPr>
          <w:bCs/>
          <w:lang w:val="ru-RU"/>
        </w:rPr>
        <w:t>Классные руководители ведут</w:t>
      </w:r>
    </w:p>
    <w:p w:rsidR="0032042B" w:rsidRPr="00E939FD" w:rsidRDefault="0032042B" w:rsidP="000C5A75">
      <w:pPr>
        <w:numPr>
          <w:ilvl w:val="0"/>
          <w:numId w:val="2"/>
        </w:numPr>
        <w:spacing w:line="276" w:lineRule="auto"/>
        <w:ind w:left="0" w:firstLine="360"/>
        <w:rPr>
          <w:color w:val="000000"/>
        </w:rPr>
      </w:pPr>
      <w:r w:rsidRPr="00E939FD">
        <w:rPr>
          <w:color w:val="000000"/>
        </w:rPr>
        <w:t>с многодетными семьями;</w:t>
      </w:r>
    </w:p>
    <w:p w:rsidR="0032042B" w:rsidRPr="00E939FD" w:rsidRDefault="0032042B" w:rsidP="000C5A75">
      <w:pPr>
        <w:numPr>
          <w:ilvl w:val="0"/>
          <w:numId w:val="2"/>
        </w:numPr>
        <w:spacing w:line="276" w:lineRule="auto"/>
        <w:ind w:left="0" w:firstLine="360"/>
        <w:rPr>
          <w:color w:val="000000"/>
        </w:rPr>
      </w:pPr>
      <w:r w:rsidRPr="00E939FD">
        <w:rPr>
          <w:color w:val="000000"/>
        </w:rPr>
        <w:t>опекаемыми, инвалидами;</w:t>
      </w:r>
    </w:p>
    <w:p w:rsidR="0032042B" w:rsidRPr="00E939FD" w:rsidRDefault="0032042B" w:rsidP="000C5A75">
      <w:pPr>
        <w:numPr>
          <w:ilvl w:val="0"/>
          <w:numId w:val="2"/>
        </w:numPr>
        <w:spacing w:line="276" w:lineRule="auto"/>
        <w:ind w:left="0" w:firstLine="360"/>
        <w:jc w:val="both"/>
        <w:rPr>
          <w:color w:val="000000"/>
        </w:rPr>
      </w:pPr>
      <w:r w:rsidRPr="00E939FD">
        <w:rPr>
          <w:color w:val="000000"/>
        </w:rPr>
        <w:t>малообеспеченными семьями.</w:t>
      </w:r>
    </w:p>
    <w:p w:rsidR="0032042B" w:rsidRPr="00E939FD" w:rsidRDefault="0032042B" w:rsidP="00E939FD">
      <w:pPr>
        <w:spacing w:line="276" w:lineRule="auto"/>
        <w:ind w:firstLine="720"/>
        <w:jc w:val="both"/>
        <w:rPr>
          <w:color w:val="000000"/>
        </w:rPr>
      </w:pPr>
      <w:r w:rsidRPr="00E939FD">
        <w:rPr>
          <w:color w:val="000000"/>
        </w:rPr>
        <w:t xml:space="preserve">Семьям оказывается помощь в сборе документов, необходимых для различных выплат, льгот. Поддерживается связь с органами опеки и попечительства </w:t>
      </w:r>
      <w:r w:rsidR="00A74F91" w:rsidRPr="00E939FD">
        <w:rPr>
          <w:color w:val="000000"/>
          <w:lang w:val="ru-RU"/>
        </w:rPr>
        <w:t>П</w:t>
      </w:r>
      <w:r w:rsidRPr="00E939FD">
        <w:rPr>
          <w:color w:val="000000"/>
          <w:lang w:val="ru-RU"/>
        </w:rPr>
        <w:t>МР</w:t>
      </w:r>
      <w:r w:rsidRPr="00E939FD">
        <w:rPr>
          <w:color w:val="000000"/>
        </w:rPr>
        <w:t xml:space="preserve">. </w:t>
      </w:r>
    </w:p>
    <w:p w:rsidR="0032042B" w:rsidRPr="00E939FD" w:rsidRDefault="0032042B" w:rsidP="00E939FD">
      <w:pPr>
        <w:spacing w:line="276" w:lineRule="auto"/>
        <w:ind w:firstLine="720"/>
        <w:jc w:val="both"/>
        <w:rPr>
          <w:color w:val="000000"/>
          <w:lang w:val="ru-RU"/>
        </w:rPr>
      </w:pPr>
      <w:r w:rsidRPr="00E939FD">
        <w:rPr>
          <w:color w:val="000000"/>
          <w:lang w:val="ru-RU"/>
        </w:rPr>
        <w:t xml:space="preserve">Проводится совместная работа по оказанию социальной и психологической помощи несовершеннолетним, оказавшимся в трудной жизненной ситуации, организуются выезды в семьи, ведётся разъяснительно-просветительская и профилактическая работа с семьями. </w:t>
      </w:r>
    </w:p>
    <w:p w:rsidR="0032042B" w:rsidRPr="00E939FD" w:rsidRDefault="0032042B" w:rsidP="00E939FD">
      <w:pPr>
        <w:spacing w:line="276" w:lineRule="auto"/>
        <w:ind w:firstLine="720"/>
        <w:jc w:val="both"/>
        <w:rPr>
          <w:color w:val="000000"/>
        </w:rPr>
      </w:pPr>
      <w:r w:rsidRPr="00E939FD">
        <w:rPr>
          <w:color w:val="000000"/>
        </w:rPr>
        <w:t>Ведётся работа по формированию у учащихся убеждений о необходимости здорового образа жизни. Это направление включает в себя:</w:t>
      </w:r>
    </w:p>
    <w:p w:rsidR="0032042B" w:rsidRPr="00E939FD" w:rsidRDefault="0032042B" w:rsidP="00E939FD">
      <w:pPr>
        <w:tabs>
          <w:tab w:val="left" w:pos="284"/>
        </w:tabs>
        <w:spacing w:line="276" w:lineRule="auto"/>
        <w:jc w:val="both"/>
        <w:rPr>
          <w:color w:val="000000"/>
        </w:rPr>
      </w:pPr>
      <w:r w:rsidRPr="00E939FD">
        <w:rPr>
          <w:color w:val="000000"/>
        </w:rPr>
        <w:t>•</w:t>
      </w:r>
      <w:r w:rsidRPr="00E939FD">
        <w:rPr>
          <w:color w:val="000000"/>
        </w:rPr>
        <w:tab/>
        <w:t>осмотр школьников соответствен</w:t>
      </w:r>
      <w:r w:rsidR="00A74F91" w:rsidRPr="00E939FD">
        <w:rPr>
          <w:color w:val="000000"/>
        </w:rPr>
        <w:t>но плану специалистами-медиками</w:t>
      </w:r>
      <w:r w:rsidRPr="00E939FD">
        <w:rPr>
          <w:color w:val="000000"/>
        </w:rPr>
        <w:t>;</w:t>
      </w:r>
    </w:p>
    <w:p w:rsidR="0032042B" w:rsidRPr="00E939FD" w:rsidRDefault="0032042B" w:rsidP="00E939FD">
      <w:pPr>
        <w:tabs>
          <w:tab w:val="left" w:pos="284"/>
        </w:tabs>
        <w:spacing w:line="276" w:lineRule="auto"/>
        <w:jc w:val="both"/>
        <w:rPr>
          <w:color w:val="000000"/>
        </w:rPr>
      </w:pPr>
      <w:r w:rsidRPr="00E939FD">
        <w:rPr>
          <w:color w:val="000000"/>
        </w:rPr>
        <w:t>•</w:t>
      </w:r>
      <w:r w:rsidRPr="00E939FD">
        <w:rPr>
          <w:color w:val="000000"/>
        </w:rPr>
        <w:tab/>
        <w:t>методическую работу с классными руководителями и педагогами школы;</w:t>
      </w:r>
    </w:p>
    <w:p w:rsidR="0032042B" w:rsidRPr="00E939FD" w:rsidRDefault="0032042B" w:rsidP="00E939FD">
      <w:pPr>
        <w:tabs>
          <w:tab w:val="left" w:pos="284"/>
        </w:tabs>
        <w:spacing w:line="276" w:lineRule="auto"/>
        <w:jc w:val="both"/>
        <w:rPr>
          <w:color w:val="000000"/>
        </w:rPr>
      </w:pPr>
      <w:r w:rsidRPr="00E939FD">
        <w:rPr>
          <w:color w:val="000000"/>
        </w:rPr>
        <w:lastRenderedPageBreak/>
        <w:t>•</w:t>
      </w:r>
      <w:r w:rsidRPr="00E939FD">
        <w:rPr>
          <w:color w:val="000000"/>
        </w:rPr>
        <w:tab/>
        <w:t>мероприятия по формированию у школьников правил гигиены, элементарных знаний о первой медицинской помощи;</w:t>
      </w:r>
    </w:p>
    <w:p w:rsidR="0032042B" w:rsidRPr="00E939FD" w:rsidRDefault="0032042B" w:rsidP="00E939FD">
      <w:pPr>
        <w:tabs>
          <w:tab w:val="left" w:pos="284"/>
        </w:tabs>
        <w:spacing w:line="276" w:lineRule="auto"/>
        <w:jc w:val="both"/>
        <w:rPr>
          <w:color w:val="000000"/>
        </w:rPr>
      </w:pPr>
      <w:r w:rsidRPr="00E939FD">
        <w:rPr>
          <w:color w:val="000000"/>
        </w:rPr>
        <w:t>•</w:t>
      </w:r>
      <w:r w:rsidRPr="00E939FD">
        <w:rPr>
          <w:color w:val="000000"/>
        </w:rPr>
        <w:tab/>
        <w:t>работу по формированию правильных, здоровых привычек;</w:t>
      </w:r>
    </w:p>
    <w:p w:rsidR="0032042B" w:rsidRPr="00E939FD" w:rsidRDefault="0032042B" w:rsidP="00E939FD">
      <w:pPr>
        <w:tabs>
          <w:tab w:val="left" w:pos="284"/>
        </w:tabs>
        <w:spacing w:line="276" w:lineRule="auto"/>
        <w:jc w:val="both"/>
        <w:rPr>
          <w:color w:val="000000"/>
        </w:rPr>
      </w:pPr>
      <w:r w:rsidRPr="00E939FD">
        <w:rPr>
          <w:color w:val="000000"/>
        </w:rPr>
        <w:t>•</w:t>
      </w:r>
      <w:r w:rsidRPr="00E939FD">
        <w:rPr>
          <w:color w:val="000000"/>
        </w:rPr>
        <w:tab/>
        <w:t>профилактику зависимого поведения школьников;</w:t>
      </w:r>
    </w:p>
    <w:p w:rsidR="0032042B" w:rsidRPr="00E939FD" w:rsidRDefault="0032042B" w:rsidP="00E939FD">
      <w:pPr>
        <w:tabs>
          <w:tab w:val="left" w:pos="284"/>
        </w:tabs>
        <w:spacing w:line="276" w:lineRule="auto"/>
        <w:jc w:val="both"/>
        <w:rPr>
          <w:color w:val="000000"/>
        </w:rPr>
      </w:pPr>
      <w:r w:rsidRPr="00E939FD">
        <w:rPr>
          <w:color w:val="000000"/>
        </w:rPr>
        <w:t>•</w:t>
      </w:r>
      <w:r w:rsidRPr="00E939FD">
        <w:rPr>
          <w:color w:val="000000"/>
        </w:rPr>
        <w:tab/>
        <w:t>работу с учащимися, требующими дополнительного педагогического внимания;</w:t>
      </w:r>
    </w:p>
    <w:p w:rsidR="0032042B" w:rsidRPr="00E939FD" w:rsidRDefault="0032042B" w:rsidP="00E939FD">
      <w:pPr>
        <w:tabs>
          <w:tab w:val="left" w:pos="284"/>
        </w:tabs>
        <w:spacing w:line="276" w:lineRule="auto"/>
        <w:jc w:val="both"/>
        <w:rPr>
          <w:color w:val="000000"/>
        </w:rPr>
      </w:pPr>
      <w:r w:rsidRPr="00E939FD">
        <w:rPr>
          <w:color w:val="000000"/>
        </w:rPr>
        <w:t>•</w:t>
      </w:r>
      <w:r w:rsidRPr="00E939FD">
        <w:rPr>
          <w:color w:val="000000"/>
        </w:rPr>
        <w:tab/>
        <w:t>спортивную работу: проведение различных соревнований, турниров под девизом «Спорт против н</w:t>
      </w:r>
      <w:r w:rsidR="00A74F91" w:rsidRPr="00E939FD">
        <w:rPr>
          <w:color w:val="000000"/>
        </w:rPr>
        <w:t>аркотиков» (отв.</w:t>
      </w:r>
      <w:r w:rsidR="00A74F91" w:rsidRPr="00E939FD">
        <w:rPr>
          <w:color w:val="000000"/>
          <w:lang w:val="ru-RU"/>
        </w:rPr>
        <w:t>Одинаев А.Х.</w:t>
      </w:r>
      <w:r w:rsidRPr="00E939FD">
        <w:rPr>
          <w:color w:val="000000"/>
          <w:lang w:val="ru-RU"/>
        </w:rPr>
        <w:t>.</w:t>
      </w:r>
      <w:r w:rsidRPr="00E939FD">
        <w:rPr>
          <w:color w:val="000000"/>
        </w:rPr>
        <w:t>);</w:t>
      </w:r>
    </w:p>
    <w:p w:rsidR="0032042B" w:rsidRPr="00E939FD" w:rsidRDefault="0032042B" w:rsidP="00E939FD">
      <w:pPr>
        <w:tabs>
          <w:tab w:val="left" w:pos="284"/>
        </w:tabs>
        <w:spacing w:line="276" w:lineRule="auto"/>
        <w:jc w:val="both"/>
        <w:rPr>
          <w:color w:val="000000"/>
        </w:rPr>
      </w:pPr>
      <w:r w:rsidRPr="00E939FD">
        <w:rPr>
          <w:color w:val="000000"/>
        </w:rPr>
        <w:t>•</w:t>
      </w:r>
      <w:r w:rsidRPr="00E939FD">
        <w:rPr>
          <w:color w:val="000000"/>
        </w:rPr>
        <w:tab/>
        <w:t>экологические знания;</w:t>
      </w:r>
    </w:p>
    <w:p w:rsidR="0032042B" w:rsidRPr="00E939FD" w:rsidRDefault="0032042B" w:rsidP="00E939FD">
      <w:pPr>
        <w:tabs>
          <w:tab w:val="left" w:pos="284"/>
        </w:tabs>
        <w:spacing w:line="276" w:lineRule="auto"/>
        <w:jc w:val="both"/>
        <w:rPr>
          <w:color w:val="000000"/>
        </w:rPr>
      </w:pPr>
      <w:r w:rsidRPr="00E939FD">
        <w:rPr>
          <w:color w:val="000000"/>
        </w:rPr>
        <w:t>•</w:t>
      </w:r>
      <w:r w:rsidRPr="00E939FD">
        <w:rPr>
          <w:color w:val="000000"/>
        </w:rPr>
        <w:tab/>
        <w:t xml:space="preserve">организация мероприятий, посвящённых формированию представлений о здоровом  питании </w:t>
      </w:r>
    </w:p>
    <w:p w:rsidR="00963023" w:rsidRPr="00E939FD" w:rsidRDefault="00963023" w:rsidP="00E939FD">
      <w:pPr>
        <w:spacing w:line="276" w:lineRule="auto"/>
        <w:jc w:val="center"/>
        <w:rPr>
          <w:b/>
          <w:bCs/>
        </w:rPr>
      </w:pPr>
    </w:p>
    <w:p w:rsidR="00963023" w:rsidRPr="00E939FD" w:rsidRDefault="00963023" w:rsidP="00E939FD">
      <w:pPr>
        <w:spacing w:line="276" w:lineRule="auto"/>
        <w:jc w:val="center"/>
      </w:pPr>
      <w:r w:rsidRPr="00E939FD">
        <w:rPr>
          <w:b/>
          <w:bCs/>
        </w:rPr>
        <w:t>Материально-техническая база</w:t>
      </w:r>
    </w:p>
    <w:p w:rsidR="00963023" w:rsidRPr="00E939FD" w:rsidRDefault="00963023" w:rsidP="00E939FD">
      <w:pPr>
        <w:spacing w:line="276" w:lineRule="auto"/>
        <w:ind w:firstLine="709"/>
        <w:jc w:val="both"/>
      </w:pPr>
      <w:r w:rsidRPr="00E939FD">
        <w:t>Неотъемлемой частью качества образования и воспитания учащихся, уровня преподавания является материально-техническая база учреждений образования.</w:t>
      </w:r>
    </w:p>
    <w:p w:rsidR="00963023" w:rsidRPr="00E939FD" w:rsidRDefault="00D252F4" w:rsidP="00E939FD">
      <w:pPr>
        <w:spacing w:line="276" w:lineRule="auto"/>
        <w:ind w:firstLine="709"/>
        <w:jc w:val="both"/>
        <w:rPr>
          <w:lang w:val="ru-RU"/>
        </w:rPr>
      </w:pPr>
      <w:r w:rsidRPr="00E939FD">
        <w:rPr>
          <w:lang w:val="ru-RU"/>
        </w:rPr>
        <w:t>В 201</w:t>
      </w:r>
      <w:r w:rsidR="004C4901" w:rsidRPr="00E939FD">
        <w:rPr>
          <w:lang w:val="ru-RU"/>
        </w:rPr>
        <w:t>5</w:t>
      </w:r>
      <w:r w:rsidR="00A74F91" w:rsidRPr="00E939FD">
        <w:rPr>
          <w:lang w:val="ru-RU"/>
        </w:rPr>
        <w:t xml:space="preserve"> финансовом году в МКОУ СОШ д Авдеево</w:t>
      </w:r>
      <w:r w:rsidRPr="00E939FD">
        <w:rPr>
          <w:lang w:val="ru-RU"/>
        </w:rPr>
        <w:t xml:space="preserve"> основным источником доходов являются су</w:t>
      </w:r>
      <w:r w:rsidR="00A74F91" w:rsidRPr="00E939FD">
        <w:rPr>
          <w:lang w:val="ru-RU"/>
        </w:rPr>
        <w:t>бсидии из федерального, республиканского</w:t>
      </w:r>
      <w:r w:rsidRPr="00E939FD">
        <w:rPr>
          <w:lang w:val="ru-RU"/>
        </w:rPr>
        <w:t xml:space="preserve"> и местного бюджетов. Также учреждение имеет доходы от внебюджетной деятельности – </w:t>
      </w:r>
      <w:r w:rsidR="00A74F91" w:rsidRPr="00E939FD">
        <w:rPr>
          <w:lang w:val="ru-RU"/>
        </w:rPr>
        <w:t>организация платного питания обучающимся.</w:t>
      </w:r>
    </w:p>
    <w:p w:rsidR="009F6A47" w:rsidRPr="00E939FD" w:rsidRDefault="009F6A47" w:rsidP="00E939FD">
      <w:pPr>
        <w:spacing w:line="276" w:lineRule="auto"/>
        <w:ind w:firstLine="709"/>
        <w:jc w:val="center"/>
        <w:rPr>
          <w:b/>
          <w:lang w:val="ru-RU"/>
        </w:rPr>
      </w:pPr>
      <w:r w:rsidRPr="00E939FD">
        <w:rPr>
          <w:b/>
          <w:lang w:val="ru-RU"/>
        </w:rPr>
        <w:t>Дошкольное образование</w:t>
      </w:r>
    </w:p>
    <w:p w:rsidR="009F6A47" w:rsidRPr="00E939FD" w:rsidRDefault="009F6A47" w:rsidP="00E939FD">
      <w:pPr>
        <w:spacing w:line="276" w:lineRule="auto"/>
        <w:jc w:val="center"/>
        <w:rPr>
          <w:color w:val="000000"/>
        </w:rPr>
      </w:pPr>
      <w:r w:rsidRPr="00E939FD">
        <w:rPr>
          <w:b/>
          <w:color w:val="000000"/>
        </w:rPr>
        <w:t>Праздники</w:t>
      </w:r>
    </w:p>
    <w:p w:rsidR="009F6A47" w:rsidRPr="00E939FD" w:rsidRDefault="009F6A47" w:rsidP="00E939FD">
      <w:pPr>
        <w:spacing w:line="276" w:lineRule="auto"/>
        <w:jc w:val="center"/>
        <w:rPr>
          <w:b/>
          <w:color w:val="000000"/>
        </w:rPr>
      </w:pPr>
      <w:r w:rsidRPr="00E939FD">
        <w:rPr>
          <w:b/>
          <w:color w:val="000000"/>
        </w:rPr>
        <w:t> </w:t>
      </w:r>
    </w:p>
    <w:p w:rsidR="009F6A47" w:rsidRPr="00E939FD" w:rsidRDefault="009F6A47" w:rsidP="00E939FD">
      <w:pPr>
        <w:spacing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tblGrid>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rPr>
                <w:b/>
              </w:rPr>
              <w:t>Мероприятие</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rPr>
                <w:b/>
              </w:rPr>
              <w:t>Дата проведения</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Праздник Осени</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Октябрь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Осень золотая</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октябрь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Новогодняя сказка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декабрь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Новый год</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декабрь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День защитника Отечества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февраль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Праздник для пап</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 xml:space="preserve">                   Февраль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Международный женский день 8 марта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март</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Весенние цветочки</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март</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До свидания, детский сад</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Май</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Праздник «День Победы»</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май</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p>
        </w:tc>
      </w:tr>
    </w:tbl>
    <w:p w:rsidR="009F6A47" w:rsidRPr="00E939FD" w:rsidRDefault="009F6A47" w:rsidP="00E939FD">
      <w:pPr>
        <w:spacing w:line="276" w:lineRule="auto"/>
        <w:jc w:val="center"/>
        <w:rPr>
          <w:color w:val="000000"/>
        </w:rPr>
      </w:pPr>
      <w:r w:rsidRPr="00E939FD">
        <w:rPr>
          <w:color w:val="000000"/>
        </w:rPr>
        <w:t> </w:t>
      </w:r>
    </w:p>
    <w:p w:rsidR="009F6A47" w:rsidRPr="00E939FD" w:rsidRDefault="009F6A47" w:rsidP="00E939FD">
      <w:pPr>
        <w:spacing w:line="276" w:lineRule="auto"/>
        <w:jc w:val="center"/>
        <w:rPr>
          <w:color w:val="000000"/>
        </w:rPr>
      </w:pPr>
      <w:r w:rsidRPr="00E939FD">
        <w:rPr>
          <w:b/>
          <w:color w:val="000000"/>
        </w:rPr>
        <w:t xml:space="preserve"> досуги, развлечения</w:t>
      </w:r>
    </w:p>
    <w:p w:rsidR="009F6A47" w:rsidRPr="00E939FD" w:rsidRDefault="009F6A47" w:rsidP="00E939FD">
      <w:pPr>
        <w:spacing w:line="276" w:lineRule="auto"/>
        <w:jc w:val="center"/>
        <w:rPr>
          <w:color w:val="000000"/>
        </w:rPr>
      </w:pPr>
      <w:r w:rsidRPr="00E939FD">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tblGrid>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Мероприятие</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Дата проведения</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День Книги</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октябрь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День народного единства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ноябрь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День всех Мам</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ноябрь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Азбука пешехода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декабрь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Рождество</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январь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До свиданья, ёлочка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tabs>
                <w:tab w:val="center" w:pos="1487"/>
                <w:tab w:val="right" w:pos="2974"/>
              </w:tabs>
              <w:spacing w:line="276" w:lineRule="auto"/>
            </w:pPr>
            <w:r w:rsidRPr="00E939FD">
              <w:tab/>
              <w:t>январь</w:t>
            </w:r>
            <w:r w:rsidRPr="00E939FD">
              <w:tab/>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tabs>
                <w:tab w:val="center" w:pos="1487"/>
                <w:tab w:val="right" w:pos="2974"/>
              </w:tabs>
              <w:spacing w:line="276" w:lineRule="auto"/>
            </w:pP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lastRenderedPageBreak/>
              <w:t>Культура и традиции нашего края</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февраль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Весна-красна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март</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День космонавтики</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апрель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День защиты детей</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июнь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Солнце для всех</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июнь</w:t>
            </w:r>
          </w:p>
        </w:tc>
      </w:tr>
    </w:tbl>
    <w:p w:rsidR="009F6A47" w:rsidRPr="00E939FD" w:rsidRDefault="009F6A47" w:rsidP="00E939FD">
      <w:pPr>
        <w:spacing w:line="276" w:lineRule="auto"/>
        <w:jc w:val="center"/>
        <w:rPr>
          <w:color w:val="000000"/>
          <w:lang w:val="ru-RU"/>
        </w:rPr>
      </w:pPr>
      <w:r w:rsidRPr="00E939FD">
        <w:rPr>
          <w:color w:val="000000"/>
        </w:rPr>
        <w:t> </w:t>
      </w:r>
    </w:p>
    <w:p w:rsidR="009F6A47" w:rsidRPr="00E939FD" w:rsidRDefault="009F6A47" w:rsidP="00E939FD">
      <w:pPr>
        <w:spacing w:line="276" w:lineRule="auto"/>
        <w:jc w:val="center"/>
        <w:rPr>
          <w:color w:val="000000"/>
        </w:rPr>
      </w:pPr>
      <w:r w:rsidRPr="00E939FD">
        <w:rPr>
          <w:b/>
          <w:color w:val="000000"/>
        </w:rPr>
        <w:t>Работа с родителями</w:t>
      </w:r>
    </w:p>
    <w:p w:rsidR="009F6A47" w:rsidRPr="00E939FD" w:rsidRDefault="009F6A47" w:rsidP="00E939FD">
      <w:pPr>
        <w:spacing w:line="276" w:lineRule="auto"/>
        <w:jc w:val="center"/>
        <w:rPr>
          <w:color w:val="000000"/>
        </w:rPr>
      </w:pPr>
      <w:r w:rsidRPr="00E939FD">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tblGrid>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Мероприятие</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Дата проведения</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Родительское собрание:</w:t>
            </w:r>
          </w:p>
          <w:p w:rsidR="004C4901" w:rsidRPr="00E939FD" w:rsidRDefault="004C4901" w:rsidP="00E939FD">
            <w:pPr>
              <w:spacing w:line="276" w:lineRule="auto"/>
            </w:pPr>
            <w:r w:rsidRPr="00E939FD">
              <w:t>«</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август</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Информационный стенд «Уголок здоровья»</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сентябрь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Родительское собрание «Как научить своего ребенка жить в мире людей. Уроки этики поведения, для детей и родителей»</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ноябрь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 xml:space="preserve">Кризис трех лет </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декабрь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Занятие- как форма обучения детей</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февраль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Питание и здоровье детей</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февраль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Фотостенд «Наши защитники – солдаты»</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Февраль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Актуальность воспитания трудолюбия у детей младшего дошкольного возраста</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апрель</w:t>
            </w:r>
          </w:p>
        </w:tc>
      </w:tr>
      <w:tr w:rsidR="004C4901" w:rsidRPr="00E939FD" w:rsidTr="005E2BBE">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pPr>
            <w:r w:rsidRPr="00E939FD">
              <w:t>Готовность к школе</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4C4901" w:rsidRPr="00E939FD" w:rsidRDefault="004C4901" w:rsidP="00E939FD">
            <w:pPr>
              <w:spacing w:line="276" w:lineRule="auto"/>
              <w:jc w:val="center"/>
            </w:pPr>
            <w:r w:rsidRPr="00E939FD">
              <w:t>май</w:t>
            </w:r>
          </w:p>
        </w:tc>
      </w:tr>
    </w:tbl>
    <w:p w:rsidR="009F6A47" w:rsidRPr="00E939FD" w:rsidRDefault="009F6A47" w:rsidP="00E939FD">
      <w:pPr>
        <w:spacing w:line="276" w:lineRule="auto"/>
        <w:ind w:firstLine="709"/>
        <w:jc w:val="center"/>
        <w:rPr>
          <w:b/>
          <w:lang w:val="ru-RU"/>
        </w:rPr>
      </w:pPr>
    </w:p>
    <w:p w:rsidR="004C4901" w:rsidRPr="00E939FD" w:rsidRDefault="004C4901" w:rsidP="00E939FD">
      <w:pPr>
        <w:spacing w:line="276" w:lineRule="auto"/>
        <w:ind w:firstLine="709"/>
        <w:jc w:val="both"/>
        <w:rPr>
          <w:lang w:val="ru-RU"/>
        </w:rPr>
      </w:pPr>
      <w:r w:rsidRPr="00E939FD">
        <w:rPr>
          <w:lang w:val="ru-RU"/>
        </w:rPr>
        <w:t xml:space="preserve">Летом 2016 года в школе начался эксперимент по организации семейной группы кратковременного пребывания в п Рагнукса, под руководством Мининой Е.В. У Елены Владимировны двое своих детей в группе и трое </w:t>
      </w:r>
      <w:r w:rsidR="00E939FD" w:rsidRPr="00E939FD">
        <w:rPr>
          <w:lang w:val="ru-RU"/>
        </w:rPr>
        <w:t>приходящих</w:t>
      </w:r>
      <w:r w:rsidRPr="00E939FD">
        <w:rPr>
          <w:lang w:val="ru-RU"/>
        </w:rPr>
        <w:t>.</w:t>
      </w:r>
    </w:p>
    <w:p w:rsidR="00963023" w:rsidRPr="00E939FD" w:rsidRDefault="00963023" w:rsidP="00E939FD">
      <w:pPr>
        <w:spacing w:line="276" w:lineRule="auto"/>
        <w:jc w:val="center"/>
        <w:rPr>
          <w:b/>
          <w:bCs/>
        </w:rPr>
      </w:pPr>
      <w:r w:rsidRPr="00E939FD">
        <w:rPr>
          <w:b/>
          <w:bCs/>
        </w:rPr>
        <w:t>Меры по охране и укреплению здоровья</w:t>
      </w:r>
    </w:p>
    <w:p w:rsidR="00963023" w:rsidRPr="00E939FD" w:rsidRDefault="00963023" w:rsidP="00E939FD">
      <w:pPr>
        <w:spacing w:line="276" w:lineRule="auto"/>
        <w:jc w:val="both"/>
      </w:pPr>
      <w:r w:rsidRPr="00E939FD">
        <w:t xml:space="preserve">  Одним из важнейших направлений, нашедших отражение в программе развития, является работа по организации здоровьесберегающего образовательного пространства. Мы не ставим себе цель вылечить детей, мы, в первую очередь, стремимся сохранить то здоровье, которое дано ребенку природой. В данном направлении наши результаты работы выглядят следующим образом:</w:t>
      </w:r>
    </w:p>
    <w:p w:rsidR="00963023" w:rsidRPr="00E939FD" w:rsidRDefault="00963023" w:rsidP="000C5A75">
      <w:pPr>
        <w:numPr>
          <w:ilvl w:val="0"/>
          <w:numId w:val="3"/>
        </w:numPr>
        <w:spacing w:line="276" w:lineRule="auto"/>
        <w:jc w:val="both"/>
      </w:pPr>
      <w:r w:rsidRPr="00E939FD">
        <w:t xml:space="preserve">в учебном процессе используются здоровьесберегающие технологии; </w:t>
      </w:r>
    </w:p>
    <w:p w:rsidR="00963023" w:rsidRPr="00E939FD" w:rsidRDefault="00963023" w:rsidP="000C5A75">
      <w:pPr>
        <w:numPr>
          <w:ilvl w:val="0"/>
          <w:numId w:val="3"/>
        </w:numPr>
        <w:spacing w:line="276" w:lineRule="auto"/>
        <w:jc w:val="both"/>
      </w:pPr>
      <w:r w:rsidRPr="00E939FD">
        <w:t xml:space="preserve">ведется работа по адаптации учащихся 1,5, 10 классов; </w:t>
      </w:r>
    </w:p>
    <w:p w:rsidR="00963023" w:rsidRPr="00E939FD" w:rsidRDefault="00963023" w:rsidP="000C5A75">
      <w:pPr>
        <w:numPr>
          <w:ilvl w:val="0"/>
          <w:numId w:val="3"/>
        </w:numPr>
        <w:spacing w:line="276" w:lineRule="auto"/>
        <w:jc w:val="both"/>
      </w:pPr>
      <w:r w:rsidRPr="00E939FD">
        <w:lastRenderedPageBreak/>
        <w:t xml:space="preserve">обеспечено увеличение двигательной активности учащихся за счёт введения третьего часа физической культуры </w:t>
      </w:r>
      <w:r w:rsidRPr="00E939FD">
        <w:rPr>
          <w:lang w:val="ru-RU"/>
        </w:rPr>
        <w:t xml:space="preserve">во всех </w:t>
      </w:r>
      <w:r w:rsidRPr="00E939FD">
        <w:t>класса</w:t>
      </w:r>
      <w:r w:rsidRPr="00E939FD">
        <w:rPr>
          <w:lang w:val="ru-RU"/>
        </w:rPr>
        <w:t>х</w:t>
      </w:r>
      <w:r w:rsidRPr="00E939FD">
        <w:t xml:space="preserve">,  проведение активных игр на переменах в начальной школе, физкультминуток на учебных занятиях; </w:t>
      </w:r>
    </w:p>
    <w:p w:rsidR="00963023" w:rsidRPr="00E939FD" w:rsidRDefault="00963023" w:rsidP="000C5A75">
      <w:pPr>
        <w:numPr>
          <w:ilvl w:val="0"/>
          <w:numId w:val="3"/>
        </w:numPr>
        <w:spacing w:line="276" w:lineRule="auto"/>
        <w:jc w:val="both"/>
      </w:pPr>
      <w:r w:rsidRPr="00E939FD">
        <w:t xml:space="preserve">увеличение охвата горячим питанием; </w:t>
      </w:r>
    </w:p>
    <w:p w:rsidR="00963023" w:rsidRPr="00E939FD" w:rsidRDefault="00963023" w:rsidP="000C5A75">
      <w:pPr>
        <w:numPr>
          <w:ilvl w:val="0"/>
          <w:numId w:val="3"/>
        </w:numPr>
        <w:spacing w:line="276" w:lineRule="auto"/>
        <w:jc w:val="both"/>
      </w:pPr>
      <w:r w:rsidRPr="00E939FD">
        <w:t>оздоровление детей в летний период на базе пришкольного лагеря с дневным пребыванием детей;</w:t>
      </w:r>
    </w:p>
    <w:p w:rsidR="00963023" w:rsidRPr="00E939FD" w:rsidRDefault="00963023" w:rsidP="000C5A75">
      <w:pPr>
        <w:numPr>
          <w:ilvl w:val="0"/>
          <w:numId w:val="3"/>
        </w:numPr>
        <w:spacing w:line="276" w:lineRule="auto"/>
        <w:jc w:val="both"/>
      </w:pPr>
      <w:r w:rsidRPr="00E939FD">
        <w:t>ежегодно утверждается план противоэпидемических мероприятий;</w:t>
      </w:r>
    </w:p>
    <w:p w:rsidR="00963023" w:rsidRPr="00E939FD" w:rsidRDefault="00963023" w:rsidP="000C5A75">
      <w:pPr>
        <w:numPr>
          <w:ilvl w:val="0"/>
          <w:numId w:val="3"/>
        </w:numPr>
        <w:spacing w:line="276" w:lineRule="auto"/>
        <w:jc w:val="both"/>
      </w:pPr>
      <w:r w:rsidRPr="00E939FD">
        <w:t>проводятся ежегодные  медосмотры.</w:t>
      </w:r>
    </w:p>
    <w:p w:rsidR="00963023" w:rsidRPr="00E939FD" w:rsidRDefault="00963023" w:rsidP="00E939FD">
      <w:pPr>
        <w:spacing w:line="276" w:lineRule="auto"/>
        <w:ind w:firstLine="709"/>
        <w:jc w:val="both"/>
        <w:rPr>
          <w:lang w:val="ru-RU"/>
        </w:rPr>
      </w:pPr>
      <w:r w:rsidRPr="00E939FD">
        <w:t>В школе в течение нескольких лет реализуется ком</w:t>
      </w:r>
      <w:r w:rsidR="009D5F9C" w:rsidRPr="00E939FD">
        <w:t>плексная программа «Здоровье».</w:t>
      </w:r>
      <w:r w:rsidR="009D5F9C" w:rsidRPr="00E939FD">
        <w:rPr>
          <w:lang w:val="ru-RU"/>
        </w:rPr>
        <w:t xml:space="preserve"> </w:t>
      </w:r>
      <w:r w:rsidRPr="00E939FD">
        <w:t>Цель программы: создание условий, направленных на сохранение и укрепление здоровья учащихся, их безопасного пребывания в образовательном учреждении. Ежегодные медицинские осмотры учащихся позволяют собрать подробную информацию о состоянии здоровья в зависимости от возраста</w:t>
      </w:r>
      <w:r w:rsidRPr="00E939FD">
        <w:rPr>
          <w:lang w:val="ru-RU"/>
        </w:rPr>
        <w:t>.</w:t>
      </w:r>
    </w:p>
    <w:p w:rsidR="00963023" w:rsidRPr="00E939FD" w:rsidRDefault="00963023" w:rsidP="00E939FD">
      <w:pPr>
        <w:spacing w:line="276" w:lineRule="auto"/>
        <w:ind w:firstLine="709"/>
        <w:jc w:val="both"/>
      </w:pPr>
      <w:r w:rsidRPr="00E939FD">
        <w:t>В связи с этим, организуя образовательный процесс, мы обращаем внимание на рациональную организацию урока, качество питания.</w:t>
      </w:r>
    </w:p>
    <w:p w:rsidR="00963023" w:rsidRPr="00E939FD" w:rsidRDefault="00963023" w:rsidP="00E939FD">
      <w:pPr>
        <w:spacing w:line="276" w:lineRule="auto"/>
        <w:ind w:firstLine="709"/>
        <w:jc w:val="both"/>
      </w:pPr>
      <w:r w:rsidRPr="00E939FD">
        <w:t>Рациональная организация урока:</w:t>
      </w:r>
    </w:p>
    <w:p w:rsidR="00963023" w:rsidRPr="00E939FD" w:rsidRDefault="00963023" w:rsidP="000C5A75">
      <w:pPr>
        <w:numPr>
          <w:ilvl w:val="0"/>
          <w:numId w:val="4"/>
        </w:numPr>
        <w:spacing w:line="276" w:lineRule="auto"/>
        <w:jc w:val="both"/>
      </w:pPr>
      <w:r w:rsidRPr="00E939FD">
        <w:t>Использование различных методов и технологий, адекватных возрасту учащихся;</w:t>
      </w:r>
    </w:p>
    <w:p w:rsidR="00963023" w:rsidRPr="00E939FD" w:rsidRDefault="00963023" w:rsidP="000C5A75">
      <w:pPr>
        <w:numPr>
          <w:ilvl w:val="0"/>
          <w:numId w:val="4"/>
        </w:numPr>
        <w:spacing w:line="276" w:lineRule="auto"/>
        <w:jc w:val="both"/>
      </w:pPr>
      <w:r w:rsidRPr="00E939FD">
        <w:t>Учёт индивидуальных особенностей учащихся при выборе форм контроля, оценивания учащихся;</w:t>
      </w:r>
    </w:p>
    <w:p w:rsidR="00963023" w:rsidRPr="00E939FD" w:rsidRDefault="00963023" w:rsidP="000C5A75">
      <w:pPr>
        <w:numPr>
          <w:ilvl w:val="0"/>
          <w:numId w:val="4"/>
        </w:numPr>
        <w:spacing w:line="276" w:lineRule="auto"/>
        <w:jc w:val="both"/>
      </w:pPr>
      <w:r w:rsidRPr="00E939FD">
        <w:t>Организация учебного процесса по медицинским показаниям на дому.</w:t>
      </w:r>
    </w:p>
    <w:p w:rsidR="00963023" w:rsidRPr="00E939FD" w:rsidRDefault="00963023" w:rsidP="00E939FD">
      <w:pPr>
        <w:spacing w:line="276" w:lineRule="auto"/>
        <w:ind w:firstLine="709"/>
        <w:jc w:val="both"/>
      </w:pPr>
      <w:r w:rsidRPr="00E939FD">
        <w:t xml:space="preserve">С целью соблюдения санитарно-гигиенических правил и  норм в течение учебного дня осуществляетсяся режим проветривания помещений, влажная уборка. </w:t>
      </w:r>
    </w:p>
    <w:p w:rsidR="00963023" w:rsidRPr="00E939FD" w:rsidRDefault="00963023" w:rsidP="00E939FD">
      <w:pPr>
        <w:spacing w:line="276" w:lineRule="auto"/>
        <w:ind w:firstLine="709"/>
        <w:jc w:val="both"/>
      </w:pPr>
      <w:r w:rsidRPr="00E939FD">
        <w:t>Для учащихся 1-х классов организовано постепенное увеличение учебной нагрузки, динамическая пауза в течение 40 мин. позволяет учащимся восстановить свои силы.</w:t>
      </w:r>
    </w:p>
    <w:p w:rsidR="00963023" w:rsidRPr="00E939FD" w:rsidRDefault="00963023" w:rsidP="00E939FD">
      <w:pPr>
        <w:spacing w:line="276" w:lineRule="auto"/>
        <w:ind w:firstLine="709"/>
        <w:jc w:val="both"/>
      </w:pPr>
      <w:r w:rsidRPr="00E939FD">
        <w:t>Для снятия статической нагрузки в течение урока проводятся физкультминутки, гимнастика для глаз, позвоночника. На сегодняшний день мы имеем данные о влиянии учебной нагрузки на здоровье учащихся, которые подтверждают правильность определения динамической паузы через 25 минут от начала каждого урока, составления расписания.</w:t>
      </w:r>
    </w:p>
    <w:p w:rsidR="00963023" w:rsidRPr="00E939FD" w:rsidRDefault="00963023" w:rsidP="00E939FD">
      <w:pPr>
        <w:spacing w:line="276" w:lineRule="auto"/>
        <w:ind w:firstLine="709"/>
        <w:jc w:val="both"/>
        <w:rPr>
          <w:lang w:val="ru-RU"/>
        </w:rPr>
      </w:pPr>
      <w:r w:rsidRPr="00E939FD">
        <w:t>Питание детей – один из приоритетов в решении социальных проблем на государственном уровне. В соответствии с п.5 ст. 51 Закона РФ «Об образовании», в школе созданы необходимые условия для организации горячего питания обучающихся воспитанников - работает стационарная столовая.</w:t>
      </w:r>
    </w:p>
    <w:p w:rsidR="009D5F9C" w:rsidRPr="00E939FD" w:rsidRDefault="00963023" w:rsidP="00E939FD">
      <w:pPr>
        <w:tabs>
          <w:tab w:val="left" w:pos="7709"/>
        </w:tabs>
        <w:spacing w:line="276" w:lineRule="auto"/>
        <w:ind w:firstLine="709"/>
        <w:jc w:val="both"/>
        <w:rPr>
          <w:lang w:val="ru-RU"/>
        </w:rPr>
      </w:pPr>
      <w:r w:rsidRPr="00E939FD">
        <w:t xml:space="preserve">Питание всех  учащихся осуществляется  за  счет </w:t>
      </w:r>
      <w:r w:rsidRPr="00E939FD">
        <w:rPr>
          <w:lang w:val="ru-RU"/>
        </w:rPr>
        <w:t xml:space="preserve">родительских средств и </w:t>
      </w:r>
      <w:r w:rsidRPr="00E939FD">
        <w:t>средств муниципального бюджета</w:t>
      </w:r>
      <w:r w:rsidRPr="00E939FD">
        <w:rPr>
          <w:lang w:val="ru-RU"/>
        </w:rPr>
        <w:t>.</w:t>
      </w:r>
      <w:r w:rsidRPr="00E939FD">
        <w:t xml:space="preserve"> Питание отвечает санитарно-эпидемиологическим нормам, соблюдается калорийность и  витаминизация. </w:t>
      </w:r>
    </w:p>
    <w:p w:rsidR="00963023" w:rsidRPr="00E939FD" w:rsidRDefault="00963023" w:rsidP="00E939FD">
      <w:pPr>
        <w:tabs>
          <w:tab w:val="left" w:pos="7709"/>
        </w:tabs>
        <w:spacing w:line="276" w:lineRule="auto"/>
        <w:ind w:firstLine="709"/>
        <w:jc w:val="both"/>
      </w:pPr>
      <w:r w:rsidRPr="00E939FD">
        <w:t>В целях формирования здорового образа жизни традиционными стали «Весёлые старты» в начальной школе, Проводятся Дни здоровья, уроки Здоровья, конкурсы плакатов и рисунков.</w:t>
      </w:r>
    </w:p>
    <w:p w:rsidR="00963023" w:rsidRPr="00E939FD" w:rsidRDefault="00963023" w:rsidP="00E939FD">
      <w:pPr>
        <w:pStyle w:val="11"/>
        <w:tabs>
          <w:tab w:val="left" w:pos="980"/>
        </w:tabs>
        <w:spacing w:after="0"/>
        <w:ind w:left="0" w:firstLine="709"/>
        <w:jc w:val="both"/>
        <w:rPr>
          <w:rFonts w:ascii="Times New Roman" w:hAnsi="Times New Roman" w:cs="Times New Roman"/>
          <w:sz w:val="24"/>
          <w:szCs w:val="24"/>
        </w:rPr>
      </w:pPr>
      <w:r w:rsidRPr="00E939FD">
        <w:rPr>
          <w:rFonts w:ascii="Times New Roman" w:hAnsi="Times New Roman" w:cs="Times New Roman"/>
          <w:sz w:val="24"/>
          <w:szCs w:val="24"/>
        </w:rPr>
        <w:t>В целях оздоровления детей и подростков учащиеся распределены по группам здоровья, основанием для этого служит ежегодный медицинский осмотр.</w:t>
      </w:r>
    </w:p>
    <w:p w:rsidR="00963023" w:rsidRPr="00E939FD" w:rsidRDefault="00963023" w:rsidP="00E939FD">
      <w:pPr>
        <w:pStyle w:val="11"/>
        <w:tabs>
          <w:tab w:val="left" w:pos="980"/>
        </w:tabs>
        <w:spacing w:after="0"/>
        <w:ind w:left="0" w:firstLine="709"/>
        <w:jc w:val="both"/>
        <w:rPr>
          <w:rFonts w:ascii="Times New Roman" w:hAnsi="Times New Roman" w:cs="Times New Roman"/>
          <w:sz w:val="24"/>
          <w:szCs w:val="24"/>
        </w:rPr>
      </w:pPr>
      <w:r w:rsidRPr="00E939FD">
        <w:rPr>
          <w:rFonts w:ascii="Times New Roman" w:hAnsi="Times New Roman" w:cs="Times New Roman"/>
          <w:sz w:val="24"/>
          <w:szCs w:val="24"/>
        </w:rPr>
        <w:t>На базе нашей школы ежегодно работает летний оздоровительный лагерь днев</w:t>
      </w:r>
      <w:r w:rsidR="00BC7722" w:rsidRPr="00E939FD">
        <w:rPr>
          <w:rFonts w:ascii="Times New Roman" w:hAnsi="Times New Roman" w:cs="Times New Roman"/>
          <w:sz w:val="24"/>
          <w:szCs w:val="24"/>
        </w:rPr>
        <w:t>ного пребывания детей</w:t>
      </w:r>
      <w:r w:rsidRPr="00E939FD">
        <w:rPr>
          <w:rFonts w:ascii="Times New Roman" w:hAnsi="Times New Roman" w:cs="Times New Roman"/>
          <w:sz w:val="24"/>
          <w:szCs w:val="24"/>
        </w:rPr>
        <w:t>, в 201</w:t>
      </w:r>
      <w:r w:rsidR="00F642FD" w:rsidRPr="00E939FD">
        <w:rPr>
          <w:rFonts w:ascii="Times New Roman" w:hAnsi="Times New Roman" w:cs="Times New Roman"/>
          <w:sz w:val="24"/>
          <w:szCs w:val="24"/>
        </w:rPr>
        <w:t>6</w:t>
      </w:r>
      <w:r w:rsidR="009D5F9C" w:rsidRPr="00E939FD">
        <w:rPr>
          <w:rFonts w:ascii="Times New Roman" w:hAnsi="Times New Roman" w:cs="Times New Roman"/>
          <w:sz w:val="24"/>
          <w:szCs w:val="24"/>
        </w:rPr>
        <w:t xml:space="preserve"> году</w:t>
      </w:r>
      <w:r w:rsidRPr="00E939FD">
        <w:rPr>
          <w:rFonts w:ascii="Times New Roman" w:hAnsi="Times New Roman" w:cs="Times New Roman"/>
          <w:sz w:val="24"/>
          <w:szCs w:val="24"/>
        </w:rPr>
        <w:t xml:space="preserve"> было оздоровлено </w:t>
      </w:r>
      <w:r w:rsidR="00F642FD" w:rsidRPr="00E939FD">
        <w:rPr>
          <w:rFonts w:ascii="Times New Roman" w:hAnsi="Times New Roman" w:cs="Times New Roman"/>
          <w:sz w:val="24"/>
          <w:szCs w:val="24"/>
        </w:rPr>
        <w:t>19 учащихся  - 2 лагеря (1 профильный, 1</w:t>
      </w:r>
      <w:r w:rsidR="00BC7722" w:rsidRPr="00E939FD">
        <w:rPr>
          <w:rFonts w:ascii="Times New Roman" w:hAnsi="Times New Roman" w:cs="Times New Roman"/>
          <w:sz w:val="24"/>
          <w:szCs w:val="24"/>
        </w:rPr>
        <w:t xml:space="preserve"> оздоровительных)</w:t>
      </w:r>
      <w:r w:rsidRPr="00E939FD">
        <w:rPr>
          <w:rFonts w:ascii="Times New Roman" w:hAnsi="Times New Roman" w:cs="Times New Roman"/>
          <w:sz w:val="24"/>
          <w:szCs w:val="24"/>
        </w:rPr>
        <w:t>. Ежегодно проводится вакцинация учащихся и педагогов.</w:t>
      </w:r>
    </w:p>
    <w:p w:rsidR="00963023" w:rsidRPr="00E939FD" w:rsidRDefault="00963023" w:rsidP="00E939FD">
      <w:pPr>
        <w:spacing w:line="276" w:lineRule="auto"/>
        <w:ind w:firstLine="709"/>
        <w:jc w:val="both"/>
        <w:rPr>
          <w:lang w:val="ru-RU"/>
        </w:rPr>
      </w:pPr>
      <w:r w:rsidRPr="00E939FD">
        <w:lastRenderedPageBreak/>
        <w:t xml:space="preserve">Важное место в понимании здоровьесберегающих факторов занимает здоровье психологическое и социальное. В школе вполне успешно </w:t>
      </w:r>
      <w:r w:rsidR="00BC7722" w:rsidRPr="00E939FD">
        <w:t>определ</w:t>
      </w:r>
      <w:r w:rsidR="00BC7722" w:rsidRPr="00E939FD">
        <w:rPr>
          <w:lang w:val="ru-RU"/>
        </w:rPr>
        <w:t>яют</w:t>
      </w:r>
      <w:r w:rsidR="00BC7722" w:rsidRPr="00E939FD">
        <w:t xml:space="preserve"> своё </w:t>
      </w:r>
      <w:r w:rsidR="00BC7722" w:rsidRPr="00E939FD">
        <w:rPr>
          <w:lang w:val="ru-RU"/>
        </w:rPr>
        <w:t xml:space="preserve">место классные руководители, они </w:t>
      </w:r>
      <w:r w:rsidR="00BC7722" w:rsidRPr="00E939FD">
        <w:t xml:space="preserve"> </w:t>
      </w:r>
      <w:r w:rsidRPr="00E939FD">
        <w:t xml:space="preserve"> </w:t>
      </w:r>
      <w:r w:rsidR="00BC7722" w:rsidRPr="00E939FD">
        <w:rPr>
          <w:lang w:val="ru-RU"/>
        </w:rPr>
        <w:t xml:space="preserve">помогают </w:t>
      </w:r>
      <w:r w:rsidRPr="00E939FD">
        <w:t xml:space="preserve">в определении интересов и профессиональных  наклонностей детей, в решении многих конфликтных ситуаций,  </w:t>
      </w:r>
      <w:r w:rsidR="00BC7722" w:rsidRPr="00E939FD">
        <w:t>системно и целенаправленно ве</w:t>
      </w:r>
      <w:r w:rsidR="00BC7722" w:rsidRPr="00E939FD">
        <w:rPr>
          <w:lang w:val="ru-RU"/>
        </w:rPr>
        <w:t>дут</w:t>
      </w:r>
      <w:r w:rsidRPr="00E939FD">
        <w:t xml:space="preserve"> профилактическую работу с детьми девиантного поведения, благ</w:t>
      </w:r>
      <w:r w:rsidR="00BC7722" w:rsidRPr="00E939FD">
        <w:t xml:space="preserve">одаря чему </w:t>
      </w:r>
      <w:r w:rsidR="00BC7722" w:rsidRPr="00E939FD">
        <w:rPr>
          <w:lang w:val="ru-RU"/>
        </w:rPr>
        <w:t>нет</w:t>
      </w:r>
      <w:r w:rsidR="00BC7722" w:rsidRPr="00E939FD">
        <w:t xml:space="preserve"> преступности</w:t>
      </w:r>
      <w:r w:rsidR="00BC7722" w:rsidRPr="00E939FD">
        <w:rPr>
          <w:lang w:val="ru-RU"/>
        </w:rPr>
        <w:t xml:space="preserve"> детей.</w:t>
      </w:r>
    </w:p>
    <w:p w:rsidR="00963023" w:rsidRPr="00E939FD" w:rsidRDefault="00963023" w:rsidP="00E939FD">
      <w:pPr>
        <w:spacing w:line="276" w:lineRule="auto"/>
        <w:jc w:val="center"/>
        <w:rPr>
          <w:b/>
          <w:bCs/>
          <w:lang w:val="ru-RU"/>
        </w:rPr>
      </w:pPr>
    </w:p>
    <w:p w:rsidR="00963023" w:rsidRPr="00E939FD" w:rsidRDefault="00963023" w:rsidP="00E939FD">
      <w:pPr>
        <w:spacing w:line="276" w:lineRule="auto"/>
        <w:jc w:val="center"/>
        <w:rPr>
          <w:b/>
          <w:bCs/>
        </w:rPr>
      </w:pPr>
      <w:r w:rsidRPr="00E939FD">
        <w:rPr>
          <w:b/>
          <w:bCs/>
        </w:rPr>
        <w:t>Обеспечение безопасности.</w:t>
      </w:r>
    </w:p>
    <w:p w:rsidR="00963023" w:rsidRPr="00E939FD" w:rsidRDefault="00963023" w:rsidP="00E939FD">
      <w:pPr>
        <w:spacing w:line="276" w:lineRule="auto"/>
        <w:ind w:firstLine="720"/>
        <w:rPr>
          <w:lang w:val="ru-RU"/>
        </w:rPr>
      </w:pPr>
      <w:r w:rsidRPr="00E939FD">
        <w:t>Большое значение  имеет  способность  защищать  жизненно  важные  интересы  детей,  сотрудников  школы  от  внутренних  и  внешних  угроз,  от  чрезвычайных  ситуаций  природного  и  техногенного  характера.  Поэтому  школа  уделяет  огромное  внимание  организации  безопасных  условий  пребывания  детей  и  взрослых  в  здании  и  на  территории  школы.</w:t>
      </w:r>
    </w:p>
    <w:p w:rsidR="00963023" w:rsidRPr="00E939FD" w:rsidRDefault="00963023" w:rsidP="00E939FD">
      <w:pPr>
        <w:spacing w:line="276" w:lineRule="auto"/>
        <w:ind w:firstLine="720"/>
        <w:jc w:val="both"/>
      </w:pPr>
      <w:r w:rsidRPr="00E939FD">
        <w:t>Образовательное учреждение оборудовано:</w:t>
      </w:r>
    </w:p>
    <w:p w:rsidR="00963023" w:rsidRPr="00E939FD" w:rsidRDefault="00963023" w:rsidP="000C5A75">
      <w:pPr>
        <w:numPr>
          <w:ilvl w:val="0"/>
          <w:numId w:val="5"/>
        </w:numPr>
        <w:tabs>
          <w:tab w:val="clear" w:pos="720"/>
          <w:tab w:val="left" w:pos="993"/>
          <w:tab w:val="num" w:pos="1843"/>
        </w:tabs>
        <w:spacing w:line="276" w:lineRule="auto"/>
        <w:ind w:left="0" w:firstLine="720"/>
        <w:jc w:val="both"/>
      </w:pPr>
      <w:r w:rsidRPr="00E939FD">
        <w:t>средствами пожаротушения</w:t>
      </w:r>
    </w:p>
    <w:p w:rsidR="00963023" w:rsidRPr="00E939FD" w:rsidRDefault="00963023" w:rsidP="000C5A75">
      <w:pPr>
        <w:numPr>
          <w:ilvl w:val="0"/>
          <w:numId w:val="5"/>
        </w:numPr>
        <w:tabs>
          <w:tab w:val="clear" w:pos="720"/>
          <w:tab w:val="left" w:pos="993"/>
          <w:tab w:val="num" w:pos="1843"/>
        </w:tabs>
        <w:spacing w:line="276" w:lineRule="auto"/>
        <w:ind w:left="0" w:firstLine="720"/>
        <w:jc w:val="both"/>
      </w:pPr>
      <w:r w:rsidRPr="00E939FD">
        <w:t>системой автоматической пожарной сигнализации</w:t>
      </w:r>
    </w:p>
    <w:p w:rsidR="00963023" w:rsidRPr="00E939FD" w:rsidRDefault="00963023" w:rsidP="000C5A75">
      <w:pPr>
        <w:numPr>
          <w:ilvl w:val="0"/>
          <w:numId w:val="5"/>
        </w:numPr>
        <w:tabs>
          <w:tab w:val="clear" w:pos="720"/>
          <w:tab w:val="left" w:pos="993"/>
          <w:tab w:val="num" w:pos="1843"/>
        </w:tabs>
        <w:spacing w:line="276" w:lineRule="auto"/>
        <w:ind w:left="0" w:firstLine="720"/>
      </w:pPr>
      <w:r w:rsidRPr="00E939FD">
        <w:t>организован  пропускной  режим.</w:t>
      </w:r>
    </w:p>
    <w:p w:rsidR="00963023" w:rsidRPr="00E939FD" w:rsidRDefault="00963023" w:rsidP="000C5A75">
      <w:pPr>
        <w:numPr>
          <w:ilvl w:val="0"/>
          <w:numId w:val="5"/>
        </w:numPr>
        <w:tabs>
          <w:tab w:val="clear" w:pos="720"/>
          <w:tab w:val="left" w:pos="993"/>
          <w:tab w:val="num" w:pos="1843"/>
        </w:tabs>
        <w:spacing w:line="276" w:lineRule="auto"/>
        <w:ind w:left="0" w:firstLine="720"/>
        <w:jc w:val="both"/>
      </w:pPr>
      <w:r w:rsidRPr="00E939FD">
        <w:t>прямой телефонной связью с ближайшим пожарным подразделением</w:t>
      </w:r>
    </w:p>
    <w:p w:rsidR="00963023" w:rsidRPr="00E939FD" w:rsidRDefault="00963023" w:rsidP="000C5A75">
      <w:pPr>
        <w:numPr>
          <w:ilvl w:val="0"/>
          <w:numId w:val="5"/>
        </w:numPr>
        <w:tabs>
          <w:tab w:val="clear" w:pos="720"/>
          <w:tab w:val="left" w:pos="993"/>
          <w:tab w:val="num" w:pos="1843"/>
        </w:tabs>
        <w:spacing w:line="276" w:lineRule="auto"/>
        <w:ind w:left="0" w:firstLine="720"/>
        <w:jc w:val="both"/>
      </w:pPr>
      <w:r w:rsidRPr="00E939FD">
        <w:t xml:space="preserve">эвакуационным освещением </w:t>
      </w:r>
    </w:p>
    <w:p w:rsidR="00963023" w:rsidRPr="00E939FD" w:rsidRDefault="00963023" w:rsidP="00E939FD">
      <w:pPr>
        <w:spacing w:line="276" w:lineRule="auto"/>
        <w:ind w:firstLine="720"/>
        <w:jc w:val="both"/>
      </w:pPr>
      <w:r w:rsidRPr="00E939FD">
        <w:t>Для обеспечения безопасности обучающихся в процессе занятий и во внеурочное время в школе проводятся следующие мероприятия:</w:t>
      </w:r>
    </w:p>
    <w:p w:rsidR="00963023" w:rsidRPr="00E939FD" w:rsidRDefault="00963023" w:rsidP="000C5A75">
      <w:pPr>
        <w:numPr>
          <w:ilvl w:val="0"/>
          <w:numId w:val="6"/>
        </w:numPr>
        <w:tabs>
          <w:tab w:val="clear" w:pos="720"/>
          <w:tab w:val="num" w:pos="993"/>
        </w:tabs>
        <w:spacing w:line="276" w:lineRule="auto"/>
        <w:ind w:left="0" w:firstLine="720"/>
        <w:jc w:val="both"/>
      </w:pPr>
      <w:r w:rsidRPr="00E939FD">
        <w:t xml:space="preserve">проводится регулярный инструктаж с регистрацией в журналах </w:t>
      </w:r>
    </w:p>
    <w:p w:rsidR="00963023" w:rsidRPr="00E939FD" w:rsidRDefault="00963023" w:rsidP="000C5A75">
      <w:pPr>
        <w:numPr>
          <w:ilvl w:val="0"/>
          <w:numId w:val="6"/>
        </w:numPr>
        <w:tabs>
          <w:tab w:val="clear" w:pos="720"/>
          <w:tab w:val="num" w:pos="993"/>
        </w:tabs>
        <w:spacing w:line="276" w:lineRule="auto"/>
        <w:ind w:left="0" w:firstLine="720"/>
        <w:jc w:val="both"/>
      </w:pPr>
      <w:r w:rsidRPr="00E939FD">
        <w:t>оформляются заявки на все организованные выходы и выезды обучающихся за пределы образовательного учреждения.</w:t>
      </w:r>
    </w:p>
    <w:p w:rsidR="00963023" w:rsidRPr="00E939FD" w:rsidRDefault="00963023" w:rsidP="00E939FD">
      <w:pPr>
        <w:spacing w:line="276" w:lineRule="auto"/>
        <w:ind w:firstLine="720"/>
        <w:jc w:val="both"/>
      </w:pPr>
      <w:r w:rsidRPr="00E939FD">
        <w:t>А также были проведены следующие мероприятия по гражданской обороне:</w:t>
      </w:r>
    </w:p>
    <w:p w:rsidR="00963023" w:rsidRPr="00E939FD" w:rsidRDefault="00963023" w:rsidP="000C5A75">
      <w:pPr>
        <w:numPr>
          <w:ilvl w:val="0"/>
          <w:numId w:val="7"/>
        </w:numPr>
        <w:tabs>
          <w:tab w:val="clear" w:pos="1080"/>
          <w:tab w:val="num" w:pos="993"/>
        </w:tabs>
        <w:spacing w:line="276" w:lineRule="auto"/>
        <w:ind w:left="0" w:firstLine="720"/>
        <w:jc w:val="both"/>
      </w:pPr>
      <w:r w:rsidRPr="00E939FD">
        <w:t>учебная эвакуация участников образовательного проце</w:t>
      </w:r>
      <w:r w:rsidR="005E380C" w:rsidRPr="00E939FD">
        <w:t xml:space="preserve">сса по сигналу тревоги – </w:t>
      </w:r>
      <w:r w:rsidR="005E380C" w:rsidRPr="00E939FD">
        <w:rPr>
          <w:lang w:val="ru-RU"/>
        </w:rPr>
        <w:t>раз в четверть</w:t>
      </w:r>
    </w:p>
    <w:p w:rsidR="00963023" w:rsidRPr="00E939FD" w:rsidRDefault="00963023" w:rsidP="000C5A75">
      <w:pPr>
        <w:numPr>
          <w:ilvl w:val="0"/>
          <w:numId w:val="7"/>
        </w:numPr>
        <w:tabs>
          <w:tab w:val="clear" w:pos="1080"/>
          <w:tab w:val="num" w:pos="993"/>
        </w:tabs>
        <w:spacing w:line="276" w:lineRule="auto"/>
        <w:ind w:left="0" w:firstLine="720"/>
        <w:jc w:val="both"/>
      </w:pPr>
      <w:r w:rsidRPr="00E939FD">
        <w:t>День защиты детей</w:t>
      </w:r>
    </w:p>
    <w:p w:rsidR="00963023" w:rsidRPr="00E939FD" w:rsidRDefault="00963023" w:rsidP="000C5A75">
      <w:pPr>
        <w:numPr>
          <w:ilvl w:val="0"/>
          <w:numId w:val="7"/>
        </w:numPr>
        <w:tabs>
          <w:tab w:val="clear" w:pos="1080"/>
          <w:tab w:val="num" w:pos="993"/>
        </w:tabs>
        <w:spacing w:line="276" w:lineRule="auto"/>
        <w:ind w:left="0" w:firstLine="720"/>
        <w:jc w:val="both"/>
      </w:pPr>
      <w:r w:rsidRPr="00E939FD">
        <w:t>инструктажи по действиям обучающихся и работников образовательного учреждения при возникновении чрезвычайных ситуаций.</w:t>
      </w:r>
    </w:p>
    <w:p w:rsidR="005E380C" w:rsidRPr="00E939FD" w:rsidRDefault="005E380C" w:rsidP="000C5A75">
      <w:pPr>
        <w:numPr>
          <w:ilvl w:val="0"/>
          <w:numId w:val="7"/>
        </w:numPr>
        <w:tabs>
          <w:tab w:val="clear" w:pos="1080"/>
          <w:tab w:val="num" w:pos="993"/>
        </w:tabs>
        <w:spacing w:line="276" w:lineRule="auto"/>
        <w:ind w:left="0" w:firstLine="720"/>
        <w:jc w:val="both"/>
      </w:pPr>
      <w:r w:rsidRPr="00E939FD">
        <w:rPr>
          <w:lang w:val="ru-RU"/>
        </w:rPr>
        <w:t>Инструктажи по подвозу обучающихся</w:t>
      </w:r>
    </w:p>
    <w:p w:rsidR="009D5F9C" w:rsidRPr="00E939FD" w:rsidRDefault="00963023" w:rsidP="00E939FD">
      <w:pPr>
        <w:spacing w:line="276" w:lineRule="auto"/>
        <w:ind w:firstLine="720"/>
        <w:rPr>
          <w:lang w:val="ru-RU"/>
        </w:rPr>
      </w:pPr>
      <w:r w:rsidRPr="00E939FD">
        <w:t>Большое  внимание  уделяется  отработке  практических  навыков  действий  в  нестандартных  ситуациях  и  си</w:t>
      </w:r>
      <w:r w:rsidR="009D5F9C" w:rsidRPr="00E939FD">
        <w:t xml:space="preserve">туациях,  опасных  для  жизни. </w:t>
      </w:r>
    </w:p>
    <w:p w:rsidR="00963023" w:rsidRPr="00E939FD" w:rsidRDefault="00963023" w:rsidP="00E939FD">
      <w:pPr>
        <w:spacing w:line="276" w:lineRule="auto"/>
        <w:ind w:firstLine="720"/>
        <w:jc w:val="both"/>
      </w:pPr>
      <w:r w:rsidRPr="00E939FD">
        <w:t>С  этой  целью  в 20</w:t>
      </w:r>
      <w:r w:rsidRPr="00E939FD">
        <w:rPr>
          <w:lang w:val="ru-RU"/>
        </w:rPr>
        <w:t>1</w:t>
      </w:r>
      <w:r w:rsidR="00F642FD" w:rsidRPr="00E939FD">
        <w:rPr>
          <w:lang w:val="ru-RU"/>
        </w:rPr>
        <w:t>5</w:t>
      </w:r>
      <w:r w:rsidRPr="00E939FD">
        <w:t>-201</w:t>
      </w:r>
      <w:r w:rsidR="00F642FD" w:rsidRPr="00E939FD">
        <w:rPr>
          <w:lang w:val="ru-RU"/>
        </w:rPr>
        <w:t>6</w:t>
      </w:r>
      <w:r w:rsidRPr="00E939FD">
        <w:t xml:space="preserve"> уч</w:t>
      </w:r>
      <w:r w:rsidR="009D5F9C" w:rsidRPr="00E939FD">
        <w:rPr>
          <w:lang w:val="ru-RU"/>
        </w:rPr>
        <w:t>ебном году</w:t>
      </w:r>
      <w:r w:rsidRPr="00E939FD">
        <w:t xml:space="preserve"> проводились:</w:t>
      </w:r>
    </w:p>
    <w:p w:rsidR="00963023" w:rsidRPr="00E939FD" w:rsidRDefault="005E380C" w:rsidP="000C5A75">
      <w:pPr>
        <w:numPr>
          <w:ilvl w:val="0"/>
          <w:numId w:val="8"/>
        </w:numPr>
        <w:tabs>
          <w:tab w:val="clear" w:pos="1620"/>
          <w:tab w:val="num" w:pos="993"/>
        </w:tabs>
        <w:spacing w:line="276" w:lineRule="auto"/>
        <w:ind w:left="0" w:firstLine="720"/>
        <w:jc w:val="both"/>
      </w:pPr>
      <w:r w:rsidRPr="00E939FD">
        <w:t xml:space="preserve">раз в </w:t>
      </w:r>
      <w:r w:rsidRPr="00E939FD">
        <w:rPr>
          <w:lang w:val="ru-RU"/>
        </w:rPr>
        <w:t>четверть</w:t>
      </w:r>
      <w:r w:rsidR="00963023" w:rsidRPr="00E939FD">
        <w:t xml:space="preserve">  тренировочные  эвакуации;</w:t>
      </w:r>
    </w:p>
    <w:p w:rsidR="00963023" w:rsidRPr="00E939FD" w:rsidRDefault="00963023" w:rsidP="000C5A75">
      <w:pPr>
        <w:numPr>
          <w:ilvl w:val="0"/>
          <w:numId w:val="8"/>
        </w:numPr>
        <w:tabs>
          <w:tab w:val="clear" w:pos="1620"/>
          <w:tab w:val="num" w:pos="993"/>
        </w:tabs>
        <w:spacing w:line="276" w:lineRule="auto"/>
        <w:ind w:left="0" w:firstLine="720"/>
        <w:jc w:val="both"/>
      </w:pPr>
      <w:r w:rsidRPr="00E939FD">
        <w:t>занятия  по  интегрированному  курсу  «Окружающий  мир»;</w:t>
      </w:r>
    </w:p>
    <w:p w:rsidR="00963023" w:rsidRPr="00E939FD" w:rsidRDefault="00963023" w:rsidP="000C5A75">
      <w:pPr>
        <w:numPr>
          <w:ilvl w:val="0"/>
          <w:numId w:val="8"/>
        </w:numPr>
        <w:tabs>
          <w:tab w:val="clear" w:pos="1620"/>
          <w:tab w:val="num" w:pos="993"/>
        </w:tabs>
        <w:spacing w:line="276" w:lineRule="auto"/>
        <w:ind w:left="0" w:firstLine="720"/>
        <w:jc w:val="both"/>
      </w:pPr>
      <w:r w:rsidRPr="00E939FD">
        <w:t>учебные часы по курсу ОБЖ;</w:t>
      </w:r>
    </w:p>
    <w:p w:rsidR="00963023" w:rsidRPr="00E939FD" w:rsidRDefault="00963023" w:rsidP="000C5A75">
      <w:pPr>
        <w:numPr>
          <w:ilvl w:val="0"/>
          <w:numId w:val="8"/>
        </w:numPr>
        <w:tabs>
          <w:tab w:val="clear" w:pos="1620"/>
          <w:tab w:val="num" w:pos="993"/>
        </w:tabs>
        <w:spacing w:line="276" w:lineRule="auto"/>
        <w:ind w:left="0" w:firstLine="720"/>
        <w:jc w:val="both"/>
      </w:pPr>
      <w:r w:rsidRPr="00E939FD">
        <w:t>беседы  на  классных  часах;</w:t>
      </w:r>
    </w:p>
    <w:p w:rsidR="00963023" w:rsidRPr="00E939FD" w:rsidRDefault="00963023" w:rsidP="000C5A75">
      <w:pPr>
        <w:numPr>
          <w:ilvl w:val="0"/>
          <w:numId w:val="8"/>
        </w:numPr>
        <w:tabs>
          <w:tab w:val="clear" w:pos="1620"/>
          <w:tab w:val="num" w:pos="993"/>
        </w:tabs>
        <w:spacing w:line="276" w:lineRule="auto"/>
        <w:ind w:left="0" w:firstLine="720"/>
        <w:jc w:val="both"/>
      </w:pPr>
      <w:r w:rsidRPr="00E939FD">
        <w:t>викторины;</w:t>
      </w:r>
    </w:p>
    <w:p w:rsidR="00963023" w:rsidRPr="00E939FD" w:rsidRDefault="00963023" w:rsidP="000C5A75">
      <w:pPr>
        <w:numPr>
          <w:ilvl w:val="0"/>
          <w:numId w:val="8"/>
        </w:numPr>
        <w:tabs>
          <w:tab w:val="clear" w:pos="1620"/>
          <w:tab w:val="num" w:pos="993"/>
        </w:tabs>
        <w:spacing w:line="276" w:lineRule="auto"/>
        <w:ind w:left="0" w:firstLine="720"/>
        <w:jc w:val="both"/>
      </w:pPr>
      <w:r w:rsidRPr="00E939FD">
        <w:t>встречи с сотрудниками  ГИБДД;</w:t>
      </w:r>
    </w:p>
    <w:p w:rsidR="00963023" w:rsidRPr="00E939FD" w:rsidRDefault="00963023" w:rsidP="000C5A75">
      <w:pPr>
        <w:numPr>
          <w:ilvl w:val="0"/>
          <w:numId w:val="8"/>
        </w:numPr>
        <w:tabs>
          <w:tab w:val="clear" w:pos="1620"/>
          <w:tab w:val="num" w:pos="993"/>
        </w:tabs>
        <w:spacing w:line="276" w:lineRule="auto"/>
        <w:ind w:left="0" w:firstLine="720"/>
        <w:jc w:val="both"/>
      </w:pPr>
      <w:r w:rsidRPr="00E939FD">
        <w:t>конкурсы  рисунков  и  сочинений.</w:t>
      </w:r>
    </w:p>
    <w:p w:rsidR="00EF12C6" w:rsidRPr="00E939FD" w:rsidRDefault="00963023" w:rsidP="00E939FD">
      <w:pPr>
        <w:spacing w:line="276" w:lineRule="auto"/>
        <w:ind w:firstLine="720"/>
        <w:jc w:val="both"/>
        <w:rPr>
          <w:lang w:val="ru-RU"/>
        </w:rPr>
      </w:pPr>
      <w:r w:rsidRPr="00E939FD">
        <w:t xml:space="preserve">В  школе  оформлены  стенды   «Безопасность  дорожного  движения», «Действия в чрезвычайных ситуациях» . </w:t>
      </w:r>
      <w:r w:rsidRPr="00E939FD">
        <w:rPr>
          <w:bCs/>
        </w:rPr>
        <w:t>С целью профилактики дорожно-транспортного  травматизма</w:t>
      </w:r>
      <w:r w:rsidRPr="00E939FD">
        <w:rPr>
          <w:b/>
          <w:bCs/>
        </w:rPr>
        <w:t xml:space="preserve"> </w:t>
      </w:r>
      <w:r w:rsidRPr="00E939FD">
        <w:t xml:space="preserve">систематически проводятся занятия по ПДД с учащимися 1-9 классов и беседы с </w:t>
      </w:r>
      <w:r w:rsidRPr="00E939FD">
        <w:lastRenderedPageBreak/>
        <w:t>учащимися 1-11 классов по технике безопасности и правилам поведения на уроках и переменах.</w:t>
      </w:r>
    </w:p>
    <w:p w:rsidR="00963023" w:rsidRPr="00E939FD" w:rsidRDefault="00963023" w:rsidP="00E939FD">
      <w:pPr>
        <w:pStyle w:val="a6"/>
        <w:spacing w:before="0" w:beforeAutospacing="0" w:after="0" w:afterAutospacing="0" w:line="276" w:lineRule="auto"/>
        <w:ind w:firstLine="720"/>
        <w:jc w:val="both"/>
      </w:pPr>
      <w:r w:rsidRPr="00E939FD">
        <w:t>В целях обеспечения безопасности, сохранения жизни и здоровья детей и подростков, профилактике детского дорожно-транспо</w:t>
      </w:r>
      <w:r w:rsidR="005E380C" w:rsidRPr="00E939FD">
        <w:t xml:space="preserve">ртного травматизма  в школе проводятся родительские собрания </w:t>
      </w:r>
      <w:r w:rsidRPr="00E939FD">
        <w:t xml:space="preserve">  с приглашением сотрудников ОГИБДД отдела Министерства внутренних дел России по </w:t>
      </w:r>
      <w:r w:rsidR="005E380C" w:rsidRPr="00E939FD">
        <w:t xml:space="preserve">Пудожскому </w:t>
      </w:r>
      <w:r w:rsidRPr="00E939FD">
        <w:t>району.</w:t>
      </w:r>
    </w:p>
    <w:p w:rsidR="00963023" w:rsidRPr="00E939FD" w:rsidRDefault="00963023" w:rsidP="00E939FD">
      <w:pPr>
        <w:spacing w:line="276" w:lineRule="auto"/>
        <w:ind w:firstLine="720"/>
        <w:jc w:val="both"/>
      </w:pPr>
      <w:r w:rsidRPr="00E939FD">
        <w:rPr>
          <w:lang w:val="ru-RU"/>
        </w:rPr>
        <w:t>О</w:t>
      </w:r>
      <w:r w:rsidRPr="00E939FD">
        <w:t>собое внимание удел</w:t>
      </w:r>
      <w:r w:rsidRPr="00E939FD">
        <w:rPr>
          <w:lang w:val="ru-RU"/>
        </w:rPr>
        <w:t>яется</w:t>
      </w:r>
      <w:r w:rsidRPr="00E939FD">
        <w:t xml:space="preserve"> правилам перевозки детей автомобильным транспортом, ответственности взрослых за досуг детей - как основного условия безопасности</w:t>
      </w:r>
      <w:r w:rsidRPr="00E939FD">
        <w:rPr>
          <w:lang w:val="ru-RU"/>
        </w:rPr>
        <w:t>.</w:t>
      </w:r>
      <w:r w:rsidRPr="00E939FD">
        <w:t xml:space="preserve"> </w:t>
      </w:r>
    </w:p>
    <w:p w:rsidR="00963023" w:rsidRPr="00E939FD" w:rsidRDefault="00963023" w:rsidP="00E939FD">
      <w:pPr>
        <w:spacing w:line="276" w:lineRule="auto"/>
        <w:outlineLvl w:val="2"/>
        <w:rPr>
          <w:b/>
          <w:bCs/>
          <w:lang w:val="ru-RU"/>
        </w:rPr>
      </w:pPr>
    </w:p>
    <w:p w:rsidR="00963023" w:rsidRPr="00E939FD" w:rsidRDefault="00963023" w:rsidP="00E939FD">
      <w:pPr>
        <w:spacing w:line="276" w:lineRule="auto"/>
        <w:jc w:val="center"/>
        <w:outlineLvl w:val="2"/>
        <w:rPr>
          <w:b/>
          <w:bCs/>
        </w:rPr>
      </w:pPr>
      <w:r w:rsidRPr="00E939FD">
        <w:rPr>
          <w:b/>
          <w:bCs/>
        </w:rPr>
        <w:t>ГОСУДАРСТВЕННО-ОБЩЕСТВЕННОЕ УПРАВЛЕНИЕ</w:t>
      </w:r>
    </w:p>
    <w:p w:rsidR="00963023" w:rsidRPr="00E939FD" w:rsidRDefault="00963023" w:rsidP="00E939FD">
      <w:pPr>
        <w:spacing w:line="276" w:lineRule="auto"/>
        <w:ind w:firstLine="709"/>
        <w:jc w:val="both"/>
      </w:pPr>
      <w:r w:rsidRPr="00E939FD">
        <w:t>В концепции модернизации российск</w:t>
      </w:r>
      <w:r w:rsidR="00F642FD" w:rsidRPr="00E939FD">
        <w:t>ого образования на период до 20</w:t>
      </w:r>
      <w:r w:rsidR="00F642FD" w:rsidRPr="00E939FD">
        <w:rPr>
          <w:lang w:val="ru-RU"/>
        </w:rPr>
        <w:t>2</w:t>
      </w:r>
      <w:r w:rsidRPr="00E939FD">
        <w:t xml:space="preserve">0 года отмечается, что образование должно стать открытой системой, способствующей становлению гражданского общества, а потому требующей серьезного и заинтересованного участия самого общества в её функционировании и развитии. Государственно-общественное управление стало необходимой потребностью времени. </w:t>
      </w:r>
    </w:p>
    <w:p w:rsidR="00963023" w:rsidRDefault="00963023" w:rsidP="00E939FD">
      <w:pPr>
        <w:spacing w:line="276" w:lineRule="auto"/>
        <w:ind w:firstLine="709"/>
        <w:jc w:val="both"/>
        <w:rPr>
          <w:lang w:val="ru-RU"/>
        </w:rPr>
      </w:pPr>
      <w:r w:rsidRPr="00E939FD">
        <w:t>Положительны</w:t>
      </w:r>
      <w:r w:rsidR="00406DAA">
        <w:t>ми результатами явил</w:t>
      </w:r>
      <w:r w:rsidR="00406DAA">
        <w:rPr>
          <w:lang w:val="ru-RU"/>
        </w:rPr>
        <w:t>а</w:t>
      </w:r>
      <w:r w:rsidR="00406DAA">
        <w:t xml:space="preserve">сь </w:t>
      </w:r>
      <w:r w:rsidR="00406DAA">
        <w:rPr>
          <w:lang w:val="ru-RU"/>
        </w:rPr>
        <w:t>корректировка</w:t>
      </w:r>
      <w:r w:rsidRPr="00E939FD">
        <w:t xml:space="preserve"> нормативной базы деятельности органов управляющего совета, общественного участия в управлении школой, в том числе по распределению средств стимулирующей части фонда оплаты труда.</w:t>
      </w:r>
    </w:p>
    <w:p w:rsidR="00406DAA" w:rsidRDefault="00406DAA" w:rsidP="00E939FD">
      <w:pPr>
        <w:spacing w:line="276" w:lineRule="auto"/>
        <w:ind w:firstLine="709"/>
        <w:jc w:val="both"/>
        <w:rPr>
          <w:lang w:val="ru-RU"/>
        </w:rPr>
      </w:pPr>
      <w:r>
        <w:rPr>
          <w:lang w:val="ru-RU"/>
        </w:rPr>
        <w:t>В течение 2015-16 учебного года в школе прошли следующие плановые проверки:</w:t>
      </w:r>
    </w:p>
    <w:p w:rsidR="00406DAA" w:rsidRDefault="00406DAA" w:rsidP="00E939FD">
      <w:pPr>
        <w:spacing w:line="276" w:lineRule="auto"/>
        <w:ind w:firstLine="709"/>
        <w:jc w:val="both"/>
        <w:rPr>
          <w:lang w:val="ru-RU"/>
        </w:rPr>
      </w:pPr>
      <w:r>
        <w:rPr>
          <w:lang w:val="ru-RU"/>
        </w:rPr>
        <w:t>31.08.15 – ОМВД России по Пудожскому району (обследование помещений)</w:t>
      </w:r>
    </w:p>
    <w:p w:rsidR="00406DAA" w:rsidRDefault="00406DAA" w:rsidP="00E939FD">
      <w:pPr>
        <w:spacing w:line="276" w:lineRule="auto"/>
        <w:ind w:firstLine="709"/>
        <w:jc w:val="both"/>
        <w:rPr>
          <w:lang w:val="ru-RU"/>
        </w:rPr>
      </w:pPr>
      <w:r>
        <w:rPr>
          <w:lang w:val="ru-RU"/>
        </w:rPr>
        <w:t>24.08.15 – ТО УФСН  (соблюдение законодательства  в сфере сан-эпидблагополучия)</w:t>
      </w:r>
    </w:p>
    <w:p w:rsidR="00406DAA" w:rsidRDefault="00406DAA" w:rsidP="00E939FD">
      <w:pPr>
        <w:spacing w:line="276" w:lineRule="auto"/>
        <w:ind w:firstLine="709"/>
        <w:jc w:val="both"/>
        <w:rPr>
          <w:lang w:val="ru-RU"/>
        </w:rPr>
      </w:pPr>
      <w:r>
        <w:rPr>
          <w:lang w:val="ru-RU"/>
        </w:rPr>
        <w:t>02.10.15.  – МЧС</w:t>
      </w:r>
    </w:p>
    <w:p w:rsidR="00406DAA" w:rsidRDefault="00406DAA" w:rsidP="00E939FD">
      <w:pPr>
        <w:spacing w:line="276" w:lineRule="auto"/>
        <w:ind w:firstLine="709"/>
        <w:jc w:val="both"/>
        <w:rPr>
          <w:lang w:val="ru-RU"/>
        </w:rPr>
      </w:pPr>
      <w:r>
        <w:rPr>
          <w:lang w:val="ru-RU"/>
        </w:rPr>
        <w:t>09.10.15 – ОАД Медвежьегорского и Пудожского р-в УИВ и ПР ПУ МЧС</w:t>
      </w:r>
    </w:p>
    <w:p w:rsidR="00406DAA" w:rsidRDefault="00406DAA" w:rsidP="00E939FD">
      <w:pPr>
        <w:spacing w:line="276" w:lineRule="auto"/>
        <w:ind w:firstLine="709"/>
        <w:jc w:val="both"/>
        <w:rPr>
          <w:lang w:val="ru-RU"/>
        </w:rPr>
      </w:pPr>
      <w:r>
        <w:rPr>
          <w:lang w:val="ru-RU"/>
        </w:rPr>
        <w:t>12.10.15 министерство образования РК</w:t>
      </w:r>
    </w:p>
    <w:p w:rsidR="00406DAA" w:rsidRDefault="00406DAA" w:rsidP="00406DAA">
      <w:pPr>
        <w:spacing w:line="276" w:lineRule="auto"/>
        <w:ind w:firstLine="709"/>
        <w:jc w:val="both"/>
        <w:rPr>
          <w:lang w:val="ru-RU"/>
        </w:rPr>
      </w:pPr>
      <w:r>
        <w:rPr>
          <w:lang w:val="ru-RU"/>
        </w:rPr>
        <w:t>01.02.16 - ТО УФСН  (соблюдение законодательства  в сфере сан-эпидблагополучия)</w:t>
      </w:r>
    </w:p>
    <w:p w:rsidR="00406DAA" w:rsidRDefault="00406DAA" w:rsidP="00E939FD">
      <w:pPr>
        <w:spacing w:line="276" w:lineRule="auto"/>
        <w:ind w:firstLine="709"/>
        <w:jc w:val="both"/>
        <w:rPr>
          <w:lang w:val="ru-RU"/>
        </w:rPr>
      </w:pPr>
      <w:r>
        <w:rPr>
          <w:lang w:val="ru-RU"/>
        </w:rPr>
        <w:t>19.10.15 – Управление ПФ в Пудожском районе</w:t>
      </w:r>
    </w:p>
    <w:p w:rsidR="00406DAA" w:rsidRDefault="00406DAA" w:rsidP="00E939FD">
      <w:pPr>
        <w:spacing w:line="276" w:lineRule="auto"/>
        <w:ind w:firstLine="709"/>
        <w:jc w:val="both"/>
        <w:rPr>
          <w:lang w:val="ru-RU"/>
        </w:rPr>
      </w:pPr>
      <w:r>
        <w:rPr>
          <w:lang w:val="ru-RU"/>
        </w:rPr>
        <w:t>19.10.15 – Фонд социального страхования</w:t>
      </w:r>
    </w:p>
    <w:p w:rsidR="00406DAA" w:rsidRDefault="00406DAA" w:rsidP="00E939FD">
      <w:pPr>
        <w:spacing w:line="276" w:lineRule="auto"/>
        <w:ind w:firstLine="709"/>
        <w:jc w:val="both"/>
        <w:rPr>
          <w:lang w:val="ru-RU"/>
        </w:rPr>
      </w:pPr>
      <w:r>
        <w:rPr>
          <w:lang w:val="ru-RU"/>
        </w:rPr>
        <w:t>16.11.15. – Отдел муниципального контроля по закупкам</w:t>
      </w:r>
    </w:p>
    <w:p w:rsidR="00406DAA" w:rsidRDefault="00406DAA" w:rsidP="00406DAA">
      <w:pPr>
        <w:spacing w:line="276" w:lineRule="auto"/>
        <w:ind w:firstLine="709"/>
        <w:jc w:val="both"/>
        <w:rPr>
          <w:lang w:val="ru-RU"/>
        </w:rPr>
      </w:pPr>
      <w:r>
        <w:rPr>
          <w:lang w:val="ru-RU"/>
        </w:rPr>
        <w:t>03.02.16. – управление ветеринарии РК</w:t>
      </w:r>
    </w:p>
    <w:p w:rsidR="00406DAA" w:rsidRDefault="00406DAA" w:rsidP="00406DAA">
      <w:pPr>
        <w:spacing w:line="276" w:lineRule="auto"/>
        <w:ind w:firstLine="709"/>
        <w:jc w:val="both"/>
        <w:rPr>
          <w:lang w:val="ru-RU"/>
        </w:rPr>
      </w:pPr>
      <w:r>
        <w:rPr>
          <w:lang w:val="ru-RU"/>
        </w:rPr>
        <w:t xml:space="preserve">16.02.16 </w:t>
      </w:r>
      <w:r w:rsidR="00507D4E">
        <w:rPr>
          <w:lang w:val="ru-RU"/>
        </w:rPr>
        <w:t>–</w:t>
      </w:r>
      <w:r>
        <w:rPr>
          <w:lang w:val="ru-RU"/>
        </w:rPr>
        <w:t xml:space="preserve"> </w:t>
      </w:r>
      <w:r w:rsidR="00507D4E">
        <w:rPr>
          <w:lang w:val="ru-RU"/>
        </w:rPr>
        <w:t>ОМВД России по Пудожскому району</w:t>
      </w:r>
    </w:p>
    <w:p w:rsidR="00507D4E" w:rsidRDefault="00507D4E" w:rsidP="00406DAA">
      <w:pPr>
        <w:spacing w:line="276" w:lineRule="auto"/>
        <w:ind w:firstLine="709"/>
        <w:jc w:val="both"/>
        <w:rPr>
          <w:lang w:val="ru-RU"/>
        </w:rPr>
      </w:pPr>
      <w:r>
        <w:rPr>
          <w:lang w:val="ru-RU"/>
        </w:rPr>
        <w:t>23.05.16 – ОМВД по Пудожскому району</w:t>
      </w:r>
    </w:p>
    <w:p w:rsidR="00507D4E" w:rsidRPr="00406DAA" w:rsidRDefault="00507D4E" w:rsidP="00406DAA">
      <w:pPr>
        <w:spacing w:line="276" w:lineRule="auto"/>
        <w:ind w:firstLine="709"/>
        <w:jc w:val="both"/>
        <w:rPr>
          <w:lang w:val="ru-RU"/>
        </w:rPr>
      </w:pPr>
    </w:p>
    <w:p w:rsidR="005D56DA" w:rsidRPr="00E939FD" w:rsidRDefault="00963023" w:rsidP="00E939FD">
      <w:pPr>
        <w:spacing w:line="276" w:lineRule="auto"/>
        <w:ind w:right="111"/>
        <w:jc w:val="center"/>
        <w:rPr>
          <w:b/>
          <w:bCs/>
          <w:lang w:val="ru-RU"/>
        </w:rPr>
      </w:pPr>
      <w:r w:rsidRPr="00E939FD">
        <w:rPr>
          <w:b/>
          <w:bCs/>
        </w:rPr>
        <w:t>Приоритетные задачи на 201</w:t>
      </w:r>
      <w:r w:rsidR="00F642FD" w:rsidRPr="00E939FD">
        <w:rPr>
          <w:b/>
          <w:bCs/>
          <w:lang w:val="ru-RU"/>
        </w:rPr>
        <w:t>6</w:t>
      </w:r>
      <w:r w:rsidRPr="00E939FD">
        <w:rPr>
          <w:b/>
          <w:bCs/>
        </w:rPr>
        <w:t>- 201</w:t>
      </w:r>
      <w:r w:rsidR="00F642FD" w:rsidRPr="00E939FD">
        <w:rPr>
          <w:b/>
          <w:bCs/>
          <w:lang w:val="ru-RU"/>
        </w:rPr>
        <w:t>7</w:t>
      </w:r>
      <w:r w:rsidRPr="00E939FD">
        <w:rPr>
          <w:b/>
          <w:bCs/>
        </w:rPr>
        <w:t xml:space="preserve"> год</w:t>
      </w:r>
    </w:p>
    <w:p w:rsidR="00506D7A" w:rsidRPr="00E939FD" w:rsidRDefault="005D56DA" w:rsidP="00E939FD">
      <w:pPr>
        <w:spacing w:line="276" w:lineRule="auto"/>
        <w:ind w:right="111"/>
        <w:jc w:val="both"/>
        <w:rPr>
          <w:b/>
          <w:bCs/>
          <w:lang w:val="ru-RU"/>
        </w:rPr>
      </w:pPr>
      <w:r w:rsidRPr="00E939FD">
        <w:rPr>
          <w:lang w:val="ru-RU"/>
        </w:rPr>
        <w:t>С</w:t>
      </w:r>
      <w:r w:rsidR="00506D7A" w:rsidRPr="00E939FD">
        <w:t>оздание, развитие и поддержка информационной образовательной среды ОУ;</w:t>
      </w:r>
    </w:p>
    <w:p w:rsidR="00506D7A" w:rsidRPr="00E939FD" w:rsidRDefault="00506D7A" w:rsidP="000C5A75">
      <w:pPr>
        <w:numPr>
          <w:ilvl w:val="1"/>
          <w:numId w:val="14"/>
        </w:numPr>
        <w:spacing w:line="276" w:lineRule="auto"/>
      </w:pPr>
      <w:r w:rsidRPr="00E939FD">
        <w:t xml:space="preserve"> организация сетевого взаимодействия;</w:t>
      </w:r>
    </w:p>
    <w:p w:rsidR="00506D7A" w:rsidRPr="00E939FD" w:rsidRDefault="00506D7A" w:rsidP="000C5A75">
      <w:pPr>
        <w:numPr>
          <w:ilvl w:val="1"/>
          <w:numId w:val="14"/>
        </w:numPr>
        <w:spacing w:line="276" w:lineRule="auto"/>
      </w:pPr>
      <w:r w:rsidRPr="00E939FD">
        <w:t xml:space="preserve"> мониторинг формирования УУД с учетом выбранного УМК;</w:t>
      </w:r>
    </w:p>
    <w:p w:rsidR="00506D7A" w:rsidRPr="00E939FD" w:rsidRDefault="00506D7A" w:rsidP="000C5A75">
      <w:pPr>
        <w:numPr>
          <w:ilvl w:val="1"/>
          <w:numId w:val="14"/>
        </w:numPr>
        <w:spacing w:line="276" w:lineRule="auto"/>
      </w:pPr>
      <w:r w:rsidRPr="00E939FD">
        <w:t xml:space="preserve">активнее  вовлекать учащихся    в организацию вечеров, праздников,   в оказание помощи   классным руководителям по улучшению учебного процесса; </w:t>
      </w:r>
    </w:p>
    <w:p w:rsidR="00506D7A" w:rsidRPr="00E939FD" w:rsidRDefault="005D56DA" w:rsidP="000C5A75">
      <w:pPr>
        <w:numPr>
          <w:ilvl w:val="1"/>
          <w:numId w:val="14"/>
        </w:numPr>
        <w:spacing w:line="276" w:lineRule="auto"/>
      </w:pPr>
      <w:r w:rsidRPr="00E939FD">
        <w:rPr>
          <w:lang w:val="ru-RU"/>
        </w:rPr>
        <w:t xml:space="preserve">обратить больше внимания на </w:t>
      </w:r>
      <w:r w:rsidRPr="00E939FD">
        <w:t>подготовк</w:t>
      </w:r>
      <w:r w:rsidRPr="00E939FD">
        <w:rPr>
          <w:lang w:val="ru-RU"/>
        </w:rPr>
        <w:t>у</w:t>
      </w:r>
      <w:r w:rsidR="00506D7A" w:rsidRPr="00E939FD">
        <w:t xml:space="preserve"> учащихся к районным олимпиадам;</w:t>
      </w:r>
    </w:p>
    <w:p w:rsidR="00506D7A" w:rsidRPr="00E939FD" w:rsidRDefault="00506D7A" w:rsidP="000C5A75">
      <w:pPr>
        <w:numPr>
          <w:ilvl w:val="1"/>
          <w:numId w:val="14"/>
        </w:numPr>
        <w:spacing w:line="276" w:lineRule="auto"/>
      </w:pPr>
      <w:r w:rsidRPr="00E939FD">
        <w:lastRenderedPageBreak/>
        <w:t xml:space="preserve"> продолжить целенаправленную работу по темам самообразования учителей предметников, темам работы МО, разнообразить формы методической работы; </w:t>
      </w:r>
    </w:p>
    <w:p w:rsidR="00506D7A" w:rsidRPr="00E939FD" w:rsidRDefault="00506D7A" w:rsidP="000C5A75">
      <w:pPr>
        <w:numPr>
          <w:ilvl w:val="1"/>
          <w:numId w:val="14"/>
        </w:numPr>
        <w:spacing w:line="276" w:lineRule="auto"/>
      </w:pPr>
      <w:r w:rsidRPr="00E939FD">
        <w:t xml:space="preserve"> увеличить число открытых уроков, взаимопосещений, повысить их роль в профессиональном росте педагога;   </w:t>
      </w:r>
    </w:p>
    <w:p w:rsidR="00506D7A" w:rsidRPr="00E939FD" w:rsidRDefault="00506D7A" w:rsidP="000C5A75">
      <w:pPr>
        <w:numPr>
          <w:ilvl w:val="1"/>
          <w:numId w:val="14"/>
        </w:numPr>
        <w:spacing w:line="276" w:lineRule="auto"/>
      </w:pPr>
      <w:r w:rsidRPr="00E939FD">
        <w:t xml:space="preserve">совершенствовать работу по формированию портфолио педагогов;   </w:t>
      </w:r>
    </w:p>
    <w:p w:rsidR="00506D7A" w:rsidRPr="00E939FD" w:rsidRDefault="00506D7A" w:rsidP="000C5A75">
      <w:pPr>
        <w:numPr>
          <w:ilvl w:val="1"/>
          <w:numId w:val="14"/>
        </w:numPr>
        <w:spacing w:line="276" w:lineRule="auto"/>
      </w:pPr>
      <w:r w:rsidRPr="00E939FD">
        <w:t>активнее проводить нетрадиционные уроки, применять современные технологии обучения</w:t>
      </w:r>
    </w:p>
    <w:p w:rsidR="00506D7A" w:rsidRPr="00E939FD" w:rsidRDefault="00506D7A" w:rsidP="000C5A75">
      <w:pPr>
        <w:numPr>
          <w:ilvl w:val="1"/>
          <w:numId w:val="14"/>
        </w:numPr>
        <w:spacing w:line="276" w:lineRule="auto"/>
      </w:pPr>
      <w:r w:rsidRPr="00E939FD">
        <w:t>применять мониторинговую систему отслеживания успешности обучения каждого ребенка, его роста.</w:t>
      </w:r>
      <w:r w:rsidRPr="00E939FD">
        <w:rPr>
          <w:i/>
          <w:iCs/>
        </w:rPr>
        <w:t xml:space="preserve"> </w:t>
      </w:r>
      <w:r w:rsidRPr="00E939FD">
        <w:t xml:space="preserve">Сохранить у </w:t>
      </w:r>
      <w:r w:rsidR="005D56DA" w:rsidRPr="00E939FD">
        <w:t xml:space="preserve">детей желание учиться дальше и </w:t>
      </w:r>
      <w:r w:rsidRPr="00E939FD">
        <w:t>формировать у них основы умения учиться (через ситуацию успеха, портфолио).</w:t>
      </w:r>
    </w:p>
    <w:p w:rsidR="00506D7A" w:rsidRPr="00E939FD" w:rsidRDefault="00506D7A" w:rsidP="000C5A75">
      <w:pPr>
        <w:numPr>
          <w:ilvl w:val="1"/>
          <w:numId w:val="14"/>
        </w:numPr>
        <w:spacing w:line="276" w:lineRule="auto"/>
      </w:pPr>
      <w:r w:rsidRPr="00E939FD">
        <w:t>активное вовлекать учителей в педагогический поиск, творчество, исследовательскую деятельность (участие в конкурсах, семинарах, повышение своего  педагогического мастерства)</w:t>
      </w:r>
    </w:p>
    <w:p w:rsidR="00506D7A" w:rsidRPr="00E939FD" w:rsidRDefault="00506D7A" w:rsidP="00E939FD">
      <w:pPr>
        <w:spacing w:line="276" w:lineRule="auto"/>
        <w:rPr>
          <w:color w:val="FF0000"/>
        </w:rPr>
      </w:pPr>
    </w:p>
    <w:p w:rsidR="00506D7A" w:rsidRPr="00E939FD" w:rsidRDefault="00506D7A" w:rsidP="00E939FD">
      <w:pPr>
        <w:spacing w:line="276" w:lineRule="auto"/>
        <w:ind w:right="111"/>
        <w:jc w:val="center"/>
        <w:rPr>
          <w:b/>
          <w:bCs/>
        </w:rPr>
      </w:pPr>
    </w:p>
    <w:p w:rsidR="00121F04" w:rsidRPr="00E939FD" w:rsidRDefault="005D56DA" w:rsidP="00E939FD">
      <w:pPr>
        <w:tabs>
          <w:tab w:val="num" w:pos="1080"/>
        </w:tabs>
        <w:spacing w:line="276" w:lineRule="auto"/>
        <w:jc w:val="both"/>
      </w:pPr>
      <w:r w:rsidRPr="00E939FD">
        <w:t>Осуществ</w:t>
      </w:r>
      <w:r w:rsidRPr="00E939FD">
        <w:rPr>
          <w:lang w:val="ru-RU"/>
        </w:rPr>
        <w:t>ление</w:t>
      </w:r>
      <w:r w:rsidRPr="00E939FD">
        <w:t xml:space="preserve"> поэтапно</w:t>
      </w:r>
      <w:r w:rsidRPr="00E939FD">
        <w:rPr>
          <w:lang w:val="ru-RU"/>
        </w:rPr>
        <w:t>го</w:t>
      </w:r>
      <w:r w:rsidRPr="00E939FD">
        <w:t xml:space="preserve"> внедрени</w:t>
      </w:r>
      <w:r w:rsidRPr="00E939FD">
        <w:rPr>
          <w:lang w:val="ru-RU"/>
        </w:rPr>
        <w:t>я</w:t>
      </w:r>
      <w:r w:rsidR="00121F04" w:rsidRPr="00E939FD">
        <w:t xml:space="preserve"> федерального государственного образовательн</w:t>
      </w:r>
      <w:r w:rsidR="0016388A" w:rsidRPr="00E939FD">
        <w:t>ого стандарта второго поколения</w:t>
      </w:r>
      <w:r w:rsidR="00F642FD" w:rsidRPr="00E939FD">
        <w:rPr>
          <w:lang w:val="ru-RU"/>
        </w:rPr>
        <w:t xml:space="preserve"> (ФГОС в 6</w:t>
      </w:r>
      <w:r w:rsidR="0016388A" w:rsidRPr="00E939FD">
        <w:rPr>
          <w:lang w:val="ru-RU"/>
        </w:rPr>
        <w:t xml:space="preserve"> класс</w:t>
      </w:r>
      <w:r w:rsidR="00F642FD" w:rsidRPr="00E939FD">
        <w:rPr>
          <w:lang w:val="ru-RU"/>
        </w:rPr>
        <w:t>, подготовка к введению ФГОС в 7</w:t>
      </w:r>
      <w:r w:rsidR="0016388A" w:rsidRPr="00E939FD">
        <w:rPr>
          <w:lang w:val="ru-RU"/>
        </w:rPr>
        <w:t xml:space="preserve"> класс)</w:t>
      </w:r>
    </w:p>
    <w:p w:rsidR="00121F04" w:rsidRPr="00E939FD" w:rsidRDefault="005D56DA" w:rsidP="00E939FD">
      <w:pPr>
        <w:tabs>
          <w:tab w:val="num" w:pos="1080"/>
        </w:tabs>
        <w:spacing w:line="276" w:lineRule="auto"/>
        <w:jc w:val="both"/>
      </w:pPr>
      <w:r w:rsidRPr="00E939FD">
        <w:rPr>
          <w:lang w:val="ru-RU"/>
        </w:rPr>
        <w:t>Р</w:t>
      </w:r>
      <w:r w:rsidRPr="00E939FD">
        <w:t>абот</w:t>
      </w:r>
      <w:r w:rsidRPr="00E939FD">
        <w:rPr>
          <w:lang w:val="ru-RU"/>
        </w:rPr>
        <w:t>а</w:t>
      </w:r>
      <w:r w:rsidR="00121F04" w:rsidRPr="00E939FD">
        <w:t xml:space="preserve"> над действенной и эфф</w:t>
      </w:r>
      <w:r w:rsidR="0016388A" w:rsidRPr="00E939FD">
        <w:t>ективной воспитательной систем</w:t>
      </w:r>
      <w:r w:rsidR="0016388A" w:rsidRPr="00E939FD">
        <w:rPr>
          <w:lang w:val="ru-RU"/>
        </w:rPr>
        <w:t>ой</w:t>
      </w:r>
      <w:r w:rsidR="00121F04" w:rsidRPr="00E939FD">
        <w:t xml:space="preserve"> «Школа социального развития личности» на основе единства диагностики и результатов деятельности, материальной базы школы, уровня развития коллектива воспитателей, ученического самоуправления, дополнительного образования и социальной среды.</w:t>
      </w:r>
    </w:p>
    <w:p w:rsidR="00121F04" w:rsidRPr="00E939FD" w:rsidRDefault="005D56DA" w:rsidP="00E939FD">
      <w:pPr>
        <w:tabs>
          <w:tab w:val="num" w:pos="1080"/>
        </w:tabs>
        <w:spacing w:line="276" w:lineRule="auto"/>
        <w:jc w:val="both"/>
      </w:pPr>
      <w:r w:rsidRPr="00E939FD">
        <w:t>Созда</w:t>
      </w:r>
      <w:r w:rsidRPr="00E939FD">
        <w:rPr>
          <w:lang w:val="ru-RU"/>
        </w:rPr>
        <w:t>ние</w:t>
      </w:r>
      <w:r w:rsidR="00121F04" w:rsidRPr="00E939FD">
        <w:t xml:space="preserve"> условия для безопасного и комфортного пребывания обучающихся и воспитанников в образовательном учреждении, повышать эффективность профилактической работы по предупреждению детского травматизма.</w:t>
      </w:r>
    </w:p>
    <w:p w:rsidR="00121F04" w:rsidRPr="00E939FD" w:rsidRDefault="005D56DA" w:rsidP="00E939FD">
      <w:pPr>
        <w:tabs>
          <w:tab w:val="num" w:pos="1080"/>
        </w:tabs>
        <w:spacing w:line="276" w:lineRule="auto"/>
        <w:jc w:val="both"/>
      </w:pPr>
      <w:r w:rsidRPr="00E939FD">
        <w:t>Созда</w:t>
      </w:r>
      <w:r w:rsidRPr="00E939FD">
        <w:rPr>
          <w:lang w:val="ru-RU"/>
        </w:rPr>
        <w:t>ние</w:t>
      </w:r>
      <w:r w:rsidRPr="00E939FD">
        <w:t xml:space="preserve"> услови</w:t>
      </w:r>
      <w:r w:rsidRPr="00E939FD">
        <w:rPr>
          <w:lang w:val="ru-RU"/>
        </w:rPr>
        <w:t>й</w:t>
      </w:r>
      <w:r w:rsidR="00121F04" w:rsidRPr="00E939FD">
        <w:t xml:space="preserve"> для перспективного развития школьного математического образования.</w:t>
      </w:r>
    </w:p>
    <w:p w:rsidR="00121F04" w:rsidRPr="00E939FD" w:rsidRDefault="005D56DA" w:rsidP="00E939FD">
      <w:pPr>
        <w:tabs>
          <w:tab w:val="num" w:pos="1080"/>
        </w:tabs>
        <w:spacing w:line="276" w:lineRule="auto"/>
        <w:jc w:val="both"/>
      </w:pPr>
      <w:r w:rsidRPr="00E939FD">
        <w:rPr>
          <w:lang w:val="ru-RU"/>
        </w:rPr>
        <w:t>В</w:t>
      </w:r>
      <w:r w:rsidRPr="00E939FD">
        <w:t>недр</w:t>
      </w:r>
      <w:r w:rsidRPr="00E939FD">
        <w:rPr>
          <w:lang w:val="ru-RU"/>
        </w:rPr>
        <w:t>ение</w:t>
      </w:r>
      <w:r w:rsidRPr="00E939FD">
        <w:t xml:space="preserve"> комплексн</w:t>
      </w:r>
      <w:r w:rsidRPr="00E939FD">
        <w:rPr>
          <w:lang w:val="ru-RU"/>
        </w:rPr>
        <w:t>ого</w:t>
      </w:r>
      <w:r w:rsidR="00121F04" w:rsidRPr="00E939FD">
        <w:t xml:space="preserve"> подход</w:t>
      </w:r>
      <w:r w:rsidRPr="00E939FD">
        <w:rPr>
          <w:lang w:val="ru-RU"/>
        </w:rPr>
        <w:t>а</w:t>
      </w:r>
      <w:r w:rsidR="00121F04" w:rsidRPr="00E939FD">
        <w:t xml:space="preserve"> к оздоровлению детей и формированию привычек здорового образа жизни на всех этапах образования.</w:t>
      </w:r>
    </w:p>
    <w:p w:rsidR="00121F04" w:rsidRPr="00E939FD" w:rsidRDefault="005D56DA" w:rsidP="00E939FD">
      <w:pPr>
        <w:tabs>
          <w:tab w:val="num" w:pos="1080"/>
        </w:tabs>
        <w:spacing w:line="276" w:lineRule="auto"/>
        <w:jc w:val="both"/>
      </w:pPr>
      <w:r w:rsidRPr="00E939FD">
        <w:rPr>
          <w:lang w:val="ru-RU"/>
        </w:rPr>
        <w:t>О</w:t>
      </w:r>
      <w:r w:rsidRPr="00E939FD">
        <w:t>бознач</w:t>
      </w:r>
      <w:r w:rsidRPr="00E939FD">
        <w:rPr>
          <w:lang w:val="ru-RU"/>
        </w:rPr>
        <w:t>ение</w:t>
      </w:r>
      <w:r w:rsidRPr="00E939FD">
        <w:t xml:space="preserve"> четко определенны</w:t>
      </w:r>
      <w:r w:rsidRPr="00E939FD">
        <w:rPr>
          <w:lang w:val="ru-RU"/>
        </w:rPr>
        <w:t>х</w:t>
      </w:r>
      <w:r w:rsidRPr="00E939FD">
        <w:t xml:space="preserve"> правовы</w:t>
      </w:r>
      <w:r w:rsidRPr="00E939FD">
        <w:rPr>
          <w:lang w:val="ru-RU"/>
        </w:rPr>
        <w:t>х</w:t>
      </w:r>
      <w:r w:rsidRPr="00E939FD">
        <w:t xml:space="preserve"> финансово-экономически</w:t>
      </w:r>
      <w:r w:rsidRPr="00E939FD">
        <w:rPr>
          <w:lang w:val="ru-RU"/>
        </w:rPr>
        <w:t>х</w:t>
      </w:r>
      <w:r w:rsidRPr="00E939FD">
        <w:t xml:space="preserve"> конструкци</w:t>
      </w:r>
      <w:r w:rsidRPr="00E939FD">
        <w:rPr>
          <w:lang w:val="ru-RU"/>
        </w:rPr>
        <w:t>й</w:t>
      </w:r>
      <w:r w:rsidR="00121F04" w:rsidRPr="00E939FD">
        <w:t xml:space="preserve"> по финансовому обеспечению образовательной деятельности</w:t>
      </w:r>
    </w:p>
    <w:p w:rsidR="00963023" w:rsidRPr="00E939FD" w:rsidRDefault="00963023" w:rsidP="00E939FD">
      <w:pPr>
        <w:spacing w:line="276" w:lineRule="auto"/>
        <w:rPr>
          <w:color w:val="FF0000"/>
        </w:rPr>
      </w:pPr>
    </w:p>
    <w:p w:rsidR="00963023" w:rsidRPr="00E939FD" w:rsidRDefault="00963023" w:rsidP="00E939FD">
      <w:pPr>
        <w:pStyle w:val="a6"/>
        <w:spacing w:before="0" w:beforeAutospacing="0" w:after="0" w:afterAutospacing="0" w:line="276" w:lineRule="auto"/>
        <w:ind w:firstLine="708"/>
        <w:jc w:val="center"/>
        <w:rPr>
          <w:rStyle w:val="af1"/>
          <w:i w:val="0"/>
          <w:iCs w:val="0"/>
        </w:rPr>
      </w:pPr>
      <w:r w:rsidRPr="00E939FD">
        <w:rPr>
          <w:rStyle w:val="af1"/>
          <w:i w:val="0"/>
          <w:iCs w:val="0"/>
        </w:rPr>
        <w:t>Благодаря огромной целенаправленной работе педагогического коллектива, школьной администрации и школьного самоуправления, при поддержке родителей и общественности год прошел организованно и результативно.</w:t>
      </w:r>
    </w:p>
    <w:p w:rsidR="00963023" w:rsidRPr="00E939FD" w:rsidRDefault="00963023" w:rsidP="00E939FD">
      <w:pPr>
        <w:spacing w:line="276" w:lineRule="auto"/>
        <w:rPr>
          <w:lang w:val="ru-RU"/>
        </w:rPr>
      </w:pPr>
    </w:p>
    <w:p w:rsidR="00963023" w:rsidRPr="00E939FD" w:rsidRDefault="00963023" w:rsidP="00E939FD">
      <w:pPr>
        <w:spacing w:line="276" w:lineRule="auto"/>
        <w:rPr>
          <w:lang w:val="ru-RU"/>
        </w:rPr>
      </w:pPr>
      <w:r w:rsidRPr="00E939FD">
        <w:t xml:space="preserve">Текст заслушан   </w:t>
      </w:r>
      <w:r w:rsidR="00121F04" w:rsidRPr="00E939FD">
        <w:rPr>
          <w:lang w:val="ru-RU"/>
        </w:rPr>
        <w:t>1</w:t>
      </w:r>
      <w:r w:rsidR="00F642FD" w:rsidRPr="00E939FD">
        <w:rPr>
          <w:lang w:val="ru-RU"/>
        </w:rPr>
        <w:t>1</w:t>
      </w:r>
      <w:r w:rsidRPr="00E939FD">
        <w:t>.</w:t>
      </w:r>
      <w:r w:rsidR="0016388A" w:rsidRPr="00E939FD">
        <w:rPr>
          <w:lang w:val="ru-RU"/>
        </w:rPr>
        <w:t>06</w:t>
      </w:r>
      <w:r w:rsidRPr="00E939FD">
        <w:t>.201</w:t>
      </w:r>
      <w:r w:rsidR="00F642FD" w:rsidRPr="00E939FD">
        <w:rPr>
          <w:lang w:val="ru-RU"/>
        </w:rPr>
        <w:t>6</w:t>
      </w:r>
      <w:r w:rsidRPr="00E939FD">
        <w:t xml:space="preserve"> года.</w:t>
      </w:r>
    </w:p>
    <w:p w:rsidR="005233F0" w:rsidRPr="00E939FD" w:rsidRDefault="005233F0" w:rsidP="00E939FD">
      <w:pPr>
        <w:spacing w:line="276" w:lineRule="auto"/>
        <w:rPr>
          <w:lang w:val="ru-RU"/>
        </w:rPr>
      </w:pPr>
    </w:p>
    <w:p w:rsidR="005233F0" w:rsidRPr="00E939FD" w:rsidRDefault="005233F0" w:rsidP="00E939FD">
      <w:pPr>
        <w:spacing w:line="276" w:lineRule="auto"/>
        <w:rPr>
          <w:lang w:val="ru-RU"/>
        </w:rPr>
      </w:pPr>
    </w:p>
    <w:p w:rsidR="005233F0" w:rsidRPr="00E939FD" w:rsidRDefault="005233F0" w:rsidP="00E939FD">
      <w:pPr>
        <w:spacing w:line="276" w:lineRule="auto"/>
        <w:jc w:val="both"/>
      </w:pPr>
      <w:r w:rsidRPr="00E939FD">
        <w:t>Директор муниципального казенного</w:t>
      </w:r>
    </w:p>
    <w:p w:rsidR="005233F0" w:rsidRPr="00E939FD" w:rsidRDefault="005233F0" w:rsidP="00E939FD">
      <w:pPr>
        <w:spacing w:line="276" w:lineRule="auto"/>
        <w:jc w:val="both"/>
      </w:pPr>
      <w:r w:rsidRPr="00E939FD">
        <w:t>общеобразовательного учреждения</w:t>
      </w:r>
    </w:p>
    <w:p w:rsidR="0016388A" w:rsidRPr="00E939FD" w:rsidRDefault="0016388A" w:rsidP="00E939FD">
      <w:pPr>
        <w:spacing w:line="276" w:lineRule="auto"/>
        <w:jc w:val="both"/>
        <w:rPr>
          <w:lang w:val="ru-RU"/>
        </w:rPr>
      </w:pPr>
      <w:r w:rsidRPr="00E939FD">
        <w:rPr>
          <w:lang w:val="ru-RU"/>
        </w:rPr>
        <w:t>средней общеобразовательной школы</w:t>
      </w:r>
    </w:p>
    <w:p w:rsidR="0016388A" w:rsidRPr="00E939FD" w:rsidRDefault="0016388A" w:rsidP="00E939FD">
      <w:pPr>
        <w:spacing w:line="276" w:lineRule="auto"/>
        <w:jc w:val="both"/>
        <w:rPr>
          <w:lang w:val="ru-RU"/>
        </w:rPr>
      </w:pPr>
      <w:r w:rsidRPr="00E939FD">
        <w:rPr>
          <w:lang w:val="ru-RU"/>
        </w:rPr>
        <w:t>д Авдеево Пудожского муниципального</w:t>
      </w:r>
    </w:p>
    <w:p w:rsidR="005233F0" w:rsidRPr="00E939FD" w:rsidRDefault="0016388A" w:rsidP="00E939FD">
      <w:pPr>
        <w:spacing w:line="276" w:lineRule="auto"/>
        <w:jc w:val="both"/>
      </w:pPr>
      <w:r w:rsidRPr="00E939FD">
        <w:rPr>
          <w:lang w:val="ru-RU"/>
        </w:rPr>
        <w:t xml:space="preserve">района Республики Карелия                             </w:t>
      </w:r>
      <w:r w:rsidR="005233F0" w:rsidRPr="00E939FD">
        <w:t xml:space="preserve">                    </w:t>
      </w:r>
      <w:r w:rsidRPr="00E939FD">
        <w:rPr>
          <w:lang w:val="ru-RU"/>
        </w:rPr>
        <w:t>Н</w:t>
      </w:r>
      <w:r w:rsidRPr="00E939FD">
        <w:t xml:space="preserve">. И. </w:t>
      </w:r>
      <w:r w:rsidRPr="00E939FD">
        <w:rPr>
          <w:lang w:val="ru-RU"/>
        </w:rPr>
        <w:t>Зелень</w:t>
      </w:r>
      <w:r w:rsidR="005233F0" w:rsidRPr="00E939FD">
        <w:t>ко</w:t>
      </w:r>
    </w:p>
    <w:p w:rsidR="005233F0" w:rsidRPr="00E939FD" w:rsidRDefault="005233F0" w:rsidP="00E939FD">
      <w:pPr>
        <w:spacing w:line="276" w:lineRule="auto"/>
      </w:pPr>
    </w:p>
    <w:sectPr w:rsidR="005233F0" w:rsidRPr="00E939FD" w:rsidSect="00890A93">
      <w:pgSz w:w="11906" w:h="16838"/>
      <w:pgMar w:top="1134"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737" w:rsidRDefault="00795737" w:rsidP="00796839">
      <w:r>
        <w:separator/>
      </w:r>
    </w:p>
  </w:endnote>
  <w:endnote w:type="continuationSeparator" w:id="0">
    <w:p w:rsidR="00795737" w:rsidRDefault="00795737" w:rsidP="007968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206"/>
      <w:docPartObj>
        <w:docPartGallery w:val="Page Numbers (Bottom of Page)"/>
        <w:docPartUnique/>
      </w:docPartObj>
    </w:sdtPr>
    <w:sdtContent>
      <w:p w:rsidR="00406DAA" w:rsidRDefault="00406DAA">
        <w:pPr>
          <w:pStyle w:val="af5"/>
          <w:jc w:val="right"/>
        </w:pPr>
        <w:fldSimple w:instr=" PAGE   \* MERGEFORMAT ">
          <w:r w:rsidR="00507D4E">
            <w:rPr>
              <w:noProof/>
            </w:rPr>
            <w:t>56</w:t>
          </w:r>
        </w:fldSimple>
      </w:p>
    </w:sdtContent>
  </w:sdt>
  <w:p w:rsidR="00406DAA" w:rsidRDefault="00406DAA">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737" w:rsidRDefault="00795737" w:rsidP="00796839">
      <w:r>
        <w:separator/>
      </w:r>
    </w:p>
  </w:footnote>
  <w:footnote w:type="continuationSeparator" w:id="0">
    <w:p w:rsidR="00795737" w:rsidRDefault="00795737" w:rsidP="00796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1"/>
    <w:lvl w:ilvl="0">
      <w:start w:val="1"/>
      <w:numFmt w:val="bullet"/>
      <w:lvlText w:val=""/>
      <w:lvlJc w:val="left"/>
      <w:pPr>
        <w:tabs>
          <w:tab w:val="num" w:pos="720"/>
        </w:tabs>
        <w:ind w:left="720" w:hanging="360"/>
      </w:pPr>
      <w:rPr>
        <w:rFonts w:ascii="Symbol" w:hAnsi="Symbol"/>
      </w:rPr>
    </w:lvl>
  </w:abstractNum>
  <w:abstractNum w:abstractNumId="1">
    <w:nsid w:val="0AF75129"/>
    <w:multiLevelType w:val="hybridMultilevel"/>
    <w:tmpl w:val="D6981816"/>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212007A"/>
    <w:multiLevelType w:val="hybridMultilevel"/>
    <w:tmpl w:val="F580DB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4AD44CB"/>
    <w:multiLevelType w:val="hybridMultilevel"/>
    <w:tmpl w:val="64B01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2C5EB8"/>
    <w:multiLevelType w:val="hybridMultilevel"/>
    <w:tmpl w:val="238890A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
    <w:nsid w:val="2A9432A3"/>
    <w:multiLevelType w:val="hybridMultilevel"/>
    <w:tmpl w:val="9894DDBE"/>
    <w:lvl w:ilvl="0" w:tplc="718217AE">
      <w:start w:val="1"/>
      <w:numFmt w:val="decimal"/>
      <w:lvlText w:val="%1."/>
      <w:lvlJc w:val="left"/>
      <w:pPr>
        <w:tabs>
          <w:tab w:val="num" w:pos="720"/>
        </w:tabs>
        <w:ind w:left="720" w:hanging="360"/>
      </w:pPr>
      <w:rPr>
        <w:rFonts w:ascii="Times New Roman" w:eastAsia="Times New Roman" w:hAnsi="Times New Roman" w:cs="Times New Roman"/>
      </w:rPr>
    </w:lvl>
    <w:lvl w:ilvl="1" w:tplc="8A567E8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1ED186F"/>
    <w:multiLevelType w:val="hybridMultilevel"/>
    <w:tmpl w:val="67E670CA"/>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845916"/>
    <w:multiLevelType w:val="hybridMultilevel"/>
    <w:tmpl w:val="F3989EC6"/>
    <w:lvl w:ilvl="0" w:tplc="D17065FC">
      <w:start w:val="1"/>
      <w:numFmt w:val="upperRoman"/>
      <w:lvlText w:val="%1."/>
      <w:lvlJc w:val="left"/>
      <w:pPr>
        <w:ind w:left="1287"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A26E3E"/>
    <w:multiLevelType w:val="hybridMultilevel"/>
    <w:tmpl w:val="FFC271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7E31C02"/>
    <w:multiLevelType w:val="hybridMultilevel"/>
    <w:tmpl w:val="577483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CA46F3C"/>
    <w:multiLevelType w:val="multilevel"/>
    <w:tmpl w:val="2934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B46E17"/>
    <w:multiLevelType w:val="hybridMultilevel"/>
    <w:tmpl w:val="7698394E"/>
    <w:lvl w:ilvl="0" w:tplc="B59488AE">
      <w:start w:val="1"/>
      <w:numFmt w:val="upperRoman"/>
      <w:pStyle w:val="a"/>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12">
    <w:nsid w:val="55FA1FDC"/>
    <w:multiLevelType w:val="hybridMultilevel"/>
    <w:tmpl w:val="D6E25CBE"/>
    <w:lvl w:ilvl="0" w:tplc="0419000D">
      <w:start w:val="1"/>
      <w:numFmt w:val="bullet"/>
      <w:lvlText w:val=""/>
      <w:lvlJc w:val="left"/>
      <w:pPr>
        <w:ind w:left="1080" w:hanging="360"/>
      </w:pPr>
      <w:rPr>
        <w:rFonts w:ascii="Wingdings" w:hAnsi="Wingdings" w:hint="default"/>
      </w:rPr>
    </w:lvl>
    <w:lvl w:ilvl="1" w:tplc="5B3A3716">
      <w:start w:val="1"/>
      <w:numFmt w:val="decimal"/>
      <w:lvlText w:val="%2."/>
      <w:lvlJc w:val="left"/>
      <w:pPr>
        <w:ind w:left="1800" w:hanging="360"/>
      </w:pPr>
      <w:rPr>
        <w:rFonts w:ascii="Times New Roman" w:eastAsia="Times New Roman" w:hAnsi="Times New Roman" w:cs="Times New Roman"/>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5AA655B"/>
    <w:multiLevelType w:val="hybridMultilevel"/>
    <w:tmpl w:val="EAFA0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A22442"/>
    <w:multiLevelType w:val="hybridMultilevel"/>
    <w:tmpl w:val="5E0EA344"/>
    <w:lvl w:ilvl="0" w:tplc="04190001">
      <w:start w:val="1"/>
      <w:numFmt w:val="bullet"/>
      <w:lvlText w:val=""/>
      <w:lvlJc w:val="left"/>
      <w:pPr>
        <w:ind w:left="50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EF3104A"/>
    <w:multiLevelType w:val="hybridMultilevel"/>
    <w:tmpl w:val="DA406480"/>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EF84CBA"/>
    <w:multiLevelType w:val="hybridMultilevel"/>
    <w:tmpl w:val="87CAE3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7"/>
  </w:num>
  <w:num w:numId="12">
    <w:abstractNumId w:val="3"/>
  </w:num>
  <w:num w:numId="13">
    <w:abstractNumId w:val="10"/>
  </w:num>
  <w:num w:numId="14">
    <w:abstractNumId w:val="12"/>
  </w:num>
  <w:num w:numId="15">
    <w:abstractNumId w:val="2"/>
  </w:num>
  <w:num w:numId="16">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defaultTabStop w:val="708"/>
  <w:doNotHyphenateCaps/>
  <w:characterSpacingControl w:val="doNotCompress"/>
  <w:doNotValidateAgainstSchema/>
  <w:doNotDemarcateInvalidXml/>
  <w:footnotePr>
    <w:footnote w:id="-1"/>
    <w:footnote w:id="0"/>
  </w:footnotePr>
  <w:endnotePr>
    <w:endnote w:id="-1"/>
    <w:endnote w:id="0"/>
  </w:endnotePr>
  <w:compat/>
  <w:rsids>
    <w:rsidRoot w:val="005307A6"/>
    <w:rsid w:val="000058E6"/>
    <w:rsid w:val="00044E59"/>
    <w:rsid w:val="00051057"/>
    <w:rsid w:val="00051D0F"/>
    <w:rsid w:val="000746D3"/>
    <w:rsid w:val="00083C18"/>
    <w:rsid w:val="000B2B0D"/>
    <w:rsid w:val="000B406A"/>
    <w:rsid w:val="000C5A75"/>
    <w:rsid w:val="000D3E07"/>
    <w:rsid w:val="000F548A"/>
    <w:rsid w:val="001024FE"/>
    <w:rsid w:val="00121F04"/>
    <w:rsid w:val="00151E87"/>
    <w:rsid w:val="001526B1"/>
    <w:rsid w:val="0016388A"/>
    <w:rsid w:val="001A493C"/>
    <w:rsid w:val="001C6784"/>
    <w:rsid w:val="001E33B4"/>
    <w:rsid w:val="001E4466"/>
    <w:rsid w:val="00203357"/>
    <w:rsid w:val="002043F4"/>
    <w:rsid w:val="00204A1C"/>
    <w:rsid w:val="00217FC7"/>
    <w:rsid w:val="00227B92"/>
    <w:rsid w:val="0025462D"/>
    <w:rsid w:val="00262F91"/>
    <w:rsid w:val="002B7D10"/>
    <w:rsid w:val="002D046D"/>
    <w:rsid w:val="002D346E"/>
    <w:rsid w:val="002E40DB"/>
    <w:rsid w:val="00301D1A"/>
    <w:rsid w:val="00302116"/>
    <w:rsid w:val="003116A0"/>
    <w:rsid w:val="00314F23"/>
    <w:rsid w:val="0032042B"/>
    <w:rsid w:val="00326C8B"/>
    <w:rsid w:val="00332FBB"/>
    <w:rsid w:val="003570A2"/>
    <w:rsid w:val="003937E5"/>
    <w:rsid w:val="003B742C"/>
    <w:rsid w:val="003C5E6D"/>
    <w:rsid w:val="003D23E1"/>
    <w:rsid w:val="003D6CD1"/>
    <w:rsid w:val="00406DAA"/>
    <w:rsid w:val="00450599"/>
    <w:rsid w:val="004628BA"/>
    <w:rsid w:val="004A7F15"/>
    <w:rsid w:val="004B3299"/>
    <w:rsid w:val="004C4901"/>
    <w:rsid w:val="004C58FE"/>
    <w:rsid w:val="004D2A7B"/>
    <w:rsid w:val="004E318E"/>
    <w:rsid w:val="004E7AF0"/>
    <w:rsid w:val="004F7BFD"/>
    <w:rsid w:val="00506D7A"/>
    <w:rsid w:val="00507D4E"/>
    <w:rsid w:val="00520663"/>
    <w:rsid w:val="005233F0"/>
    <w:rsid w:val="005307A6"/>
    <w:rsid w:val="00552D24"/>
    <w:rsid w:val="00561500"/>
    <w:rsid w:val="00594477"/>
    <w:rsid w:val="005A7FDB"/>
    <w:rsid w:val="005B300D"/>
    <w:rsid w:val="005C0816"/>
    <w:rsid w:val="005C269D"/>
    <w:rsid w:val="005C4C98"/>
    <w:rsid w:val="005D31E2"/>
    <w:rsid w:val="005D56DA"/>
    <w:rsid w:val="005E2BBE"/>
    <w:rsid w:val="005E380C"/>
    <w:rsid w:val="00627F89"/>
    <w:rsid w:val="00641050"/>
    <w:rsid w:val="00641842"/>
    <w:rsid w:val="00646EA1"/>
    <w:rsid w:val="00651AF8"/>
    <w:rsid w:val="006530D5"/>
    <w:rsid w:val="006535AF"/>
    <w:rsid w:val="00671A39"/>
    <w:rsid w:val="006C407D"/>
    <w:rsid w:val="006C5A8A"/>
    <w:rsid w:val="006D6C1D"/>
    <w:rsid w:val="006E40B7"/>
    <w:rsid w:val="00716446"/>
    <w:rsid w:val="007203E3"/>
    <w:rsid w:val="00762F1F"/>
    <w:rsid w:val="00773198"/>
    <w:rsid w:val="00776AD9"/>
    <w:rsid w:val="00780048"/>
    <w:rsid w:val="00791B9E"/>
    <w:rsid w:val="00792041"/>
    <w:rsid w:val="0079460E"/>
    <w:rsid w:val="00795737"/>
    <w:rsid w:val="00796839"/>
    <w:rsid w:val="007B3FA6"/>
    <w:rsid w:val="007D4616"/>
    <w:rsid w:val="007D532E"/>
    <w:rsid w:val="007E6F21"/>
    <w:rsid w:val="008729CD"/>
    <w:rsid w:val="0087470F"/>
    <w:rsid w:val="00890A93"/>
    <w:rsid w:val="00893B2B"/>
    <w:rsid w:val="008F2162"/>
    <w:rsid w:val="00905E9B"/>
    <w:rsid w:val="00912217"/>
    <w:rsid w:val="00937AF3"/>
    <w:rsid w:val="00963023"/>
    <w:rsid w:val="009A1645"/>
    <w:rsid w:val="009D058A"/>
    <w:rsid w:val="009D35AB"/>
    <w:rsid w:val="009D5F9C"/>
    <w:rsid w:val="009F6A47"/>
    <w:rsid w:val="00A26D53"/>
    <w:rsid w:val="00A515A4"/>
    <w:rsid w:val="00A74F91"/>
    <w:rsid w:val="00A8399C"/>
    <w:rsid w:val="00A85FEC"/>
    <w:rsid w:val="00AA4402"/>
    <w:rsid w:val="00B07C5E"/>
    <w:rsid w:val="00B20047"/>
    <w:rsid w:val="00B339AC"/>
    <w:rsid w:val="00B57D9D"/>
    <w:rsid w:val="00B652E8"/>
    <w:rsid w:val="00B73C14"/>
    <w:rsid w:val="00B94235"/>
    <w:rsid w:val="00BC7722"/>
    <w:rsid w:val="00BE5ADE"/>
    <w:rsid w:val="00BF7CCB"/>
    <w:rsid w:val="00C37B96"/>
    <w:rsid w:val="00C4019C"/>
    <w:rsid w:val="00C66124"/>
    <w:rsid w:val="00CA0219"/>
    <w:rsid w:val="00CA4CF5"/>
    <w:rsid w:val="00CA516F"/>
    <w:rsid w:val="00D2076B"/>
    <w:rsid w:val="00D252F4"/>
    <w:rsid w:val="00D439EF"/>
    <w:rsid w:val="00D6347E"/>
    <w:rsid w:val="00DA1916"/>
    <w:rsid w:val="00DA29AE"/>
    <w:rsid w:val="00DA2EA2"/>
    <w:rsid w:val="00DA7C9B"/>
    <w:rsid w:val="00DE1F68"/>
    <w:rsid w:val="00E0211A"/>
    <w:rsid w:val="00E17A20"/>
    <w:rsid w:val="00E46742"/>
    <w:rsid w:val="00E56A07"/>
    <w:rsid w:val="00E65E7C"/>
    <w:rsid w:val="00E939FD"/>
    <w:rsid w:val="00E96039"/>
    <w:rsid w:val="00EB614B"/>
    <w:rsid w:val="00EB7901"/>
    <w:rsid w:val="00ED3778"/>
    <w:rsid w:val="00EF12C6"/>
    <w:rsid w:val="00EF5A22"/>
    <w:rsid w:val="00EF7D35"/>
    <w:rsid w:val="00F10B48"/>
    <w:rsid w:val="00F20924"/>
    <w:rsid w:val="00F2632F"/>
    <w:rsid w:val="00F642FD"/>
    <w:rsid w:val="00F90918"/>
    <w:rsid w:val="00FC154B"/>
    <w:rsid w:val="00FD7C0C"/>
    <w:rsid w:val="00FE454F"/>
    <w:rsid w:val="00FF4345"/>
    <w:rsid w:val="00FF5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1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07A6"/>
    <w:rPr>
      <w:rFonts w:ascii="Times New Roman" w:eastAsia="Times New Roman" w:hAnsi="Times New Roman"/>
      <w:sz w:val="24"/>
      <w:szCs w:val="24"/>
      <w:lang w:val="fr-FR"/>
    </w:rPr>
  </w:style>
  <w:style w:type="paragraph" w:styleId="1">
    <w:name w:val="heading 1"/>
    <w:basedOn w:val="a0"/>
    <w:link w:val="10"/>
    <w:uiPriority w:val="9"/>
    <w:qFormat/>
    <w:locked/>
    <w:rsid w:val="005E2BBE"/>
    <w:pPr>
      <w:spacing w:before="100" w:beforeAutospacing="1" w:after="100" w:afterAutospacing="1"/>
      <w:outlineLvl w:val="0"/>
    </w:pPr>
    <w:rPr>
      <w:b/>
      <w:bCs/>
      <w:kern w:val="36"/>
      <w:sz w:val="48"/>
      <w:szCs w:val="48"/>
      <w:lang w:val="ru-RU"/>
    </w:rPr>
  </w:style>
  <w:style w:type="paragraph" w:styleId="2">
    <w:name w:val="heading 2"/>
    <w:basedOn w:val="a0"/>
    <w:next w:val="a0"/>
    <w:link w:val="20"/>
    <w:uiPriority w:val="99"/>
    <w:qFormat/>
    <w:rsid w:val="005307A6"/>
    <w:pPr>
      <w:keepNext/>
      <w:outlineLvl w:val="1"/>
    </w:pPr>
    <w:rPr>
      <w:rFonts w:ascii="Courier New" w:hAnsi="Courier New" w:cs="Courier New"/>
      <w:b/>
      <w:bCs/>
      <w:sz w:val="28"/>
      <w:szCs w:val="28"/>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locked/>
    <w:rsid w:val="005307A6"/>
    <w:rPr>
      <w:rFonts w:ascii="Courier New" w:hAnsi="Courier New" w:cs="Courier New"/>
      <w:b/>
      <w:bCs/>
      <w:sz w:val="20"/>
      <w:szCs w:val="20"/>
      <w:lang w:eastAsia="ru-RU"/>
    </w:rPr>
  </w:style>
  <w:style w:type="character" w:styleId="a4">
    <w:name w:val="Hyperlink"/>
    <w:basedOn w:val="a1"/>
    <w:uiPriority w:val="99"/>
    <w:rsid w:val="005307A6"/>
    <w:rPr>
      <w:color w:val="0000FF"/>
      <w:u w:val="single"/>
    </w:rPr>
  </w:style>
  <w:style w:type="character" w:styleId="a5">
    <w:name w:val="FollowedHyperlink"/>
    <w:basedOn w:val="a1"/>
    <w:uiPriority w:val="99"/>
    <w:semiHidden/>
    <w:rsid w:val="005307A6"/>
    <w:rPr>
      <w:color w:val="800080"/>
      <w:u w:val="single"/>
    </w:rPr>
  </w:style>
  <w:style w:type="paragraph" w:styleId="a6">
    <w:name w:val="Normal (Web)"/>
    <w:basedOn w:val="a0"/>
    <w:uiPriority w:val="99"/>
    <w:rsid w:val="005307A6"/>
    <w:pPr>
      <w:spacing w:before="100" w:beforeAutospacing="1" w:after="100" w:afterAutospacing="1"/>
    </w:pPr>
    <w:rPr>
      <w:lang w:val="ru-RU"/>
    </w:rPr>
  </w:style>
  <w:style w:type="paragraph" w:styleId="a7">
    <w:name w:val="Body Text"/>
    <w:basedOn w:val="a0"/>
    <w:link w:val="a8"/>
    <w:uiPriority w:val="99"/>
    <w:semiHidden/>
    <w:rsid w:val="005307A6"/>
    <w:pPr>
      <w:spacing w:before="100" w:beforeAutospacing="1" w:after="100" w:afterAutospacing="1"/>
    </w:pPr>
    <w:rPr>
      <w:lang w:val="ru-RU"/>
    </w:rPr>
  </w:style>
  <w:style w:type="character" w:customStyle="1" w:styleId="a8">
    <w:name w:val="Основной текст Знак"/>
    <w:basedOn w:val="a1"/>
    <w:link w:val="a7"/>
    <w:uiPriority w:val="99"/>
    <w:semiHidden/>
    <w:locked/>
    <w:rsid w:val="005307A6"/>
    <w:rPr>
      <w:rFonts w:ascii="Times New Roman" w:hAnsi="Times New Roman" w:cs="Times New Roman"/>
      <w:sz w:val="24"/>
      <w:szCs w:val="24"/>
      <w:lang w:eastAsia="ru-RU"/>
    </w:rPr>
  </w:style>
  <w:style w:type="paragraph" w:styleId="a9">
    <w:name w:val="Body Text Indent"/>
    <w:basedOn w:val="a0"/>
    <w:link w:val="aa"/>
    <w:uiPriority w:val="99"/>
    <w:rsid w:val="005307A6"/>
    <w:pPr>
      <w:spacing w:after="120"/>
      <w:ind w:left="283"/>
    </w:pPr>
  </w:style>
  <w:style w:type="character" w:customStyle="1" w:styleId="aa">
    <w:name w:val="Основной текст с отступом Знак"/>
    <w:basedOn w:val="a1"/>
    <w:link w:val="a9"/>
    <w:uiPriority w:val="99"/>
    <w:locked/>
    <w:rsid w:val="005307A6"/>
    <w:rPr>
      <w:rFonts w:ascii="Times New Roman" w:hAnsi="Times New Roman" w:cs="Times New Roman"/>
      <w:sz w:val="24"/>
      <w:szCs w:val="24"/>
      <w:lang w:val="fr-FR" w:eastAsia="ru-RU"/>
    </w:rPr>
  </w:style>
  <w:style w:type="paragraph" w:styleId="ab">
    <w:name w:val="Balloon Text"/>
    <w:basedOn w:val="a0"/>
    <w:link w:val="ac"/>
    <w:uiPriority w:val="99"/>
    <w:semiHidden/>
    <w:rsid w:val="005307A6"/>
    <w:rPr>
      <w:rFonts w:ascii="Tahoma" w:hAnsi="Tahoma" w:cs="Tahoma"/>
      <w:sz w:val="16"/>
      <w:szCs w:val="16"/>
    </w:rPr>
  </w:style>
  <w:style w:type="character" w:customStyle="1" w:styleId="ac">
    <w:name w:val="Текст выноски Знак"/>
    <w:basedOn w:val="a1"/>
    <w:link w:val="ab"/>
    <w:uiPriority w:val="99"/>
    <w:semiHidden/>
    <w:locked/>
    <w:rsid w:val="005307A6"/>
    <w:rPr>
      <w:rFonts w:ascii="Tahoma" w:hAnsi="Tahoma" w:cs="Tahoma"/>
      <w:sz w:val="16"/>
      <w:szCs w:val="16"/>
      <w:lang w:val="fr-FR" w:eastAsia="ru-RU"/>
    </w:rPr>
  </w:style>
  <w:style w:type="paragraph" w:styleId="ad">
    <w:name w:val="No Spacing"/>
    <w:uiPriority w:val="1"/>
    <w:qFormat/>
    <w:rsid w:val="005307A6"/>
    <w:rPr>
      <w:rFonts w:ascii="Times New Roman" w:eastAsia="Times New Roman" w:hAnsi="Times New Roman"/>
      <w:sz w:val="24"/>
      <w:szCs w:val="24"/>
      <w:lang w:val="fr-FR"/>
    </w:rPr>
  </w:style>
  <w:style w:type="paragraph" w:styleId="ae">
    <w:name w:val="List Paragraph"/>
    <w:basedOn w:val="a0"/>
    <w:link w:val="af"/>
    <w:uiPriority w:val="34"/>
    <w:qFormat/>
    <w:rsid w:val="005307A6"/>
    <w:pPr>
      <w:ind w:left="720"/>
    </w:pPr>
  </w:style>
  <w:style w:type="paragraph" w:customStyle="1" w:styleId="a">
    <w:name w:val="Знак"/>
    <w:basedOn w:val="a0"/>
    <w:uiPriority w:val="99"/>
    <w:rsid w:val="005307A6"/>
    <w:pPr>
      <w:widowControl w:val="0"/>
      <w:numPr>
        <w:numId w:val="1"/>
      </w:numPr>
      <w:tabs>
        <w:tab w:val="num" w:pos="360"/>
      </w:tabs>
      <w:adjustRightInd w:val="0"/>
      <w:spacing w:after="160" w:line="240" w:lineRule="exact"/>
      <w:ind w:left="0" w:firstLine="0"/>
      <w:jc w:val="center"/>
    </w:pPr>
    <w:rPr>
      <w:b/>
      <w:bCs/>
      <w:i/>
      <w:iCs/>
      <w:sz w:val="28"/>
      <w:szCs w:val="28"/>
      <w:lang w:val="en-GB" w:eastAsia="en-US"/>
    </w:rPr>
  </w:style>
  <w:style w:type="paragraph" w:customStyle="1" w:styleId="11">
    <w:name w:val="Абзац списка1"/>
    <w:basedOn w:val="a0"/>
    <w:uiPriority w:val="99"/>
    <w:rsid w:val="005307A6"/>
    <w:pPr>
      <w:spacing w:after="200" w:line="276" w:lineRule="auto"/>
      <w:ind w:left="720"/>
    </w:pPr>
    <w:rPr>
      <w:rFonts w:ascii="Calibri" w:hAnsi="Calibri" w:cs="Calibri"/>
      <w:sz w:val="22"/>
      <w:szCs w:val="22"/>
      <w:lang w:val="ru-RU" w:eastAsia="en-US"/>
    </w:rPr>
  </w:style>
  <w:style w:type="character" w:customStyle="1" w:styleId="apple-style-span">
    <w:name w:val="apple-style-span"/>
    <w:basedOn w:val="a1"/>
    <w:rsid w:val="005307A6"/>
  </w:style>
  <w:style w:type="table" w:styleId="af0">
    <w:name w:val="Table Grid"/>
    <w:basedOn w:val="a2"/>
    <w:uiPriority w:val="59"/>
    <w:rsid w:val="005307A6"/>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Emphasis"/>
    <w:basedOn w:val="a1"/>
    <w:uiPriority w:val="99"/>
    <w:qFormat/>
    <w:rsid w:val="005307A6"/>
    <w:rPr>
      <w:i/>
      <w:iCs/>
    </w:rPr>
  </w:style>
  <w:style w:type="character" w:styleId="af2">
    <w:name w:val="Strong"/>
    <w:basedOn w:val="a1"/>
    <w:uiPriority w:val="22"/>
    <w:qFormat/>
    <w:rsid w:val="005307A6"/>
    <w:rPr>
      <w:b/>
      <w:bCs/>
    </w:rPr>
  </w:style>
  <w:style w:type="paragraph" w:customStyle="1" w:styleId="12">
    <w:name w:val="1 Знак"/>
    <w:basedOn w:val="a0"/>
    <w:rsid w:val="00EF7D35"/>
    <w:pPr>
      <w:spacing w:before="100" w:beforeAutospacing="1" w:after="100" w:afterAutospacing="1"/>
    </w:pPr>
    <w:rPr>
      <w:rFonts w:ascii="Tahoma" w:hAnsi="Tahoma" w:cs="Tahoma"/>
      <w:sz w:val="20"/>
      <w:szCs w:val="20"/>
      <w:lang w:val="en-US" w:eastAsia="en-US"/>
    </w:rPr>
  </w:style>
  <w:style w:type="paragraph" w:customStyle="1" w:styleId="Default">
    <w:name w:val="Default"/>
    <w:rsid w:val="00E65E7C"/>
    <w:pPr>
      <w:autoSpaceDE w:val="0"/>
      <w:autoSpaceDN w:val="0"/>
      <w:adjustRightInd w:val="0"/>
    </w:pPr>
    <w:rPr>
      <w:rFonts w:ascii="Times New Roman" w:eastAsia="Times New Roman" w:hAnsi="Times New Roman"/>
      <w:color w:val="000000"/>
      <w:sz w:val="24"/>
      <w:szCs w:val="24"/>
    </w:rPr>
  </w:style>
  <w:style w:type="character" w:customStyle="1" w:styleId="21">
    <w:name w:val="Основной текст (2)_"/>
    <w:link w:val="22"/>
    <w:uiPriority w:val="99"/>
    <w:locked/>
    <w:rsid w:val="003116A0"/>
    <w:rPr>
      <w:sz w:val="23"/>
      <w:szCs w:val="23"/>
      <w:shd w:val="clear" w:color="auto" w:fill="FFFFFF"/>
    </w:rPr>
  </w:style>
  <w:style w:type="paragraph" w:customStyle="1" w:styleId="22">
    <w:name w:val="Основной текст (2)"/>
    <w:basedOn w:val="a0"/>
    <w:link w:val="21"/>
    <w:uiPriority w:val="99"/>
    <w:rsid w:val="003116A0"/>
    <w:pPr>
      <w:widowControl w:val="0"/>
      <w:shd w:val="clear" w:color="auto" w:fill="FFFFFF"/>
      <w:spacing w:line="274" w:lineRule="exact"/>
    </w:pPr>
    <w:rPr>
      <w:rFonts w:ascii="Calibri" w:eastAsia="Calibri" w:hAnsi="Calibri"/>
      <w:sz w:val="23"/>
      <w:szCs w:val="23"/>
      <w:lang w:val="ru-RU"/>
    </w:rPr>
  </w:style>
  <w:style w:type="paragraph" w:styleId="af3">
    <w:name w:val="header"/>
    <w:basedOn w:val="a0"/>
    <w:link w:val="af4"/>
    <w:uiPriority w:val="99"/>
    <w:semiHidden/>
    <w:unhideWhenUsed/>
    <w:rsid w:val="00796839"/>
    <w:pPr>
      <w:tabs>
        <w:tab w:val="center" w:pos="4677"/>
        <w:tab w:val="right" w:pos="9355"/>
      </w:tabs>
    </w:pPr>
  </w:style>
  <w:style w:type="character" w:customStyle="1" w:styleId="af4">
    <w:name w:val="Верхний колонтитул Знак"/>
    <w:basedOn w:val="a1"/>
    <w:link w:val="af3"/>
    <w:uiPriority w:val="99"/>
    <w:semiHidden/>
    <w:rsid w:val="00796839"/>
    <w:rPr>
      <w:rFonts w:ascii="Times New Roman" w:eastAsia="Times New Roman" w:hAnsi="Times New Roman"/>
      <w:sz w:val="24"/>
      <w:szCs w:val="24"/>
      <w:lang w:val="fr-FR"/>
    </w:rPr>
  </w:style>
  <w:style w:type="paragraph" w:styleId="af5">
    <w:name w:val="footer"/>
    <w:basedOn w:val="a0"/>
    <w:link w:val="af6"/>
    <w:uiPriority w:val="99"/>
    <w:unhideWhenUsed/>
    <w:rsid w:val="00796839"/>
    <w:pPr>
      <w:tabs>
        <w:tab w:val="center" w:pos="4677"/>
        <w:tab w:val="right" w:pos="9355"/>
      </w:tabs>
    </w:pPr>
  </w:style>
  <w:style w:type="character" w:customStyle="1" w:styleId="af6">
    <w:name w:val="Нижний колонтитул Знак"/>
    <w:basedOn w:val="a1"/>
    <w:link w:val="af5"/>
    <w:uiPriority w:val="99"/>
    <w:rsid w:val="00796839"/>
    <w:rPr>
      <w:rFonts w:ascii="Times New Roman" w:eastAsia="Times New Roman" w:hAnsi="Times New Roman"/>
      <w:sz w:val="24"/>
      <w:szCs w:val="24"/>
      <w:lang w:val="fr-FR"/>
    </w:rPr>
  </w:style>
  <w:style w:type="paragraph" w:customStyle="1" w:styleId="ConsPlusNormal">
    <w:name w:val="ConsPlusNormal"/>
    <w:rsid w:val="006C407D"/>
    <w:pPr>
      <w:autoSpaceDE w:val="0"/>
      <w:autoSpaceDN w:val="0"/>
      <w:adjustRightInd w:val="0"/>
      <w:ind w:firstLine="720"/>
    </w:pPr>
    <w:rPr>
      <w:rFonts w:ascii="Arial" w:eastAsia="Times New Roman" w:hAnsi="Arial" w:cs="Arial"/>
    </w:rPr>
  </w:style>
  <w:style w:type="paragraph" w:styleId="23">
    <w:name w:val="Body Text Indent 2"/>
    <w:basedOn w:val="a0"/>
    <w:link w:val="24"/>
    <w:uiPriority w:val="99"/>
    <w:semiHidden/>
    <w:unhideWhenUsed/>
    <w:rsid w:val="007D4616"/>
    <w:pPr>
      <w:spacing w:after="120" w:line="480" w:lineRule="auto"/>
      <w:ind w:left="283"/>
    </w:pPr>
  </w:style>
  <w:style w:type="character" w:customStyle="1" w:styleId="24">
    <w:name w:val="Основной текст с отступом 2 Знак"/>
    <w:basedOn w:val="a1"/>
    <w:link w:val="23"/>
    <w:uiPriority w:val="99"/>
    <w:semiHidden/>
    <w:rsid w:val="007D4616"/>
    <w:rPr>
      <w:rFonts w:ascii="Times New Roman" w:eastAsia="Times New Roman" w:hAnsi="Times New Roman"/>
      <w:sz w:val="24"/>
      <w:szCs w:val="24"/>
      <w:lang w:val="fr-FR"/>
    </w:rPr>
  </w:style>
  <w:style w:type="paragraph" w:styleId="25">
    <w:name w:val="Body Text 2"/>
    <w:basedOn w:val="a0"/>
    <w:link w:val="26"/>
    <w:uiPriority w:val="99"/>
    <w:semiHidden/>
    <w:unhideWhenUsed/>
    <w:rsid w:val="00BF7CCB"/>
    <w:pPr>
      <w:spacing w:after="120" w:line="480" w:lineRule="auto"/>
    </w:pPr>
  </w:style>
  <w:style w:type="character" w:customStyle="1" w:styleId="26">
    <w:name w:val="Основной текст 2 Знак"/>
    <w:basedOn w:val="a1"/>
    <w:link w:val="25"/>
    <w:uiPriority w:val="99"/>
    <w:semiHidden/>
    <w:rsid w:val="00BF7CCB"/>
    <w:rPr>
      <w:rFonts w:ascii="Times New Roman" w:eastAsia="Times New Roman" w:hAnsi="Times New Roman"/>
      <w:sz w:val="24"/>
      <w:szCs w:val="24"/>
      <w:lang w:val="fr-FR"/>
    </w:rPr>
  </w:style>
  <w:style w:type="paragraph" w:styleId="af7">
    <w:name w:val="footnote text"/>
    <w:basedOn w:val="a0"/>
    <w:link w:val="af8"/>
    <w:semiHidden/>
    <w:rsid w:val="00BF7CCB"/>
    <w:pPr>
      <w:autoSpaceDE w:val="0"/>
      <w:autoSpaceDN w:val="0"/>
    </w:pPr>
    <w:rPr>
      <w:sz w:val="20"/>
      <w:szCs w:val="20"/>
      <w:lang w:val="ru-RU"/>
    </w:rPr>
  </w:style>
  <w:style w:type="character" w:customStyle="1" w:styleId="af8">
    <w:name w:val="Текст сноски Знак"/>
    <w:basedOn w:val="a1"/>
    <w:link w:val="af7"/>
    <w:semiHidden/>
    <w:rsid w:val="00BF7CCB"/>
    <w:rPr>
      <w:rFonts w:ascii="Times New Roman" w:eastAsia="Times New Roman" w:hAnsi="Times New Roman"/>
    </w:rPr>
  </w:style>
  <w:style w:type="paragraph" w:customStyle="1" w:styleId="2-">
    <w:name w:val="Заголовок 2 - стандартный"/>
    <w:basedOn w:val="a0"/>
    <w:autoRedefine/>
    <w:rsid w:val="00BF7CCB"/>
    <w:pPr>
      <w:numPr>
        <w:ilvl w:val="12"/>
      </w:numPr>
      <w:autoSpaceDE w:val="0"/>
      <w:autoSpaceDN w:val="0"/>
      <w:jc w:val="center"/>
    </w:pPr>
    <w:rPr>
      <w:b/>
      <w:sz w:val="20"/>
      <w:szCs w:val="20"/>
      <w:lang w:val="ru-RU"/>
    </w:rPr>
  </w:style>
  <w:style w:type="paragraph" w:styleId="3">
    <w:name w:val="Body Text 3"/>
    <w:basedOn w:val="a0"/>
    <w:link w:val="30"/>
    <w:uiPriority w:val="99"/>
    <w:semiHidden/>
    <w:unhideWhenUsed/>
    <w:rsid w:val="00227B92"/>
    <w:pPr>
      <w:spacing w:after="120"/>
    </w:pPr>
    <w:rPr>
      <w:sz w:val="16"/>
      <w:szCs w:val="16"/>
    </w:rPr>
  </w:style>
  <w:style w:type="character" w:customStyle="1" w:styleId="30">
    <w:name w:val="Основной текст 3 Знак"/>
    <w:basedOn w:val="a1"/>
    <w:link w:val="3"/>
    <w:uiPriority w:val="99"/>
    <w:semiHidden/>
    <w:rsid w:val="00227B92"/>
    <w:rPr>
      <w:rFonts w:ascii="Times New Roman" w:eastAsia="Times New Roman" w:hAnsi="Times New Roman"/>
      <w:sz w:val="16"/>
      <w:szCs w:val="16"/>
      <w:lang w:val="fr-FR"/>
    </w:rPr>
  </w:style>
  <w:style w:type="paragraph" w:customStyle="1" w:styleId="p4">
    <w:name w:val="p4"/>
    <w:basedOn w:val="a0"/>
    <w:rsid w:val="00204A1C"/>
    <w:pPr>
      <w:spacing w:before="100" w:beforeAutospacing="1" w:after="100" w:afterAutospacing="1"/>
    </w:pPr>
    <w:rPr>
      <w:lang w:val="ru-RU"/>
    </w:rPr>
  </w:style>
  <w:style w:type="character" w:customStyle="1" w:styleId="apple-converted-space">
    <w:name w:val="apple-converted-space"/>
    <w:basedOn w:val="a1"/>
    <w:rsid w:val="00204A1C"/>
  </w:style>
  <w:style w:type="paragraph" w:customStyle="1" w:styleId="c0">
    <w:name w:val="c0"/>
    <w:basedOn w:val="a0"/>
    <w:rsid w:val="00204A1C"/>
    <w:pPr>
      <w:spacing w:before="100" w:beforeAutospacing="1" w:after="100" w:afterAutospacing="1"/>
    </w:pPr>
    <w:rPr>
      <w:lang w:val="ru-RU"/>
    </w:rPr>
  </w:style>
  <w:style w:type="character" w:customStyle="1" w:styleId="c1">
    <w:name w:val="c1"/>
    <w:basedOn w:val="a1"/>
    <w:rsid w:val="00204A1C"/>
  </w:style>
  <w:style w:type="paragraph" w:customStyle="1" w:styleId="c2">
    <w:name w:val="c2"/>
    <w:basedOn w:val="a0"/>
    <w:rsid w:val="00204A1C"/>
    <w:pPr>
      <w:spacing w:before="100" w:beforeAutospacing="1" w:after="100" w:afterAutospacing="1"/>
    </w:pPr>
    <w:rPr>
      <w:lang w:val="ru-RU"/>
    </w:rPr>
  </w:style>
  <w:style w:type="paragraph" w:customStyle="1" w:styleId="p9">
    <w:name w:val="p9"/>
    <w:basedOn w:val="a0"/>
    <w:rsid w:val="00204A1C"/>
    <w:pPr>
      <w:spacing w:before="100" w:beforeAutospacing="1" w:after="100" w:afterAutospacing="1"/>
    </w:pPr>
    <w:rPr>
      <w:lang w:val="ru-RU"/>
    </w:rPr>
  </w:style>
  <w:style w:type="paragraph" w:customStyle="1" w:styleId="western">
    <w:name w:val="western"/>
    <w:basedOn w:val="a0"/>
    <w:rsid w:val="00204A1C"/>
    <w:pPr>
      <w:spacing w:before="100" w:beforeAutospacing="1" w:after="100" w:afterAutospacing="1"/>
    </w:pPr>
    <w:rPr>
      <w:lang w:val="ru-RU"/>
    </w:rPr>
  </w:style>
  <w:style w:type="character" w:customStyle="1" w:styleId="10">
    <w:name w:val="Заголовок 1 Знак"/>
    <w:basedOn w:val="a1"/>
    <w:link w:val="1"/>
    <w:uiPriority w:val="9"/>
    <w:rsid w:val="005E2BBE"/>
    <w:rPr>
      <w:rFonts w:ascii="Times New Roman" w:eastAsia="Times New Roman" w:hAnsi="Times New Roman"/>
      <w:b/>
      <w:bCs/>
      <w:kern w:val="36"/>
      <w:sz w:val="48"/>
      <w:szCs w:val="48"/>
    </w:rPr>
  </w:style>
  <w:style w:type="paragraph" w:customStyle="1" w:styleId="default0">
    <w:name w:val="default"/>
    <w:basedOn w:val="a0"/>
    <w:rsid w:val="005E2BBE"/>
    <w:pPr>
      <w:spacing w:before="100" w:beforeAutospacing="1" w:after="100" w:afterAutospacing="1"/>
    </w:pPr>
    <w:rPr>
      <w:lang w:val="ru-RU"/>
    </w:rPr>
  </w:style>
  <w:style w:type="paragraph" w:customStyle="1" w:styleId="220">
    <w:name w:val="22"/>
    <w:basedOn w:val="a0"/>
    <w:rsid w:val="005E2BBE"/>
    <w:pPr>
      <w:spacing w:before="100" w:beforeAutospacing="1" w:after="100" w:afterAutospacing="1"/>
    </w:pPr>
    <w:rPr>
      <w:lang w:val="ru-RU"/>
    </w:rPr>
  </w:style>
  <w:style w:type="paragraph" w:styleId="af9">
    <w:name w:val="Title"/>
    <w:basedOn w:val="a0"/>
    <w:link w:val="afa"/>
    <w:uiPriority w:val="10"/>
    <w:qFormat/>
    <w:locked/>
    <w:rsid w:val="005E2BBE"/>
    <w:pPr>
      <w:spacing w:before="100" w:beforeAutospacing="1" w:after="100" w:afterAutospacing="1"/>
    </w:pPr>
    <w:rPr>
      <w:lang w:val="ru-RU"/>
    </w:rPr>
  </w:style>
  <w:style w:type="character" w:customStyle="1" w:styleId="afa">
    <w:name w:val="Название Знак"/>
    <w:basedOn w:val="a1"/>
    <w:link w:val="af9"/>
    <w:uiPriority w:val="10"/>
    <w:rsid w:val="005E2BBE"/>
    <w:rPr>
      <w:rFonts w:ascii="Times New Roman" w:eastAsia="Times New Roman" w:hAnsi="Times New Roman"/>
      <w:sz w:val="24"/>
      <w:szCs w:val="24"/>
    </w:rPr>
  </w:style>
  <w:style w:type="paragraph" w:customStyle="1" w:styleId="110">
    <w:name w:val="11"/>
    <w:basedOn w:val="a0"/>
    <w:rsid w:val="005E2BBE"/>
    <w:pPr>
      <w:spacing w:before="100" w:beforeAutospacing="1" w:after="100" w:afterAutospacing="1"/>
    </w:pPr>
    <w:rPr>
      <w:lang w:val="ru-RU"/>
    </w:rPr>
  </w:style>
  <w:style w:type="paragraph" w:customStyle="1" w:styleId="consplusnormal0">
    <w:name w:val="consplusnormal"/>
    <w:basedOn w:val="a0"/>
    <w:rsid w:val="005E2BBE"/>
    <w:pPr>
      <w:spacing w:before="100" w:beforeAutospacing="1" w:after="100" w:afterAutospacing="1"/>
    </w:pPr>
    <w:rPr>
      <w:lang w:val="ru-RU"/>
    </w:rPr>
  </w:style>
  <w:style w:type="character" w:customStyle="1" w:styleId="af">
    <w:name w:val="Абзац списка Знак"/>
    <w:link w:val="ae"/>
    <w:uiPriority w:val="34"/>
    <w:locked/>
    <w:rsid w:val="005E2BBE"/>
    <w:rPr>
      <w:rFonts w:ascii="Times New Roman" w:eastAsia="Times New Roman" w:hAnsi="Times New Roman"/>
      <w:sz w:val="24"/>
      <w:szCs w:val="24"/>
      <w:lang w:val="fr-FR"/>
    </w:rPr>
  </w:style>
  <w:style w:type="character" w:customStyle="1" w:styleId="27">
    <w:name w:val="Знак Знак2"/>
    <w:basedOn w:val="a1"/>
    <w:uiPriority w:val="99"/>
    <w:rsid w:val="005E2BBE"/>
    <w:rPr>
      <w:rFonts w:ascii="Arial" w:hAnsi="Arial" w:cs="Arial"/>
      <w:b/>
      <w:bCs/>
      <w:sz w:val="26"/>
      <w:szCs w:val="26"/>
      <w:lang w:val="ru-RU" w:bidi="ar-SA"/>
    </w:rPr>
  </w:style>
  <w:style w:type="paragraph" w:customStyle="1" w:styleId="31">
    <w:name w:val="Абзац списка3"/>
    <w:basedOn w:val="a0"/>
    <w:qFormat/>
    <w:rsid w:val="005E2BBE"/>
    <w:pPr>
      <w:widowControl w:val="0"/>
      <w:suppressAutoHyphens/>
    </w:pPr>
    <w:rPr>
      <w:rFonts w:eastAsia="Lucida Sans Unicode" w:cs="Tahoma"/>
      <w:kern w:val="1"/>
      <w:lang w:val="ru-RU" w:eastAsia="hi-IN" w:bidi="hi-IN"/>
    </w:rPr>
  </w:style>
  <w:style w:type="paragraph" w:customStyle="1" w:styleId="c4">
    <w:name w:val="c4"/>
    <w:basedOn w:val="a0"/>
    <w:rsid w:val="005E2BBE"/>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589121252">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59106017">
      <w:bodyDiv w:val="1"/>
      <w:marLeft w:val="0"/>
      <w:marRight w:val="0"/>
      <w:marTop w:val="0"/>
      <w:marBottom w:val="0"/>
      <w:divBdr>
        <w:top w:val="none" w:sz="0" w:space="0" w:color="auto"/>
        <w:left w:val="none" w:sz="0" w:space="0" w:color="auto"/>
        <w:bottom w:val="none" w:sz="0" w:space="0" w:color="auto"/>
        <w:right w:val="none" w:sz="0" w:space="0" w:color="auto"/>
      </w:divBdr>
    </w:div>
    <w:div w:id="1837528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hyperlink" Target="http://moi-universitet.ru"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hyperlink" Target="http://moi-universitet.ru" TargetMode="External"/><Relationship Id="rId8" Type="http://schemas.openxmlformats.org/officeDocument/2006/relationships/chart" Target="charts/chart1.xml"/><Relationship Id="rId51" Type="http://schemas.openxmlformats.org/officeDocument/2006/relationships/image" Target="media/image42.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82;&#1072;&#1095;&#1077;&#1089;&#1090;&#1074;&#108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[качество.xls]Лист1!$B$1</c:f>
              <c:strCache>
                <c:ptCount val="1"/>
                <c:pt idx="0">
                  <c:v>1 четверть</c:v>
                </c:pt>
              </c:strCache>
            </c:strRef>
          </c:tx>
          <c:cat>
            <c:strRef>
              <c:f>[качество.xls]Лист1!$A$2:$A$13</c:f>
              <c:strCache>
                <c:ptCount val="12"/>
                <c:pt idx="0">
                  <c:v>2А</c:v>
                </c:pt>
                <c:pt idx="1">
                  <c:v>3А</c:v>
                </c:pt>
                <c:pt idx="2">
                  <c:v>4А</c:v>
                </c:pt>
                <c:pt idx="3">
                  <c:v>2Р</c:v>
                </c:pt>
                <c:pt idx="4">
                  <c:v>3Р</c:v>
                </c:pt>
                <c:pt idx="5">
                  <c:v>5</c:v>
                </c:pt>
                <c:pt idx="6">
                  <c:v>6</c:v>
                </c:pt>
                <c:pt idx="7">
                  <c:v>7</c:v>
                </c:pt>
                <c:pt idx="8">
                  <c:v>8</c:v>
                </c:pt>
                <c:pt idx="9">
                  <c:v>9</c:v>
                </c:pt>
                <c:pt idx="10">
                  <c:v>10</c:v>
                </c:pt>
                <c:pt idx="11">
                  <c:v>11</c:v>
                </c:pt>
              </c:strCache>
            </c:strRef>
          </c:cat>
          <c:val>
            <c:numRef>
              <c:f>[качество.xls]Лист1!$B$2:$B$13</c:f>
              <c:numCache>
                <c:formatCode>General</c:formatCode>
                <c:ptCount val="12"/>
                <c:pt idx="0">
                  <c:v>99.7</c:v>
                </c:pt>
                <c:pt idx="1">
                  <c:v>86.1</c:v>
                </c:pt>
                <c:pt idx="2">
                  <c:v>83.7</c:v>
                </c:pt>
                <c:pt idx="3">
                  <c:v>94.4</c:v>
                </c:pt>
                <c:pt idx="4">
                  <c:v>77.8</c:v>
                </c:pt>
                <c:pt idx="5">
                  <c:v>100</c:v>
                </c:pt>
                <c:pt idx="6">
                  <c:v>71.900000000000006</c:v>
                </c:pt>
                <c:pt idx="7">
                  <c:v>62.5</c:v>
                </c:pt>
                <c:pt idx="8">
                  <c:v>67.599999999999994</c:v>
                </c:pt>
                <c:pt idx="9">
                  <c:v>72.900000000000006</c:v>
                </c:pt>
                <c:pt idx="10">
                  <c:v>0</c:v>
                </c:pt>
                <c:pt idx="11">
                  <c:v>0</c:v>
                </c:pt>
              </c:numCache>
            </c:numRef>
          </c:val>
        </c:ser>
        <c:ser>
          <c:idx val="1"/>
          <c:order val="1"/>
          <c:tx>
            <c:strRef>
              <c:f>[качество.xls]Лист1!$C$1</c:f>
              <c:strCache>
                <c:ptCount val="1"/>
                <c:pt idx="0">
                  <c:v>2 четверть</c:v>
                </c:pt>
              </c:strCache>
            </c:strRef>
          </c:tx>
          <c:cat>
            <c:strRef>
              <c:f>[качество.xls]Лист1!$A$2:$A$13</c:f>
              <c:strCache>
                <c:ptCount val="12"/>
                <c:pt idx="0">
                  <c:v>2А</c:v>
                </c:pt>
                <c:pt idx="1">
                  <c:v>3А</c:v>
                </c:pt>
                <c:pt idx="2">
                  <c:v>4А</c:v>
                </c:pt>
                <c:pt idx="3">
                  <c:v>2Р</c:v>
                </c:pt>
                <c:pt idx="4">
                  <c:v>3Р</c:v>
                </c:pt>
                <c:pt idx="5">
                  <c:v>5</c:v>
                </c:pt>
                <c:pt idx="6">
                  <c:v>6</c:v>
                </c:pt>
                <c:pt idx="7">
                  <c:v>7</c:v>
                </c:pt>
                <c:pt idx="8">
                  <c:v>8</c:v>
                </c:pt>
                <c:pt idx="9">
                  <c:v>9</c:v>
                </c:pt>
                <c:pt idx="10">
                  <c:v>10</c:v>
                </c:pt>
                <c:pt idx="11">
                  <c:v>11</c:v>
                </c:pt>
              </c:strCache>
            </c:strRef>
          </c:cat>
          <c:val>
            <c:numRef>
              <c:f>[качество.xls]Лист1!$C$2:$C$13</c:f>
              <c:numCache>
                <c:formatCode>General</c:formatCode>
                <c:ptCount val="12"/>
                <c:pt idx="0">
                  <c:v>82.2</c:v>
                </c:pt>
                <c:pt idx="1">
                  <c:v>83.3</c:v>
                </c:pt>
                <c:pt idx="2">
                  <c:v>81.5</c:v>
                </c:pt>
                <c:pt idx="3">
                  <c:v>94.4</c:v>
                </c:pt>
                <c:pt idx="4">
                  <c:v>77.8</c:v>
                </c:pt>
                <c:pt idx="5">
                  <c:v>100</c:v>
                </c:pt>
                <c:pt idx="6">
                  <c:v>82.5</c:v>
                </c:pt>
                <c:pt idx="7">
                  <c:v>60</c:v>
                </c:pt>
                <c:pt idx="8">
                  <c:v>68.5</c:v>
                </c:pt>
                <c:pt idx="9">
                  <c:v>72.900000000000006</c:v>
                </c:pt>
                <c:pt idx="10">
                  <c:v>67.599999999999994</c:v>
                </c:pt>
                <c:pt idx="11">
                  <c:v>97.1</c:v>
                </c:pt>
              </c:numCache>
            </c:numRef>
          </c:val>
        </c:ser>
        <c:ser>
          <c:idx val="2"/>
          <c:order val="2"/>
          <c:tx>
            <c:strRef>
              <c:f>[качество.xls]Лист1!$D$1</c:f>
              <c:strCache>
                <c:ptCount val="1"/>
                <c:pt idx="0">
                  <c:v>3 четверть</c:v>
                </c:pt>
              </c:strCache>
            </c:strRef>
          </c:tx>
          <c:cat>
            <c:strRef>
              <c:f>[качество.xls]Лист1!$A$2:$A$13</c:f>
              <c:strCache>
                <c:ptCount val="12"/>
                <c:pt idx="0">
                  <c:v>2А</c:v>
                </c:pt>
                <c:pt idx="1">
                  <c:v>3А</c:v>
                </c:pt>
                <c:pt idx="2">
                  <c:v>4А</c:v>
                </c:pt>
                <c:pt idx="3">
                  <c:v>2Р</c:v>
                </c:pt>
                <c:pt idx="4">
                  <c:v>3Р</c:v>
                </c:pt>
                <c:pt idx="5">
                  <c:v>5</c:v>
                </c:pt>
                <c:pt idx="6">
                  <c:v>6</c:v>
                </c:pt>
                <c:pt idx="7">
                  <c:v>7</c:v>
                </c:pt>
                <c:pt idx="8">
                  <c:v>8</c:v>
                </c:pt>
                <c:pt idx="9">
                  <c:v>9</c:v>
                </c:pt>
                <c:pt idx="10">
                  <c:v>10</c:v>
                </c:pt>
                <c:pt idx="11">
                  <c:v>11</c:v>
                </c:pt>
              </c:strCache>
            </c:strRef>
          </c:cat>
          <c:val>
            <c:numRef>
              <c:f>[качество.xls]Лист1!$D$2:$D$13</c:f>
              <c:numCache>
                <c:formatCode>General</c:formatCode>
                <c:ptCount val="12"/>
                <c:pt idx="0">
                  <c:v>73.3</c:v>
                </c:pt>
                <c:pt idx="1">
                  <c:v>85.2</c:v>
                </c:pt>
                <c:pt idx="2">
                  <c:v>77.8</c:v>
                </c:pt>
                <c:pt idx="3">
                  <c:v>88.9</c:v>
                </c:pt>
                <c:pt idx="4">
                  <c:v>44.4</c:v>
                </c:pt>
                <c:pt idx="5">
                  <c:v>79.5</c:v>
                </c:pt>
                <c:pt idx="6">
                  <c:v>83.1</c:v>
                </c:pt>
                <c:pt idx="7">
                  <c:v>51.7</c:v>
                </c:pt>
                <c:pt idx="8">
                  <c:v>75</c:v>
                </c:pt>
                <c:pt idx="9">
                  <c:v>71.3</c:v>
                </c:pt>
                <c:pt idx="10">
                  <c:v>0</c:v>
                </c:pt>
                <c:pt idx="11">
                  <c:v>0</c:v>
                </c:pt>
              </c:numCache>
            </c:numRef>
          </c:val>
        </c:ser>
        <c:ser>
          <c:idx val="3"/>
          <c:order val="3"/>
          <c:tx>
            <c:strRef>
              <c:f>[качество.xls]Лист1!$E$1</c:f>
              <c:strCache>
                <c:ptCount val="1"/>
                <c:pt idx="0">
                  <c:v>4 четверть</c:v>
                </c:pt>
              </c:strCache>
            </c:strRef>
          </c:tx>
          <c:cat>
            <c:strRef>
              <c:f>[качество.xls]Лист1!$A$2:$A$13</c:f>
              <c:strCache>
                <c:ptCount val="12"/>
                <c:pt idx="0">
                  <c:v>2А</c:v>
                </c:pt>
                <c:pt idx="1">
                  <c:v>3А</c:v>
                </c:pt>
                <c:pt idx="2">
                  <c:v>4А</c:v>
                </c:pt>
                <c:pt idx="3">
                  <c:v>2Р</c:v>
                </c:pt>
                <c:pt idx="4">
                  <c:v>3Р</c:v>
                </c:pt>
                <c:pt idx="5">
                  <c:v>5</c:v>
                </c:pt>
                <c:pt idx="6">
                  <c:v>6</c:v>
                </c:pt>
                <c:pt idx="7">
                  <c:v>7</c:v>
                </c:pt>
                <c:pt idx="8">
                  <c:v>8</c:v>
                </c:pt>
                <c:pt idx="9">
                  <c:v>9</c:v>
                </c:pt>
                <c:pt idx="10">
                  <c:v>10</c:v>
                </c:pt>
                <c:pt idx="11">
                  <c:v>11</c:v>
                </c:pt>
              </c:strCache>
            </c:strRef>
          </c:cat>
          <c:val>
            <c:numRef>
              <c:f>[качество.xls]Лист1!$E$2:$E$13</c:f>
              <c:numCache>
                <c:formatCode>General</c:formatCode>
                <c:ptCount val="12"/>
                <c:pt idx="0">
                  <c:v>77.8</c:v>
                </c:pt>
                <c:pt idx="1">
                  <c:v>92.6</c:v>
                </c:pt>
                <c:pt idx="2">
                  <c:v>75.900000000000006</c:v>
                </c:pt>
                <c:pt idx="3">
                  <c:v>100</c:v>
                </c:pt>
                <c:pt idx="4">
                  <c:v>55.6</c:v>
                </c:pt>
                <c:pt idx="5">
                  <c:v>79.5</c:v>
                </c:pt>
                <c:pt idx="6">
                  <c:v>84.6</c:v>
                </c:pt>
                <c:pt idx="7">
                  <c:v>51.7</c:v>
                </c:pt>
                <c:pt idx="8">
                  <c:v>71</c:v>
                </c:pt>
                <c:pt idx="9">
                  <c:v>72.599999999999994</c:v>
                </c:pt>
                <c:pt idx="10">
                  <c:v>70.599999999999994</c:v>
                </c:pt>
                <c:pt idx="11">
                  <c:v>97.1</c:v>
                </c:pt>
              </c:numCache>
            </c:numRef>
          </c:val>
        </c:ser>
        <c:ser>
          <c:idx val="4"/>
          <c:order val="4"/>
          <c:tx>
            <c:strRef>
              <c:f>[качество.xls]Лист1!$F$1</c:f>
              <c:strCache>
                <c:ptCount val="1"/>
                <c:pt idx="0">
                  <c:v>год</c:v>
                </c:pt>
              </c:strCache>
            </c:strRef>
          </c:tx>
          <c:cat>
            <c:strRef>
              <c:f>[качество.xls]Лист1!$A$2:$A$13</c:f>
              <c:strCache>
                <c:ptCount val="12"/>
                <c:pt idx="0">
                  <c:v>2А</c:v>
                </c:pt>
                <c:pt idx="1">
                  <c:v>3А</c:v>
                </c:pt>
                <c:pt idx="2">
                  <c:v>4А</c:v>
                </c:pt>
                <c:pt idx="3">
                  <c:v>2Р</c:v>
                </c:pt>
                <c:pt idx="4">
                  <c:v>3Р</c:v>
                </c:pt>
                <c:pt idx="5">
                  <c:v>5</c:v>
                </c:pt>
                <c:pt idx="6">
                  <c:v>6</c:v>
                </c:pt>
                <c:pt idx="7">
                  <c:v>7</c:v>
                </c:pt>
                <c:pt idx="8">
                  <c:v>8</c:v>
                </c:pt>
                <c:pt idx="9">
                  <c:v>9</c:v>
                </c:pt>
                <c:pt idx="10">
                  <c:v>10</c:v>
                </c:pt>
                <c:pt idx="11">
                  <c:v>11</c:v>
                </c:pt>
              </c:strCache>
            </c:strRef>
          </c:cat>
          <c:val>
            <c:numRef>
              <c:f>[качество.xls]Лист1!$F$2:$F$13</c:f>
              <c:numCache>
                <c:formatCode>General</c:formatCode>
                <c:ptCount val="12"/>
                <c:pt idx="0">
                  <c:v>86.1</c:v>
                </c:pt>
                <c:pt idx="1">
                  <c:v>88.9</c:v>
                </c:pt>
                <c:pt idx="2">
                  <c:v>79.599999999999994</c:v>
                </c:pt>
                <c:pt idx="3">
                  <c:v>94.4</c:v>
                </c:pt>
                <c:pt idx="4">
                  <c:v>44.4</c:v>
                </c:pt>
                <c:pt idx="5">
                  <c:v>76.900000000000006</c:v>
                </c:pt>
                <c:pt idx="6">
                  <c:v>84.6</c:v>
                </c:pt>
                <c:pt idx="7">
                  <c:v>56.7</c:v>
                </c:pt>
                <c:pt idx="8">
                  <c:v>74.099999999999994</c:v>
                </c:pt>
                <c:pt idx="9">
                  <c:v>74</c:v>
                </c:pt>
                <c:pt idx="10">
                  <c:v>75</c:v>
                </c:pt>
                <c:pt idx="11">
                  <c:v>97.1</c:v>
                </c:pt>
              </c:numCache>
            </c:numRef>
          </c:val>
        </c:ser>
        <c:axId val="77460608"/>
        <c:axId val="77462144"/>
      </c:barChart>
      <c:catAx>
        <c:axId val="77460608"/>
        <c:scaling>
          <c:orientation val="minMax"/>
        </c:scaling>
        <c:axPos val="b"/>
        <c:numFmt formatCode="General" sourceLinked="1"/>
        <c:tickLblPos val="nextTo"/>
        <c:crossAx val="77462144"/>
        <c:crosses val="autoZero"/>
        <c:auto val="1"/>
        <c:lblAlgn val="ctr"/>
        <c:lblOffset val="100"/>
      </c:catAx>
      <c:valAx>
        <c:axId val="77462144"/>
        <c:scaling>
          <c:orientation val="minMax"/>
        </c:scaling>
        <c:axPos val="l"/>
        <c:majorGridlines/>
        <c:numFmt formatCode="General" sourceLinked="1"/>
        <c:tickLblPos val="nextTo"/>
        <c:crossAx val="7746060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F650E-7173-40A6-8CC8-020DD14B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57</Pages>
  <Words>15968</Words>
  <Characters>91024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44</cp:revision>
  <cp:lastPrinted>2007-04-15T11:07:00Z</cp:lastPrinted>
  <dcterms:created xsi:type="dcterms:W3CDTF">2015-04-14T11:15:00Z</dcterms:created>
  <dcterms:modified xsi:type="dcterms:W3CDTF">2016-09-20T12:45:00Z</dcterms:modified>
</cp:coreProperties>
</file>