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6A5F" w14:textId="77777777" w:rsidR="00E04287" w:rsidRPr="00F17FF3" w:rsidRDefault="008E5191" w:rsidP="00520CF8">
      <w:pPr>
        <w:pStyle w:val="a3"/>
        <w:numPr>
          <w:ilvl w:val="0"/>
          <w:numId w:val="1"/>
        </w:numPr>
        <w:rPr>
          <w:b/>
          <w:sz w:val="18"/>
          <w:szCs w:val="18"/>
        </w:rPr>
      </w:pPr>
      <w:r w:rsidRPr="00F17FF3">
        <w:rPr>
          <w:b/>
          <w:sz w:val="18"/>
          <w:szCs w:val="18"/>
        </w:rPr>
        <w:t xml:space="preserve"> </w:t>
      </w:r>
      <w:r w:rsidR="004D4DD7" w:rsidRPr="00F17FF3">
        <w:rPr>
          <w:b/>
          <w:sz w:val="18"/>
          <w:szCs w:val="18"/>
        </w:rPr>
        <w:t xml:space="preserve">    </w:t>
      </w:r>
      <w:r w:rsidR="00F17FF3" w:rsidRPr="00F17FF3">
        <w:rPr>
          <w:b/>
          <w:sz w:val="18"/>
          <w:szCs w:val="18"/>
        </w:rPr>
        <w:t>г</w:t>
      </w:r>
      <w:r w:rsidR="00F17FF3">
        <w:rPr>
          <w:b/>
          <w:sz w:val="18"/>
          <w:szCs w:val="18"/>
        </w:rPr>
        <w:t>.</w:t>
      </w:r>
      <w:r w:rsidR="00E04287" w:rsidRPr="00F17FF3">
        <w:rPr>
          <w:b/>
          <w:sz w:val="18"/>
          <w:szCs w:val="18"/>
        </w:rPr>
        <w:t xml:space="preserve"> Инта</w:t>
      </w:r>
    </w:p>
    <w:p w14:paraId="3C6A8CAA" w14:textId="76491B8B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>Государственное бюджетное учреждение здравоохранения Республики Коми «Интинская центральная городская больница», именуемое в дальнейшем "Исполнитель", в лице</w:t>
      </w:r>
      <w:r w:rsidR="00785BEA">
        <w:rPr>
          <w:rFonts w:ascii="Times New Roman" w:hAnsi="Times New Roman"/>
          <w:sz w:val="14"/>
          <w:szCs w:val="14"/>
        </w:rPr>
        <w:t xml:space="preserve"> г</w:t>
      </w:r>
      <w:r w:rsidRPr="009B3B2B">
        <w:rPr>
          <w:rFonts w:ascii="Times New Roman" w:hAnsi="Times New Roman"/>
          <w:sz w:val="14"/>
          <w:szCs w:val="14"/>
        </w:rPr>
        <w:t xml:space="preserve">лавного врача </w:t>
      </w:r>
      <w:r w:rsidR="00B428C3" w:rsidRPr="00FC23B3">
        <w:rPr>
          <w:rFonts w:ascii="Times New Roman" w:hAnsi="Times New Roman"/>
          <w:b/>
          <w:sz w:val="14"/>
          <w:szCs w:val="14"/>
        </w:rPr>
        <w:t>Копченковой Валентины Владимировны</w:t>
      </w:r>
      <w:r w:rsidRPr="009B3B2B">
        <w:rPr>
          <w:rFonts w:ascii="Times New Roman" w:hAnsi="Times New Roman"/>
          <w:sz w:val="14"/>
          <w:szCs w:val="14"/>
        </w:rPr>
        <w:t xml:space="preserve">, действующего на основании Устава и Лицензии на осуществление медицинской деятельности </w:t>
      </w:r>
      <w:r w:rsidRPr="00363715">
        <w:rPr>
          <w:rFonts w:ascii="Times New Roman" w:hAnsi="Times New Roman"/>
          <w:b/>
          <w:sz w:val="14"/>
          <w:szCs w:val="14"/>
        </w:rPr>
        <w:t>№ЛО</w:t>
      </w:r>
      <w:r w:rsidR="00D414E7">
        <w:rPr>
          <w:rFonts w:ascii="Times New Roman" w:hAnsi="Times New Roman"/>
          <w:b/>
          <w:sz w:val="14"/>
          <w:szCs w:val="14"/>
        </w:rPr>
        <w:t>41—01176-11/00574437</w:t>
      </w:r>
      <w:r w:rsidRPr="00363715">
        <w:rPr>
          <w:rFonts w:ascii="Times New Roman" w:hAnsi="Times New Roman"/>
          <w:b/>
          <w:sz w:val="14"/>
          <w:szCs w:val="14"/>
        </w:rPr>
        <w:t xml:space="preserve"> от </w:t>
      </w:r>
      <w:r w:rsidR="00363715" w:rsidRPr="00363715">
        <w:rPr>
          <w:rFonts w:ascii="Times New Roman" w:hAnsi="Times New Roman"/>
          <w:b/>
          <w:sz w:val="14"/>
          <w:szCs w:val="14"/>
        </w:rPr>
        <w:t>2</w:t>
      </w:r>
      <w:r w:rsidR="006C270B">
        <w:rPr>
          <w:rFonts w:ascii="Times New Roman" w:hAnsi="Times New Roman"/>
          <w:b/>
          <w:sz w:val="14"/>
          <w:szCs w:val="14"/>
        </w:rPr>
        <w:t>9</w:t>
      </w:r>
      <w:r w:rsidRPr="00363715">
        <w:rPr>
          <w:rFonts w:ascii="Times New Roman" w:hAnsi="Times New Roman"/>
          <w:b/>
          <w:sz w:val="14"/>
          <w:szCs w:val="14"/>
        </w:rPr>
        <w:t>.</w:t>
      </w:r>
      <w:r w:rsidR="00363715" w:rsidRPr="00363715">
        <w:rPr>
          <w:rFonts w:ascii="Times New Roman" w:hAnsi="Times New Roman"/>
          <w:b/>
          <w:sz w:val="14"/>
          <w:szCs w:val="14"/>
        </w:rPr>
        <w:t>0</w:t>
      </w:r>
      <w:r w:rsidR="006C270B">
        <w:rPr>
          <w:rFonts w:ascii="Times New Roman" w:hAnsi="Times New Roman"/>
          <w:b/>
          <w:sz w:val="14"/>
          <w:szCs w:val="14"/>
        </w:rPr>
        <w:t>7</w:t>
      </w:r>
      <w:r w:rsidRPr="00363715">
        <w:rPr>
          <w:rFonts w:ascii="Times New Roman" w:hAnsi="Times New Roman"/>
          <w:b/>
          <w:sz w:val="14"/>
          <w:szCs w:val="14"/>
        </w:rPr>
        <w:t>.201</w:t>
      </w:r>
      <w:r w:rsidR="006C270B">
        <w:rPr>
          <w:rFonts w:ascii="Times New Roman" w:hAnsi="Times New Roman"/>
          <w:b/>
          <w:sz w:val="14"/>
          <w:szCs w:val="14"/>
        </w:rPr>
        <w:t>9</w:t>
      </w:r>
      <w:r w:rsidRPr="00363715">
        <w:rPr>
          <w:rFonts w:ascii="Times New Roman" w:hAnsi="Times New Roman"/>
          <w:b/>
          <w:sz w:val="14"/>
          <w:szCs w:val="14"/>
        </w:rPr>
        <w:t>г</w:t>
      </w:r>
      <w:r w:rsidRPr="009B3B2B">
        <w:rPr>
          <w:rFonts w:ascii="Times New Roman" w:hAnsi="Times New Roman"/>
          <w:sz w:val="14"/>
          <w:szCs w:val="14"/>
        </w:rPr>
        <w:t>., с одной стороны, и гражданин</w:t>
      </w:r>
    </w:p>
    <w:p w14:paraId="5EA31A8A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14:paraId="323E1698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>__________________________________________________________________________________________________</w:t>
      </w:r>
      <w:r>
        <w:rPr>
          <w:rFonts w:ascii="Times New Roman" w:hAnsi="Times New Roman"/>
          <w:sz w:val="14"/>
          <w:szCs w:val="14"/>
        </w:rPr>
        <w:t>__________________________________</w:t>
      </w:r>
      <w:r w:rsidRPr="009B3B2B">
        <w:rPr>
          <w:rFonts w:ascii="Times New Roman" w:hAnsi="Times New Roman"/>
          <w:sz w:val="14"/>
          <w:szCs w:val="14"/>
        </w:rPr>
        <w:t>_</w:t>
      </w:r>
    </w:p>
    <w:p w14:paraId="12F5A5BB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  <w:vertAlign w:val="superscript"/>
        </w:rPr>
        <w:t>(фамилия, имя, отчество)</w:t>
      </w:r>
    </w:p>
    <w:p w14:paraId="74E3A89C" w14:textId="31C9F1D3" w:rsidR="00E04287" w:rsidRPr="00E04287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</w:rPr>
      </w:pPr>
      <w:r w:rsidRPr="00E04287">
        <w:rPr>
          <w:rFonts w:ascii="Times New Roman" w:hAnsi="Times New Roman"/>
          <w:sz w:val="14"/>
          <w:szCs w:val="14"/>
        </w:rPr>
        <w:t>именуемый (</w:t>
      </w:r>
      <w:proofErr w:type="spellStart"/>
      <w:r w:rsidRPr="00E04287">
        <w:rPr>
          <w:rFonts w:ascii="Times New Roman" w:hAnsi="Times New Roman"/>
          <w:sz w:val="14"/>
          <w:szCs w:val="14"/>
        </w:rPr>
        <w:t>ая</w:t>
      </w:r>
      <w:proofErr w:type="spellEnd"/>
      <w:r w:rsidRPr="00E04287">
        <w:rPr>
          <w:rFonts w:ascii="Times New Roman" w:hAnsi="Times New Roman"/>
          <w:sz w:val="14"/>
          <w:szCs w:val="14"/>
        </w:rPr>
        <w:t>) в дальнейшем "</w:t>
      </w:r>
      <w:r w:rsidR="00C360A3">
        <w:rPr>
          <w:rFonts w:ascii="Times New Roman" w:hAnsi="Times New Roman"/>
          <w:sz w:val="14"/>
          <w:szCs w:val="14"/>
        </w:rPr>
        <w:t>Потребитель</w:t>
      </w:r>
      <w:r w:rsidRPr="00E04287">
        <w:rPr>
          <w:rFonts w:ascii="Times New Roman" w:hAnsi="Times New Roman"/>
          <w:sz w:val="14"/>
          <w:szCs w:val="14"/>
        </w:rPr>
        <w:t>", с другой стороны, при совместном упоминании – «Стороны», заключили настоящий договор (далее - Договор) о нижеследующем.</w:t>
      </w:r>
    </w:p>
    <w:p w14:paraId="5CC852EB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1. Предмет договора</w:t>
      </w:r>
    </w:p>
    <w:p w14:paraId="0C21F118" w14:textId="383F0020" w:rsidR="00E04287" w:rsidRPr="00E04287" w:rsidRDefault="00E04287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 xml:space="preserve">1.1. </w:t>
      </w:r>
      <w:r w:rsidRPr="00E04287">
        <w:rPr>
          <w:rFonts w:ascii="Times New Roman" w:hAnsi="Times New Roman"/>
          <w:sz w:val="14"/>
          <w:szCs w:val="14"/>
        </w:rPr>
        <w:t xml:space="preserve">Исполнитель обязуется оказать </w:t>
      </w:r>
      <w:r w:rsidR="00C360A3">
        <w:rPr>
          <w:rFonts w:ascii="Times New Roman" w:hAnsi="Times New Roman"/>
          <w:sz w:val="14"/>
          <w:szCs w:val="14"/>
        </w:rPr>
        <w:t>Потребителю</w:t>
      </w:r>
      <w:r w:rsidRPr="00E04287">
        <w:rPr>
          <w:rFonts w:ascii="Times New Roman" w:hAnsi="Times New Roman"/>
          <w:sz w:val="14"/>
          <w:szCs w:val="14"/>
        </w:rPr>
        <w:t xml:space="preserve"> в соответствии с медицинскими показаниями платные медицинские услуги (далее –услуги):</w:t>
      </w:r>
    </w:p>
    <w:p w14:paraId="0D2AD288" w14:textId="2B9C3EF5" w:rsidR="00E04287" w:rsidRDefault="00E04287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E04287">
        <w:rPr>
          <w:rFonts w:ascii="Times New Roman" w:hAnsi="Times New Roman"/>
          <w:sz w:val="14"/>
          <w:szCs w:val="14"/>
        </w:rPr>
        <w:t xml:space="preserve"> </w:t>
      </w:r>
      <w:r w:rsidR="00EC5E32">
        <w:rPr>
          <w:rFonts w:ascii="Times New Roman" w:hAnsi="Times New Roman"/>
          <w:b/>
          <w:sz w:val="14"/>
          <w:szCs w:val="14"/>
        </w:rPr>
        <w:t>СОГЛАСНО</w:t>
      </w:r>
      <w:r w:rsidR="00C360A3">
        <w:rPr>
          <w:rFonts w:ascii="Times New Roman" w:hAnsi="Times New Roman"/>
          <w:b/>
          <w:sz w:val="14"/>
          <w:szCs w:val="14"/>
        </w:rPr>
        <w:t xml:space="preserve"> перечня платных медицинских услуг, который отражается в </w:t>
      </w:r>
      <w:r w:rsidR="00EC5E32">
        <w:rPr>
          <w:rFonts w:ascii="Times New Roman" w:hAnsi="Times New Roman"/>
          <w:b/>
          <w:sz w:val="14"/>
          <w:szCs w:val="14"/>
        </w:rPr>
        <w:t>ФИСКАЛЬНО</w:t>
      </w:r>
      <w:r w:rsidR="00C360A3">
        <w:rPr>
          <w:rFonts w:ascii="Times New Roman" w:hAnsi="Times New Roman"/>
          <w:b/>
          <w:sz w:val="14"/>
          <w:szCs w:val="14"/>
        </w:rPr>
        <w:t>М</w:t>
      </w:r>
      <w:r w:rsidR="00EC5E32">
        <w:rPr>
          <w:rFonts w:ascii="Times New Roman" w:hAnsi="Times New Roman"/>
          <w:b/>
          <w:sz w:val="14"/>
          <w:szCs w:val="14"/>
        </w:rPr>
        <w:t xml:space="preserve"> ЧЕК</w:t>
      </w:r>
      <w:r w:rsidR="00C360A3">
        <w:rPr>
          <w:rFonts w:ascii="Times New Roman" w:hAnsi="Times New Roman"/>
          <w:b/>
          <w:sz w:val="14"/>
          <w:szCs w:val="14"/>
        </w:rPr>
        <w:t>Е</w:t>
      </w:r>
      <w:r w:rsidR="00E32613">
        <w:rPr>
          <w:rFonts w:ascii="Times New Roman" w:hAnsi="Times New Roman"/>
          <w:b/>
          <w:sz w:val="14"/>
          <w:szCs w:val="14"/>
        </w:rPr>
        <w:t xml:space="preserve"> -</w:t>
      </w:r>
      <w:r w:rsidRPr="00E04287">
        <w:rPr>
          <w:rFonts w:ascii="Times New Roman" w:hAnsi="Times New Roman"/>
          <w:b/>
          <w:sz w:val="14"/>
          <w:szCs w:val="14"/>
        </w:rPr>
        <w:t xml:space="preserve"> </w:t>
      </w:r>
      <w:r w:rsidRPr="00E04287">
        <w:rPr>
          <w:rFonts w:ascii="Times New Roman" w:hAnsi="Times New Roman"/>
          <w:sz w:val="14"/>
          <w:szCs w:val="14"/>
        </w:rPr>
        <w:t>надлежащего качества в соответствии с требованиями, предъявляемыми к методам диагностики, профилактики и лечения, разрешенными на территории РФ, а П</w:t>
      </w:r>
      <w:r w:rsidR="00C360A3">
        <w:rPr>
          <w:rFonts w:ascii="Times New Roman" w:hAnsi="Times New Roman"/>
          <w:sz w:val="14"/>
          <w:szCs w:val="14"/>
        </w:rPr>
        <w:t>отребитель</w:t>
      </w:r>
      <w:r w:rsidRPr="00E04287">
        <w:rPr>
          <w:rFonts w:ascii="Times New Roman" w:hAnsi="Times New Roman"/>
          <w:sz w:val="14"/>
          <w:szCs w:val="14"/>
        </w:rPr>
        <w:t xml:space="preserve"> обязуется принять и оплатить оказанные услуги.</w:t>
      </w:r>
    </w:p>
    <w:p w14:paraId="4B82D570" w14:textId="3D88EB19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1.2. </w:t>
      </w:r>
      <w:r w:rsidRPr="00C360A3">
        <w:rPr>
          <w:rFonts w:ascii="Times New Roman" w:hAnsi="Times New Roman"/>
          <w:sz w:val="14"/>
          <w:szCs w:val="14"/>
        </w:rPr>
        <w:t>Медицинская помощь при предоставлении платных медицинских услуг организуется и оказывается:</w:t>
      </w:r>
    </w:p>
    <w:p w14:paraId="754312A9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292FC998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 xml:space="preserve">- в соответствии с </w:t>
      </w:r>
      <w:hyperlink r:id="rId7" w:history="1">
        <w:r w:rsidRPr="00C360A3">
          <w:rPr>
            <w:rStyle w:val="aa"/>
            <w:rFonts w:ascii="Times New Roman" w:hAnsi="Times New Roman"/>
            <w:sz w:val="14"/>
            <w:szCs w:val="14"/>
          </w:rPr>
          <w:t>порядками</w:t>
        </w:r>
      </w:hyperlink>
      <w:r w:rsidRPr="00C360A3">
        <w:rPr>
          <w:rFonts w:ascii="Times New Roman" w:hAnsi="Times New Roman"/>
          <w:sz w:val="14"/>
          <w:szCs w:val="1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29558AC9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 на основе клинических рекомендаций;</w:t>
      </w:r>
    </w:p>
    <w:p w14:paraId="125E72F0" w14:textId="7572BE65" w:rsid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 xml:space="preserve">- с учетом </w:t>
      </w:r>
      <w:hyperlink r:id="rId8" w:history="1">
        <w:r w:rsidRPr="00C360A3">
          <w:rPr>
            <w:rStyle w:val="aa"/>
            <w:rFonts w:ascii="Times New Roman" w:hAnsi="Times New Roman"/>
            <w:sz w:val="14"/>
            <w:szCs w:val="14"/>
          </w:rPr>
          <w:t>стандартов</w:t>
        </w:r>
      </w:hyperlink>
      <w:r w:rsidRPr="00C360A3">
        <w:rPr>
          <w:rFonts w:ascii="Times New Roman" w:hAnsi="Times New Roman"/>
          <w:sz w:val="14"/>
          <w:szCs w:val="1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DFF18DC" w14:textId="3225C4BD" w:rsidR="00C360A3" w:rsidRPr="00E04287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1.3. </w:t>
      </w:r>
      <w:r w:rsidRPr="00C360A3">
        <w:rPr>
          <w:rFonts w:ascii="Times New Roman" w:hAnsi="Times New Roman"/>
          <w:sz w:val="14"/>
          <w:szCs w:val="14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3EDB5059" w14:textId="23B5542A" w:rsidR="00E04287" w:rsidRPr="00E04287" w:rsidRDefault="00E04287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E04287">
        <w:rPr>
          <w:rFonts w:ascii="Times New Roman" w:hAnsi="Times New Roman"/>
          <w:sz w:val="14"/>
          <w:szCs w:val="14"/>
        </w:rPr>
        <w:t>1.</w:t>
      </w:r>
      <w:r w:rsidR="00C360A3">
        <w:rPr>
          <w:rFonts w:ascii="Times New Roman" w:hAnsi="Times New Roman"/>
          <w:sz w:val="14"/>
          <w:szCs w:val="14"/>
        </w:rPr>
        <w:t>3</w:t>
      </w:r>
      <w:r w:rsidRPr="00E04287">
        <w:rPr>
          <w:rFonts w:ascii="Times New Roman" w:hAnsi="Times New Roman"/>
          <w:sz w:val="14"/>
          <w:szCs w:val="14"/>
        </w:rPr>
        <w:t>.</w:t>
      </w:r>
      <w:r w:rsidR="00EC5E32">
        <w:rPr>
          <w:rFonts w:ascii="Times New Roman" w:hAnsi="Times New Roman"/>
          <w:sz w:val="14"/>
          <w:szCs w:val="14"/>
        </w:rPr>
        <w:t xml:space="preserve"> </w:t>
      </w:r>
      <w:r w:rsidRPr="00E04287">
        <w:rPr>
          <w:rFonts w:ascii="Times New Roman" w:hAnsi="Times New Roman"/>
          <w:sz w:val="14"/>
          <w:szCs w:val="14"/>
        </w:rPr>
        <w:t>Пациент, получив от Исполнителя в доступной форме информацию о состоянии своего здоровья, наличии заболевания, диагнозе, методах лечения, связанных с ними рисках, возможных вариантах медицинского вмешательств, их последствиях, а также о результатах проведенного лечения, дает добровольное согласие на медицинское вмешательство в письменной форме (приложение к настоящему договору). Подписание настоящего договора Пациентом свидетельствует о его добровольном согласии на медицинское вмешательство и предоставление медицинских услуг.</w:t>
      </w:r>
    </w:p>
    <w:p w14:paraId="7EA62EDC" w14:textId="5A175616" w:rsidR="00E04287" w:rsidRPr="009B3B2B" w:rsidRDefault="00E04287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E04287">
        <w:rPr>
          <w:rFonts w:ascii="Times New Roman" w:hAnsi="Times New Roman"/>
          <w:sz w:val="14"/>
          <w:szCs w:val="14"/>
        </w:rPr>
        <w:t>1.</w:t>
      </w:r>
      <w:r w:rsidR="00C360A3">
        <w:rPr>
          <w:rFonts w:ascii="Times New Roman" w:hAnsi="Times New Roman"/>
          <w:sz w:val="14"/>
          <w:szCs w:val="14"/>
        </w:rPr>
        <w:t>4</w:t>
      </w:r>
      <w:r w:rsidRPr="00E04287">
        <w:rPr>
          <w:rFonts w:ascii="Times New Roman" w:hAnsi="Times New Roman"/>
          <w:sz w:val="14"/>
          <w:szCs w:val="14"/>
        </w:rPr>
        <w:t>. Услуги производит медицинский работник, оказывающий платные медицинские услуги в ГБУЗ РК «Интинская</w:t>
      </w:r>
      <w:r w:rsidRPr="009B3B2B">
        <w:rPr>
          <w:rFonts w:ascii="Times New Roman" w:hAnsi="Times New Roman"/>
          <w:sz w:val="14"/>
          <w:szCs w:val="14"/>
        </w:rPr>
        <w:t xml:space="preserve"> ЦГБ» </w:t>
      </w:r>
    </w:p>
    <w:p w14:paraId="4860A788" w14:textId="77777777" w:rsidR="00E04287" w:rsidRPr="00285950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14:paraId="3F07DEC1" w14:textId="77777777" w:rsidR="00E04287" w:rsidRPr="00285950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285950">
        <w:rPr>
          <w:rFonts w:ascii="Times New Roman" w:hAnsi="Times New Roman"/>
          <w:b/>
          <w:sz w:val="14"/>
          <w:szCs w:val="14"/>
        </w:rPr>
        <w:t xml:space="preserve">1.4. Срок </w:t>
      </w:r>
      <w:r w:rsidR="00743C8A">
        <w:rPr>
          <w:rFonts w:ascii="Times New Roman" w:hAnsi="Times New Roman"/>
          <w:b/>
          <w:sz w:val="14"/>
          <w:szCs w:val="14"/>
        </w:rPr>
        <w:t>действия Договора</w:t>
      </w:r>
      <w:r w:rsidR="00A42A3C">
        <w:rPr>
          <w:rFonts w:ascii="Times New Roman" w:hAnsi="Times New Roman"/>
          <w:b/>
          <w:sz w:val="14"/>
          <w:szCs w:val="14"/>
        </w:rPr>
        <w:t>:</w:t>
      </w:r>
    </w:p>
    <w:p w14:paraId="2BF95D7E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2. Цена и порядок расчетов</w:t>
      </w:r>
    </w:p>
    <w:p w14:paraId="18847A46" w14:textId="77777777" w:rsidR="00E04287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14"/>
          <w:szCs w:val="14"/>
        </w:rPr>
      </w:pPr>
      <w:r w:rsidRPr="00B95C9B">
        <w:rPr>
          <w:rFonts w:ascii="Times New Roman" w:hAnsi="Times New Roman"/>
          <w:b/>
          <w:sz w:val="14"/>
          <w:szCs w:val="14"/>
        </w:rPr>
        <w:t xml:space="preserve">2.1. </w:t>
      </w:r>
      <w:r w:rsidRPr="00285950">
        <w:rPr>
          <w:rFonts w:ascii="Times New Roman" w:hAnsi="Times New Roman"/>
          <w:b/>
          <w:sz w:val="16"/>
          <w:szCs w:val="16"/>
        </w:rPr>
        <w:t>Общая стоимость Услуг составляет</w:t>
      </w:r>
      <w:r w:rsidRPr="00B95C9B">
        <w:rPr>
          <w:rFonts w:ascii="Times New Roman" w:hAnsi="Times New Roman"/>
          <w:b/>
          <w:sz w:val="14"/>
          <w:szCs w:val="14"/>
        </w:rPr>
        <w:t xml:space="preserve">: </w:t>
      </w:r>
    </w:p>
    <w:p w14:paraId="2D539E8E" w14:textId="77777777" w:rsidR="00E04287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</w:rPr>
      </w:pPr>
    </w:p>
    <w:p w14:paraId="7BF6803A" w14:textId="77777777" w:rsidR="00F57666" w:rsidRDefault="00F57666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</w:rPr>
      </w:pPr>
    </w:p>
    <w:p w14:paraId="3AA23EAF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 xml:space="preserve"> НДС не облагается.</w:t>
      </w:r>
    </w:p>
    <w:p w14:paraId="7D4BA519" w14:textId="3D9EF9C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bookmarkStart w:id="0" w:name="Par31"/>
      <w:bookmarkEnd w:id="0"/>
      <w:r w:rsidRPr="009B3B2B">
        <w:rPr>
          <w:rFonts w:ascii="Times New Roman" w:hAnsi="Times New Roman"/>
          <w:sz w:val="14"/>
          <w:szCs w:val="14"/>
        </w:rPr>
        <w:t xml:space="preserve">2.2. Оплата </w:t>
      </w:r>
      <w:r w:rsidR="00915BC5">
        <w:rPr>
          <w:rFonts w:ascii="Times New Roman" w:hAnsi="Times New Roman"/>
          <w:sz w:val="14"/>
          <w:szCs w:val="14"/>
        </w:rPr>
        <w:t>Потребителем</w:t>
      </w:r>
      <w:r w:rsidRPr="009B3B2B">
        <w:rPr>
          <w:rFonts w:ascii="Times New Roman" w:hAnsi="Times New Roman"/>
          <w:sz w:val="14"/>
          <w:szCs w:val="14"/>
        </w:rPr>
        <w:t xml:space="preserve"> услуги производится в полном объеме предварительно наличными в кассу в день оказания услуг в соответствии с прейскурантом ГБУЗ РК «Интинская ЦГБ».</w:t>
      </w:r>
    </w:p>
    <w:p w14:paraId="5A09B501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>2.3. При возникновении необходимости выполнение дополнительных услуг, не предусмотренных договором, выполняются с согласия Пациента с оплатой по утвержденному прейскуранту с оформлением дополнительного договора.</w:t>
      </w:r>
    </w:p>
    <w:p w14:paraId="4171CA32" w14:textId="7102F20D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 xml:space="preserve">2.4. Если во время оказания медицинских услуг </w:t>
      </w:r>
      <w:r w:rsidR="00915BC5">
        <w:rPr>
          <w:rFonts w:ascii="Times New Roman" w:hAnsi="Times New Roman"/>
          <w:sz w:val="14"/>
          <w:szCs w:val="14"/>
        </w:rPr>
        <w:t>Потребитель</w:t>
      </w:r>
      <w:r w:rsidRPr="009B3B2B">
        <w:rPr>
          <w:rFonts w:ascii="Times New Roman" w:hAnsi="Times New Roman"/>
          <w:sz w:val="14"/>
          <w:szCs w:val="14"/>
        </w:rPr>
        <w:t xml:space="preserve"> или Исполнитель сочтут необходимым заменить один вид медицинских услуг другим, такая замена допускается по соглашению между сторонами в пределах действия настоящего договора.</w:t>
      </w:r>
    </w:p>
    <w:p w14:paraId="4566AA0B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3. Права и обязанности сторон</w:t>
      </w:r>
    </w:p>
    <w:p w14:paraId="78F06358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 Исполнитель обязуется:</w:t>
      </w:r>
    </w:p>
    <w:p w14:paraId="3920126B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3.1.1. Оказать Потребителю платные медицинские услуги в полном объеме с соблюдением порядков оказания медицинской помощи и стандартов медицинской помощи, утвержденных Министерством здравоохранения Российской Федерации.</w:t>
      </w:r>
    </w:p>
    <w:p w14:paraId="1E6F58A2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3.1.2. Предоставить Потребителю (законному представителю потребителя) по его требованию и в доступной для него форме информацию:</w:t>
      </w:r>
    </w:p>
    <w:p w14:paraId="30A7F673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36A66B13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296694D1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3.1.3. Обеспечить участие высококвалифицированного медицинского персонала для предоставления услуг по настоящему договору.</w:t>
      </w:r>
    </w:p>
    <w:p w14:paraId="5F67D264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3.1.4.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2CFF3692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3.1.5. Вести учет видов, объемов, стоимости оказанных Потребителю услуг, а также денежных средств, поступивших от Потребителя.</w:t>
      </w:r>
    </w:p>
    <w:p w14:paraId="55DD5CA0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3.1.6. Немедленно извещать Потребителя о невозможности оказания необходимой медицинской помощи по настоящему договору либо о возникших обстоятельствах, которые могут привести к сокращению оказания медицинских услуг, что оформляется соглашением, являющимся неотъемлемой частью настоящего договора. Дополнительные медицинские услуги при необходимости их оказания предоставляются в случае оказания Потребителю стационарной помощи - на основании дополнительного соглашения к настоящему договору, в иных случаях - на основании отдельно заключаемого договора.</w:t>
      </w:r>
    </w:p>
    <w:p w14:paraId="139C38DF" w14:textId="64967ACD" w:rsid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3.1.7.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09BB0091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3.2. Исполнитель вправе:</w:t>
      </w:r>
    </w:p>
    <w:p w14:paraId="66116994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3.2.1. При выявлении у Потребителя противопоказаний к проведению лечебных и диагностических мероприятий отказать в их проведении.</w:t>
      </w:r>
    </w:p>
    <w:p w14:paraId="450C47BB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3.2.2. Требовать от Потребителя соблюдения:</w:t>
      </w:r>
    </w:p>
    <w:p w14:paraId="0328992B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графика прохождения процедур;</w:t>
      </w:r>
    </w:p>
    <w:p w14:paraId="4788BDFE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режима при приеме лекарственных препаратов;</w:t>
      </w:r>
    </w:p>
    <w:p w14:paraId="63ED9C08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назначений, рекомендаций специалистов;</w:t>
      </w:r>
    </w:p>
    <w:p w14:paraId="2D87B8D2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лечебно-охранительного режима;</w:t>
      </w:r>
    </w:p>
    <w:p w14:paraId="4ACA28EE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правил внутреннего распорядка лечебного учреждения;</w:t>
      </w:r>
    </w:p>
    <w:p w14:paraId="489107BB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- правил техники безопасности и пожарной безопасности.</w:t>
      </w:r>
    </w:p>
    <w:p w14:paraId="7EE25F88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3.2.3. Отказаться от исполнения настоящего договора при неисполнении Потребителем правил внутреннего распорядка лечебного учреждения, рекомендаций и назначений специалистов и нарушении режима работы учреждения.</w:t>
      </w:r>
    </w:p>
    <w:p w14:paraId="7BF1EFD9" w14:textId="18CD7BED" w:rsid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3.2.4. 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Потребителя, достаточных для его идентификации.</w:t>
      </w:r>
    </w:p>
    <w:p w14:paraId="55EB3234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 Потребитель обязуется:</w:t>
      </w:r>
    </w:p>
    <w:p w14:paraId="3AF1E5BC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3.3.1. Оплатить оказанную Исполнителем медицинскую услугу (выполненную работу) в порядке и сроки, установленные настоящим договором.</w:t>
      </w:r>
    </w:p>
    <w:p w14:paraId="6D0725E6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лечения.</w:t>
      </w:r>
    </w:p>
    <w:p w14:paraId="4645E922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3.3.3. Ознакомиться с порядком и условиями предоставления медицинских услуг по настоящему договору.</w:t>
      </w:r>
    </w:p>
    <w:p w14:paraId="030D8B81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3.3.4.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медицинской организации, лечебно-охранительный режим, правила техники безопасности и пожарной безопасности.</w:t>
      </w:r>
    </w:p>
    <w:p w14:paraId="39AD98A6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3.3.5. Согласовывать со специалистами, оказывающими платные медицинские услуги, употребление любых терапевтических препаратов, лекарств, лекарственных трав, мазей и прочего.</w:t>
      </w:r>
    </w:p>
    <w:p w14:paraId="53C5E868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3.4. Потребитель имеет право:</w:t>
      </w:r>
    </w:p>
    <w:p w14:paraId="6A71AEED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3.4.1. Получать медицинские услуги в соответствии с обязательными требованиями порядков оказания медицинской помощи, стандартов и иных нормативных документов, устанавливающих требования к качеству оказания медицинской помощи.</w:t>
      </w:r>
    </w:p>
    <w:p w14:paraId="2650AF70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3.4.2. В доступной для него форме получить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14:paraId="00672067" w14:textId="77777777" w:rsidR="00C360A3" w:rsidRP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C360A3">
        <w:rPr>
          <w:rFonts w:ascii="Times New Roman" w:hAnsi="Times New Roman"/>
          <w:sz w:val="14"/>
          <w:szCs w:val="14"/>
        </w:rPr>
        <w:t>3.4.3. Получить у Исполнителя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1E17F02B" w14:textId="77777777" w:rsidR="00C360A3" w:rsidRDefault="00C360A3" w:rsidP="00C360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14:paraId="402B6F12" w14:textId="77777777" w:rsidR="00E04287" w:rsidRPr="009B3B2B" w:rsidRDefault="00E04287" w:rsidP="00E04287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4. Порядок заключения, расторжения и срок действия договора</w:t>
      </w:r>
    </w:p>
    <w:p w14:paraId="5D50D676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>4.1. Договор вступает в силу с момента его подписания и действует до момента исполнения сторонами обязательств.</w:t>
      </w:r>
    </w:p>
    <w:p w14:paraId="01404D4E" w14:textId="4A6886F3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>4.2</w:t>
      </w:r>
      <w:r w:rsidR="00E32613">
        <w:rPr>
          <w:rFonts w:ascii="Times New Roman" w:hAnsi="Times New Roman"/>
          <w:sz w:val="14"/>
          <w:szCs w:val="14"/>
        </w:rPr>
        <w:t xml:space="preserve"> </w:t>
      </w:r>
      <w:r w:rsidRPr="009B3B2B">
        <w:rPr>
          <w:rFonts w:ascii="Times New Roman" w:hAnsi="Times New Roman"/>
          <w:sz w:val="14"/>
          <w:szCs w:val="14"/>
        </w:rPr>
        <w:t>Договор может быть изменен или расторгнут по соглашению сторон, а также по другим основаниям, предусмотренным действующим</w:t>
      </w:r>
      <w:r w:rsidR="00E32613">
        <w:rPr>
          <w:rFonts w:ascii="Times New Roman" w:hAnsi="Times New Roman"/>
          <w:sz w:val="14"/>
          <w:szCs w:val="14"/>
        </w:rPr>
        <w:t xml:space="preserve"> </w:t>
      </w:r>
      <w:r w:rsidRPr="009B3B2B">
        <w:rPr>
          <w:rFonts w:ascii="Times New Roman" w:hAnsi="Times New Roman"/>
          <w:sz w:val="14"/>
          <w:szCs w:val="14"/>
        </w:rPr>
        <w:t>законодательством.</w:t>
      </w:r>
    </w:p>
    <w:p w14:paraId="1AE2540C" w14:textId="28768CDB" w:rsidR="00E04287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9B3B2B">
        <w:rPr>
          <w:rFonts w:ascii="Times New Roman" w:hAnsi="Times New Roman"/>
          <w:sz w:val="14"/>
          <w:szCs w:val="14"/>
        </w:rPr>
        <w:t xml:space="preserve">4.3. В случае отказа </w:t>
      </w:r>
      <w:r w:rsidR="00E32613">
        <w:rPr>
          <w:rFonts w:ascii="Times New Roman" w:hAnsi="Times New Roman"/>
          <w:sz w:val="14"/>
          <w:szCs w:val="14"/>
        </w:rPr>
        <w:t>Потребителя</w:t>
      </w:r>
      <w:r w:rsidRPr="009B3B2B">
        <w:rPr>
          <w:rFonts w:ascii="Times New Roman" w:hAnsi="Times New Roman"/>
          <w:sz w:val="14"/>
          <w:szCs w:val="14"/>
        </w:rPr>
        <w:t xml:space="preserve"> после заключения договора от получения медицинских услуг договор расторгается</w:t>
      </w:r>
      <w:r w:rsidR="00E32613">
        <w:rPr>
          <w:rFonts w:ascii="Times New Roman" w:hAnsi="Times New Roman"/>
          <w:sz w:val="14"/>
          <w:szCs w:val="14"/>
        </w:rPr>
        <w:t>,</w:t>
      </w:r>
      <w:r w:rsidRPr="009B3B2B">
        <w:rPr>
          <w:rFonts w:ascii="Times New Roman" w:hAnsi="Times New Roman"/>
          <w:sz w:val="14"/>
          <w:szCs w:val="14"/>
        </w:rPr>
        <w:t xml:space="preserve"> при этом </w:t>
      </w:r>
      <w:r w:rsidR="00E32613">
        <w:rPr>
          <w:rFonts w:ascii="Times New Roman" w:hAnsi="Times New Roman"/>
          <w:sz w:val="14"/>
          <w:szCs w:val="14"/>
        </w:rPr>
        <w:t>Потребитель</w:t>
      </w:r>
      <w:r w:rsidRPr="009B3B2B">
        <w:rPr>
          <w:rFonts w:ascii="Times New Roman" w:hAnsi="Times New Roman"/>
          <w:sz w:val="14"/>
          <w:szCs w:val="14"/>
        </w:rPr>
        <w:t xml:space="preserve"> оплачивает Исполнителю фактически понесенные расходы, связанные с исполнением обязательств по договору.</w:t>
      </w:r>
    </w:p>
    <w:p w14:paraId="6E1251C1" w14:textId="190CC58D" w:rsidR="00E32613" w:rsidRDefault="00E32613" w:rsidP="00915BC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lastRenderedPageBreak/>
        <w:t xml:space="preserve">4.4. </w:t>
      </w:r>
      <w:r w:rsidRPr="00E32613">
        <w:rPr>
          <w:rFonts w:ascii="Times New Roman" w:hAnsi="Times New Roman"/>
          <w:sz w:val="14"/>
          <w:szCs w:val="14"/>
        </w:rPr>
        <w:t>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 п.), препятствующих выполнению обязательств по настоящему договору.</w:t>
      </w:r>
    </w:p>
    <w:p w14:paraId="1A036A32" w14:textId="77777777" w:rsidR="00915BC5" w:rsidRPr="009B3B2B" w:rsidRDefault="00915BC5" w:rsidP="00915BC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14:paraId="77BF185D" w14:textId="77777777" w:rsidR="00E04287" w:rsidRPr="009B3B2B" w:rsidRDefault="00E04287" w:rsidP="00915BC5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5. Сведения об Исполнителе</w:t>
      </w:r>
    </w:p>
    <w:p w14:paraId="7916A27A" w14:textId="77777777" w:rsidR="00E04287" w:rsidRPr="007B5E42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 xml:space="preserve">Полное наименование: </w:t>
      </w:r>
      <w:r w:rsidRPr="007B5E42">
        <w:rPr>
          <w:rFonts w:ascii="Times New Roman" w:hAnsi="Times New Roman"/>
          <w:b/>
          <w:sz w:val="14"/>
          <w:szCs w:val="14"/>
        </w:rPr>
        <w:t>Государственное бюджетное учреждение здравоохранения Республики Коми «Интинская центральная городская больница» (ГБУЗ РК «Интинская ЦГБ»)</w:t>
      </w:r>
    </w:p>
    <w:p w14:paraId="7464201F" w14:textId="77777777" w:rsidR="00E04287" w:rsidRPr="007B5E42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7B5E42">
        <w:rPr>
          <w:rFonts w:ascii="Times New Roman" w:hAnsi="Times New Roman"/>
          <w:b/>
          <w:sz w:val="14"/>
          <w:szCs w:val="14"/>
        </w:rPr>
        <w:t xml:space="preserve">Юридический адрес: 169840, Республика Коми, </w:t>
      </w:r>
      <w:proofErr w:type="spellStart"/>
      <w:r w:rsidRPr="007B5E42">
        <w:rPr>
          <w:rFonts w:ascii="Times New Roman" w:hAnsi="Times New Roman"/>
          <w:b/>
          <w:sz w:val="14"/>
          <w:szCs w:val="14"/>
        </w:rPr>
        <w:t>г.Инта</w:t>
      </w:r>
      <w:proofErr w:type="spellEnd"/>
      <w:r w:rsidRPr="007B5E42">
        <w:rPr>
          <w:rFonts w:ascii="Times New Roman" w:hAnsi="Times New Roman"/>
          <w:b/>
          <w:sz w:val="14"/>
          <w:szCs w:val="14"/>
        </w:rPr>
        <w:t>, ул. Мира, д.10</w:t>
      </w:r>
    </w:p>
    <w:p w14:paraId="40314491" w14:textId="77777777" w:rsidR="00E04287" w:rsidRPr="007B5E42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7B5E42">
        <w:rPr>
          <w:rFonts w:ascii="Times New Roman" w:hAnsi="Times New Roman"/>
          <w:b/>
          <w:sz w:val="14"/>
          <w:szCs w:val="14"/>
        </w:rPr>
        <w:t xml:space="preserve">Почтовый адрес: 169840, Республика Коми, </w:t>
      </w:r>
      <w:proofErr w:type="spellStart"/>
      <w:r w:rsidRPr="007B5E42">
        <w:rPr>
          <w:rFonts w:ascii="Times New Roman" w:hAnsi="Times New Roman"/>
          <w:b/>
          <w:sz w:val="14"/>
          <w:szCs w:val="14"/>
        </w:rPr>
        <w:t>г.Инта</w:t>
      </w:r>
      <w:proofErr w:type="spellEnd"/>
      <w:r w:rsidRPr="007B5E42">
        <w:rPr>
          <w:rFonts w:ascii="Times New Roman" w:hAnsi="Times New Roman"/>
          <w:b/>
          <w:sz w:val="14"/>
          <w:szCs w:val="14"/>
        </w:rPr>
        <w:t>, ул. Мира, д.10</w:t>
      </w:r>
    </w:p>
    <w:p w14:paraId="3D203988" w14:textId="77777777" w:rsidR="00E04287" w:rsidRPr="007B5E42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7B5E42">
        <w:rPr>
          <w:rFonts w:ascii="Times New Roman" w:hAnsi="Times New Roman"/>
          <w:b/>
          <w:sz w:val="14"/>
          <w:szCs w:val="14"/>
        </w:rPr>
        <w:t xml:space="preserve">ОГРН 1021100858360, Свидетельство о государственной регистрации юридического лица от 10.01.2013г. серия 11 №001900476, наименование регистрирующего органа – Инспекция Федеральной налоговой службы по </w:t>
      </w:r>
      <w:proofErr w:type="spellStart"/>
      <w:r w:rsidRPr="007B5E42">
        <w:rPr>
          <w:rFonts w:ascii="Times New Roman" w:hAnsi="Times New Roman"/>
          <w:b/>
          <w:sz w:val="14"/>
          <w:szCs w:val="14"/>
        </w:rPr>
        <w:t>г.Инте</w:t>
      </w:r>
      <w:proofErr w:type="spellEnd"/>
      <w:r w:rsidRPr="007B5E42">
        <w:rPr>
          <w:rFonts w:ascii="Times New Roman" w:hAnsi="Times New Roman"/>
          <w:b/>
          <w:sz w:val="14"/>
          <w:szCs w:val="14"/>
        </w:rPr>
        <w:t xml:space="preserve"> Республики Коми</w:t>
      </w:r>
    </w:p>
    <w:p w14:paraId="184BDB7E" w14:textId="77777777" w:rsidR="00E04287" w:rsidRPr="007B5E42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14"/>
          <w:szCs w:val="14"/>
          <w:shd w:val="clear" w:color="auto" w:fill="FFFFFF"/>
        </w:rPr>
      </w:pPr>
      <w:r w:rsidRPr="007B5E42">
        <w:rPr>
          <w:rFonts w:ascii="Times New Roman" w:hAnsi="Times New Roman"/>
          <w:b/>
          <w:sz w:val="14"/>
          <w:szCs w:val="14"/>
        </w:rPr>
        <w:t xml:space="preserve">Лицензия на осуществление медицинской деятельности </w:t>
      </w:r>
      <w:r w:rsidR="00D414E7" w:rsidRPr="00363715">
        <w:rPr>
          <w:rFonts w:ascii="Times New Roman" w:hAnsi="Times New Roman"/>
          <w:b/>
          <w:sz w:val="14"/>
          <w:szCs w:val="14"/>
        </w:rPr>
        <w:t>№ЛО</w:t>
      </w:r>
      <w:r w:rsidR="00D414E7">
        <w:rPr>
          <w:rFonts w:ascii="Times New Roman" w:hAnsi="Times New Roman"/>
          <w:b/>
          <w:sz w:val="14"/>
          <w:szCs w:val="14"/>
        </w:rPr>
        <w:t>41—01176-11/00574437</w:t>
      </w:r>
      <w:r w:rsidR="00D414E7" w:rsidRPr="00363715">
        <w:rPr>
          <w:rFonts w:ascii="Times New Roman" w:hAnsi="Times New Roman"/>
          <w:b/>
          <w:sz w:val="14"/>
          <w:szCs w:val="14"/>
        </w:rPr>
        <w:t xml:space="preserve"> </w:t>
      </w:r>
      <w:r w:rsidRPr="007B5E42">
        <w:rPr>
          <w:rFonts w:ascii="Times New Roman" w:hAnsi="Times New Roman"/>
          <w:b/>
          <w:sz w:val="14"/>
          <w:szCs w:val="14"/>
        </w:rPr>
        <w:t xml:space="preserve">от </w:t>
      </w:r>
      <w:r w:rsidR="00363715" w:rsidRPr="007B5E42">
        <w:rPr>
          <w:rFonts w:ascii="Times New Roman" w:hAnsi="Times New Roman"/>
          <w:b/>
          <w:sz w:val="14"/>
          <w:szCs w:val="14"/>
        </w:rPr>
        <w:t>2</w:t>
      </w:r>
      <w:r w:rsidR="006C270B">
        <w:rPr>
          <w:rFonts w:ascii="Times New Roman" w:hAnsi="Times New Roman"/>
          <w:b/>
          <w:sz w:val="14"/>
          <w:szCs w:val="14"/>
        </w:rPr>
        <w:t>9</w:t>
      </w:r>
      <w:r w:rsidRPr="007B5E42">
        <w:rPr>
          <w:rFonts w:ascii="Times New Roman" w:hAnsi="Times New Roman"/>
          <w:b/>
          <w:sz w:val="14"/>
          <w:szCs w:val="14"/>
        </w:rPr>
        <w:t>.</w:t>
      </w:r>
      <w:r w:rsidR="00363715" w:rsidRPr="007B5E42">
        <w:rPr>
          <w:rFonts w:ascii="Times New Roman" w:hAnsi="Times New Roman"/>
          <w:b/>
          <w:sz w:val="14"/>
          <w:szCs w:val="14"/>
        </w:rPr>
        <w:t>0</w:t>
      </w:r>
      <w:r w:rsidR="006C270B">
        <w:rPr>
          <w:rFonts w:ascii="Times New Roman" w:hAnsi="Times New Roman"/>
          <w:b/>
          <w:sz w:val="14"/>
          <w:szCs w:val="14"/>
        </w:rPr>
        <w:t>7</w:t>
      </w:r>
      <w:r w:rsidRPr="007B5E42">
        <w:rPr>
          <w:rFonts w:ascii="Times New Roman" w:hAnsi="Times New Roman"/>
          <w:b/>
          <w:sz w:val="14"/>
          <w:szCs w:val="14"/>
        </w:rPr>
        <w:t>.201</w:t>
      </w:r>
      <w:r w:rsidR="006C270B">
        <w:rPr>
          <w:rFonts w:ascii="Times New Roman" w:hAnsi="Times New Roman"/>
          <w:b/>
          <w:sz w:val="14"/>
          <w:szCs w:val="14"/>
        </w:rPr>
        <w:t>9</w:t>
      </w:r>
      <w:r w:rsidRPr="007B5E42">
        <w:rPr>
          <w:rFonts w:ascii="Times New Roman" w:hAnsi="Times New Roman"/>
          <w:b/>
          <w:sz w:val="14"/>
          <w:szCs w:val="14"/>
        </w:rPr>
        <w:t xml:space="preserve">г., выдана Министерством здравоохранения Республики Коми (адрес лицензирующего органа: РФ, 167981, г. Сыктывкар, ул. Ленина, 73, тел. </w:t>
      </w:r>
      <w:r w:rsidRPr="007B5E42">
        <w:rPr>
          <w:rFonts w:ascii="Times New Roman" w:hAnsi="Times New Roman"/>
          <w:b/>
          <w:color w:val="000000"/>
          <w:sz w:val="14"/>
          <w:szCs w:val="14"/>
          <w:shd w:val="clear" w:color="auto" w:fill="FFFFFF"/>
        </w:rPr>
        <w:t>(8212) 445901)</w:t>
      </w:r>
    </w:p>
    <w:p w14:paraId="31303662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hAnsi="Times New Roman"/>
          <w:b/>
          <w:sz w:val="14"/>
          <w:szCs w:val="14"/>
        </w:rPr>
        <w:t>Перечень работ, составляющих медицинскую деятельность в соответствии с лицензией</w:t>
      </w:r>
    </w:p>
    <w:p w14:paraId="21A31DA1" w14:textId="77777777" w:rsidR="00E04287" w:rsidRPr="009B3B2B" w:rsidRDefault="00E04287" w:rsidP="00E326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9B3B2B">
        <w:rPr>
          <w:rFonts w:ascii="Times New Roman" w:eastAsia="Times New Roman" w:hAnsi="Times New Roman"/>
          <w:b/>
          <w:sz w:val="14"/>
          <w:szCs w:val="14"/>
          <w:lang w:eastAsia="ru-RU"/>
        </w:rPr>
        <w:t>При оказании первичной, в том числе доврачебной, врачебной и специализированной медико-санитарной помощи организуются и выполняются следующие работы(услуги):</w:t>
      </w:r>
    </w:p>
    <w:p w14:paraId="09B45CAB" w14:textId="5050AC0F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1) 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прививок), гистологии; лабораторной диагностике; лечебной физкультуре; лечебному делу; медицинской статистике, медицинскому массажу; неотложной медицинской помощи; операционному делу, организации сестринского дела; рентгенологии, сестринскому делу, сестринскому делу в педиатрии; функциональной диагностике; физиотерапии. </w:t>
      </w:r>
    </w:p>
    <w:p w14:paraId="6753C1EB" w14:textId="77777777" w:rsidR="000F7471" w:rsidRDefault="000F7471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</w:p>
    <w:p w14:paraId="13433E3F" w14:textId="77777777" w:rsidR="000F7471" w:rsidRDefault="000F7471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</w:p>
    <w:p w14:paraId="15B7C39E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2) при оказании первичной врачебной медико-санитарной помощи в амбулаторных условиях по: неотложной медицинской помощи; вакцинации (проведению профилактических прививок), педиатрии; терапии; организации здравоохранения и общественному здоровью</w:t>
      </w: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 xml:space="preserve">, </w:t>
      </w:r>
    </w:p>
    <w:p w14:paraId="45D837E0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3) при оказании первичной врачебной медико-санитарной помощи в условиях дневного стационара по: клиническая лабораторная диагностика, организации здравоохранения и общественному здоровью, педиатрия; терапии.</w:t>
      </w:r>
    </w:p>
    <w:p w14:paraId="12E45E0D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4)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технологий); бактериологии; детской эндокринологии, детской хирургии; дерматовенерологии; инфекционным болезням, кардиологии, клинической лабораторной диагностике, лечебной физкультуре и спортивной медицине,  медицинской статистике; неврологии, неотложной медицинской помощи, онкологии, организации здравоохранения и общественному здоровью, оториноларингологии (за исключением кохлеарной имплантации), офтальмологии, патологической анатомии; </w:t>
      </w:r>
      <w:proofErr w:type="spellStart"/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профпатологии</w:t>
      </w:r>
      <w:proofErr w:type="spellEnd"/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, психиатрии, психиатрии-наркологии. рентгенологии, травматологии и ортопедии,  ультразвуковой диагностике, управлению сестринской деятельностью,  физиотерапии, фтизиатрии; функциональной диагностике,  хирургии, эндокринологии, эндоскопии.</w:t>
      </w:r>
    </w:p>
    <w:p w14:paraId="5DF8CBBF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5)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технологий), бактериологии, дерматовенерологии; кардиологии ,  клинической лабораторной диагностике</w:t>
      </w: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 xml:space="preserve">, 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медицинской статистике</w:t>
      </w: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,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 неврологии, травматологии и ортопедии ; психиатрии-наркологии. рентгенологии, ультразвуковой диагностике, функциональной диагностике; физиотерапии ; фтизиатрии; хирургии, эндоскопии.</w:t>
      </w:r>
    </w:p>
    <w:p w14:paraId="2CAD52FA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14:paraId="10550C93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1) при оказании первичной специализированной медицинской помощи в условиях дневного стационара по: кардиологии, клинической лабораторной диагностике, лабораторной диагностике, медицинской статистике, неврологии, рентгенологии; сестринскому делу, терапии; ультразвуковой диагностике; функциональной диагностике.</w:t>
      </w:r>
    </w:p>
    <w:p w14:paraId="29D02F62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2) при оказании специализированной медицинской помощи в стационарных условиях по: анестезиологии и реаниматологии; акушерству и гинекологии (за исключением использования вспомогательных репродуктивных технологий); акушерскому делу; бактериологии; вакцинации (проведению профилактических прививок); гистологии; дерматовенерологии; диетологии; инфекционным болезням; кардиологии;  клинической лабораторной диагностике; лабораторной диагностике; лечебной физкультуре; медицинскому массажу, медицинской статистике, неврологии, неонатологии, операционному делу,  организации здравоохранения и общественному здоровью,</w:t>
      </w:r>
      <w:r w:rsidRPr="009B3B2B">
        <w:rPr>
          <w:rFonts w:ascii="Times New Roman" w:eastAsia="Times New Roman" w:hAnsi="Times New Roman"/>
          <w:color w:val="000000"/>
          <w:sz w:val="13"/>
          <w:szCs w:val="13"/>
          <w:lang w:eastAsia="ru-RU"/>
        </w:rPr>
        <w:t xml:space="preserve"> педиатрии; психиатрии, психиатрии-наркологии;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 рентгенологии, сестринскому делу, сестринскому делу в педиатрии, стоматологии хирургической; терапии;   травматологии и ортопедии; терапии; трансфузиологии; ультразвуковой диагностике, управлению сестринской деятельностью, функциональной диагностике,  физиотерапии; функциональной диагностике;  хирургии; эндоскопии; </w:t>
      </w:r>
      <w:r w:rsidRPr="009B3B2B">
        <w:rPr>
          <w:rFonts w:ascii="Times New Roman" w:eastAsia="Times New Roman" w:hAnsi="Times New Roman"/>
          <w:color w:val="000000"/>
          <w:sz w:val="13"/>
          <w:szCs w:val="13"/>
          <w:lang w:eastAsia="ru-RU"/>
        </w:rPr>
        <w:t>патологической анатомии; эпидемиологии.</w:t>
      </w:r>
    </w:p>
    <w:p w14:paraId="32B67D1F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14:paraId="1DEAE2C9" w14:textId="4AD0A322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1) при оказании скорой медицинской помощи вне медицинской организации по: скорой медицинской помощи;</w:t>
      </w:r>
    </w:p>
    <w:p w14:paraId="570AE84C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3) при оказании скорой медицинской помощи в амбулаторных условиях по:</w:t>
      </w:r>
    </w:p>
    <w:p w14:paraId="587E9D0D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медицинской статистике, скорой медицинской помощи, управлению сестринской деятельностью.</w:t>
      </w:r>
    </w:p>
    <w:p w14:paraId="0C5BD5B7" w14:textId="410F1FD3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При оказании паллиативной медицинской помощи организуются и выполняются следующие работы (услуги):</w:t>
      </w:r>
    </w:p>
    <w:p w14:paraId="3A2286BA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1) при оказании паллиативной медицинской помощи в амбулаторных условиях по: медицинскому массажу; неврологии; сестринскому делу; сестринскому делу в педиатрии; терапии, онкологии.</w:t>
      </w:r>
    </w:p>
    <w:p w14:paraId="59975EB7" w14:textId="16C7283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2) при оказании паллиативной медицинской помощи в стационарных условиях по: анестезиологии и реанимации; лабораторной диагностике; лечебной физкультуре; неврологии; педиатрии; сестринскому делу; сестринскому делу в педиатрии; терапии; рентгенологии; ультразвуковой диагностике; функциональной диагностике; физиотерапии.</w:t>
      </w:r>
    </w:p>
    <w:p w14:paraId="1F1987D2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14:paraId="317C4800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1) при проведении медицинских осмотров по: медицинским осмотрам (предварительным, периодическим), медицинским осмотрам (предрейсовым, послерейсовым), медицинским осмотрам профилактическим.</w:t>
      </w:r>
    </w:p>
    <w:p w14:paraId="07E2F122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2) при проведении медицинских освидетельствований:</w:t>
      </w:r>
    </w:p>
    <w:p w14:paraId="2849639E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медицинскому освидетельствованию на состояние опьянения (алкогольного, наркотического или иного токсического); медицинскому освидетельствованию кандидатов в усыновители, опекуны (попечители) или приемные родители;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 медицинскому освидетельствованию на наличие медицинских противопоказаний к управлению транспортным средством; медицинскому освидетельствованию на наличие медицинских противопоказаний к владению оружием,</w:t>
      </w:r>
    </w:p>
    <w:p w14:paraId="227F7C11" w14:textId="77777777" w:rsidR="00E04287" w:rsidRPr="009B3B2B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3) при проведении медицинских экспертиз: экспертизе качества медицинской помощи, экспертизе временной нетрудоспособности; экспертизе профессиональной профпригодности.</w:t>
      </w:r>
    </w:p>
    <w:p w14:paraId="1B1D9227" w14:textId="77777777" w:rsidR="00915BC5" w:rsidRDefault="00915BC5" w:rsidP="00E042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3"/>
          <w:szCs w:val="13"/>
          <w:lang w:eastAsia="ru-RU"/>
        </w:rPr>
      </w:pPr>
    </w:p>
    <w:p w14:paraId="0FC75F96" w14:textId="7D5759D1" w:rsidR="00E04287" w:rsidRPr="009B3B2B" w:rsidRDefault="00E04287" w:rsidP="00E042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6. Уведомление П</w:t>
      </w:r>
      <w:r w:rsidR="00E32613">
        <w:rPr>
          <w:rFonts w:ascii="Times New Roman" w:eastAsia="Times New Roman" w:hAnsi="Times New Roman"/>
          <w:b/>
          <w:sz w:val="13"/>
          <w:szCs w:val="13"/>
          <w:lang w:eastAsia="ru-RU"/>
        </w:rPr>
        <w:t>отребителя</w:t>
      </w:r>
    </w:p>
    <w:p w14:paraId="6EAAB4F0" w14:textId="086676B9" w:rsidR="00E04287" w:rsidRDefault="00E04287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6.1. </w:t>
      </w:r>
      <w:r w:rsidR="00E32613">
        <w:rPr>
          <w:rFonts w:ascii="Times New Roman" w:eastAsia="Times New Roman" w:hAnsi="Times New Roman"/>
          <w:sz w:val="13"/>
          <w:szCs w:val="13"/>
          <w:lang w:eastAsia="ru-RU"/>
        </w:rPr>
        <w:t xml:space="preserve">До заключения Договора 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Исполнитель ставит в известность П</w:t>
      </w:r>
      <w:r w:rsidR="00E32613">
        <w:rPr>
          <w:rFonts w:ascii="Times New Roman" w:eastAsia="Times New Roman" w:hAnsi="Times New Roman"/>
          <w:sz w:val="13"/>
          <w:szCs w:val="13"/>
          <w:lang w:eastAsia="ru-RU"/>
        </w:rPr>
        <w:t>отребителя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E32613">
        <w:rPr>
          <w:rFonts w:ascii="Times New Roman" w:eastAsia="Times New Roman" w:hAnsi="Times New Roman"/>
          <w:sz w:val="13"/>
          <w:szCs w:val="13"/>
          <w:lang w:eastAsia="ru-RU"/>
        </w:rPr>
        <w:t>Потребителя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.</w:t>
      </w:r>
    </w:p>
    <w:p w14:paraId="351E3D2A" w14:textId="5DEFF96B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/>
          <w:sz w:val="13"/>
          <w:szCs w:val="13"/>
          <w:lang w:eastAsia="ru-RU"/>
        </w:rPr>
        <w:t>6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</w:t>
      </w:r>
      <w:r>
        <w:rPr>
          <w:rFonts w:ascii="Times New Roman" w:eastAsia="Times New Roman" w:hAnsi="Times New Roman"/>
          <w:sz w:val="13"/>
          <w:szCs w:val="13"/>
          <w:lang w:eastAsia="ru-RU"/>
        </w:rPr>
        <w:t>2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 При заключении настоящего договора Потребителю предоставлена следующая информация:</w:t>
      </w:r>
    </w:p>
    <w:p w14:paraId="641D41F5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программы;</w:t>
      </w:r>
    </w:p>
    <w:p w14:paraId="51783BB4" w14:textId="55A75F98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перечень платных медицинских услуг, соответствующих номенклатуре медицинских услуг, с указанием цен в рублях</w:t>
      </w:r>
      <w:r>
        <w:rPr>
          <w:rFonts w:ascii="Times New Roman" w:eastAsia="Times New Roman" w:hAnsi="Times New Roman"/>
          <w:sz w:val="13"/>
          <w:szCs w:val="13"/>
          <w:lang w:eastAsia="ru-RU"/>
        </w:rPr>
        <w:t>, выраженной в фискальном чеке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;</w:t>
      </w:r>
    </w:p>
    <w:p w14:paraId="0C975138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2413893E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иная информация, предусмотренная Правилами предоставления медицинскими организациями платных медицинских услуг.</w:t>
      </w:r>
    </w:p>
    <w:p w14:paraId="1C84D655" w14:textId="6F4AA4AE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/>
          <w:sz w:val="13"/>
          <w:szCs w:val="13"/>
          <w:lang w:eastAsia="ru-RU"/>
        </w:rPr>
        <w:t>6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</w:t>
      </w:r>
      <w:r>
        <w:rPr>
          <w:rFonts w:ascii="Times New Roman" w:eastAsia="Times New Roman" w:hAnsi="Times New Roman"/>
          <w:sz w:val="13"/>
          <w:szCs w:val="13"/>
          <w:lang w:eastAsia="ru-RU"/>
        </w:rPr>
        <w:t>3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 Потребитель подтверждает, что на момент заключения настоящего договора ему в доступной форме предоставлена информация о платных медицинских услугах, содержащая следующие сведения:</w:t>
      </w:r>
    </w:p>
    <w:p w14:paraId="2F1F474F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DFF5FAA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2905DEEA" w14:textId="77777777" w:rsidR="00E32613" w:rsidRPr="00E32613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- другие сведения, относящиеся к предмету договора.</w:t>
      </w:r>
    </w:p>
    <w:p w14:paraId="3AB3D7CD" w14:textId="435D2B7E" w:rsidR="00E32613" w:rsidRPr="009B3B2B" w:rsidRDefault="00E32613" w:rsidP="00E3261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/>
          <w:sz w:val="13"/>
          <w:szCs w:val="13"/>
          <w:lang w:eastAsia="ru-RU"/>
        </w:rPr>
        <w:t>6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</w:t>
      </w:r>
      <w:r>
        <w:rPr>
          <w:rFonts w:ascii="Times New Roman" w:eastAsia="Times New Roman" w:hAnsi="Times New Roman"/>
          <w:sz w:val="13"/>
          <w:szCs w:val="13"/>
          <w:lang w:eastAsia="ru-RU"/>
        </w:rPr>
        <w:t>4</w:t>
      </w:r>
      <w:r w:rsidRPr="00E32613">
        <w:rPr>
          <w:rFonts w:ascii="Times New Roman" w:eastAsia="Times New Roman" w:hAnsi="Times New Roman"/>
          <w:sz w:val="13"/>
          <w:szCs w:val="13"/>
          <w:lang w:eastAsia="ru-RU"/>
        </w:rPr>
        <w:t>. Потребитель уведомлен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25EC44EA" w14:textId="77777777" w:rsidR="00E04287" w:rsidRPr="009B3B2B" w:rsidRDefault="00E04287" w:rsidP="00E04287">
      <w:pPr>
        <w:spacing w:after="0" w:line="240" w:lineRule="auto"/>
        <w:contextualSpacing/>
        <w:rPr>
          <w:rFonts w:ascii="Times New Roman" w:eastAsia="Times New Roman" w:hAnsi="Times New Roman"/>
          <w:sz w:val="13"/>
          <w:szCs w:val="13"/>
          <w:lang w:eastAsia="ru-RU"/>
        </w:rPr>
      </w:pPr>
    </w:p>
    <w:p w14:paraId="741C83DF" w14:textId="77777777" w:rsidR="00E04287" w:rsidRPr="009B3B2B" w:rsidRDefault="00E04287" w:rsidP="00E042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7. Ответственность сторон</w:t>
      </w:r>
    </w:p>
    <w:p w14:paraId="04FBEB11" w14:textId="715E7DA6" w:rsidR="00E04287" w:rsidRPr="009B3B2B" w:rsidRDefault="00E04287" w:rsidP="00915BC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7.1. В случае неисполнения или ненадлежащего исполнения своих обязательств (за исключением случаев, когда качество исследования и консультации не соответствуют требованиям, по причинам, не зависящим от Исполнителя), Исполнитель обязан произвести повторное исследование или консультацию без дополнительной оплаты.</w:t>
      </w:r>
    </w:p>
    <w:p w14:paraId="4F7591C3" w14:textId="77777777" w:rsidR="00E04287" w:rsidRPr="009B3B2B" w:rsidRDefault="00E04287" w:rsidP="00915BC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7.2. Споры и разногласия сторон, связанные с неисполнением, либо с ненадлежащим исполнением своих обязательств будут разрешаться по возможности путем переговоров между сторонами. Если стороны не придут к соглашению, споры подлежат рассмотрению в порядке, определенном действующим законодательством РФ.</w:t>
      </w:r>
    </w:p>
    <w:p w14:paraId="6C65D495" w14:textId="77777777" w:rsidR="00E04287" w:rsidRPr="009B3B2B" w:rsidRDefault="00E04287" w:rsidP="00E04287">
      <w:pPr>
        <w:spacing w:after="0" w:line="240" w:lineRule="auto"/>
        <w:contextualSpacing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 </w:t>
      </w:r>
    </w:p>
    <w:p w14:paraId="199943CE" w14:textId="77777777" w:rsidR="00E04287" w:rsidRPr="009B3B2B" w:rsidRDefault="00E04287" w:rsidP="00E042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8. Прочие условия</w:t>
      </w:r>
    </w:p>
    <w:p w14:paraId="27CAEA10" w14:textId="77777777" w:rsidR="00E04287" w:rsidRPr="009B3B2B" w:rsidRDefault="00E04287" w:rsidP="00E042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8.1. Договор составлен в двух экземплярах, имеющих одинаковую юридическую силу, по одному для каждой из сторон.</w:t>
      </w:r>
    </w:p>
    <w:p w14:paraId="2E823271" w14:textId="77777777" w:rsidR="00E04287" w:rsidRPr="009B3B2B" w:rsidRDefault="00E04287" w:rsidP="00E042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8.2. Споры и разногласия решаются в порядке, установленном действующим законодательством.</w:t>
      </w:r>
    </w:p>
    <w:p w14:paraId="51556C31" w14:textId="44DAB522" w:rsidR="006C270B" w:rsidRPr="009B3B2B" w:rsidRDefault="00E04287" w:rsidP="006C27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8.</w:t>
      </w:r>
      <w:r w:rsidR="00E32613">
        <w:rPr>
          <w:rFonts w:ascii="Times New Roman" w:eastAsia="Times New Roman" w:hAnsi="Times New Roman"/>
          <w:sz w:val="13"/>
          <w:szCs w:val="13"/>
          <w:lang w:eastAsia="ru-RU"/>
        </w:rPr>
        <w:t>3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>. Пациент согласен, что его персональные данные, в том числе: фамилия, имя, отчество, год, месяц, дата и место рождения, адрес, семейное, социальное положение, другая информация будет обрабатываться, храниться, комплектоваться, учитываться, использоваться Исполнителем, в том числе передаваться: в Минздрав РК, Росздравнадзор, Роспотребнадзор, в иные ЛПУ и другие организации, как с применением средств автоматизации, так и без их применения в связи с организацией оказания медицинской помощи, осуществления контроля качества ее оказания Пациенту в соответствии со ст.13 Федерального закона Российской Федерации от 21.11.2011г. №323-</w:t>
      </w:r>
      <w:r w:rsidR="006C270B" w:rsidRPr="006C270B">
        <w:rPr>
          <w:rFonts w:ascii="Times New Roman" w:eastAsia="Times New Roman" w:hAnsi="Times New Roman"/>
          <w:sz w:val="13"/>
          <w:szCs w:val="13"/>
          <w:lang w:eastAsia="ru-RU"/>
        </w:rPr>
        <w:t xml:space="preserve"> </w:t>
      </w:r>
      <w:r w:rsidR="006C270B" w:rsidRPr="009B3B2B">
        <w:rPr>
          <w:rFonts w:ascii="Times New Roman" w:eastAsia="Times New Roman" w:hAnsi="Times New Roman"/>
          <w:sz w:val="13"/>
          <w:szCs w:val="13"/>
          <w:lang w:eastAsia="ru-RU"/>
        </w:rPr>
        <w:t>ФЗ «Об основах охраны здоровья граждан в РФ», Федеральным законом от 27.07.2006г. №152-ФЗ «О персональных данных». Настоящее согласие дано сроком до минования надобности.</w:t>
      </w:r>
    </w:p>
    <w:p w14:paraId="552462B3" w14:textId="77777777" w:rsidR="00E04287" w:rsidRPr="009B3B2B" w:rsidRDefault="00E04287" w:rsidP="00E042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3"/>
          <w:szCs w:val="13"/>
          <w:lang w:eastAsia="ru-RU"/>
        </w:rPr>
      </w:pPr>
    </w:p>
    <w:p w14:paraId="6FEB5121" w14:textId="77777777" w:rsidR="00E04287" w:rsidRPr="009B3B2B" w:rsidRDefault="00E04287" w:rsidP="00E042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b/>
          <w:sz w:val="13"/>
          <w:szCs w:val="13"/>
          <w:lang w:eastAsia="ru-RU"/>
        </w:rPr>
        <w:t>9. Реквизиты и подписи сторон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E04287" w:rsidRPr="00915BC5" w14:paraId="13E54CFE" w14:textId="77777777" w:rsidTr="00915BC5">
        <w:tc>
          <w:tcPr>
            <w:tcW w:w="5495" w:type="dxa"/>
            <w:shd w:val="clear" w:color="auto" w:fill="auto"/>
          </w:tcPr>
          <w:p w14:paraId="3194529B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Исполнитель</w:t>
            </w:r>
          </w:p>
          <w:p w14:paraId="2231C247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ГБУЗ РК «Интинская ЦГБ»</w:t>
            </w:r>
          </w:p>
        </w:tc>
        <w:tc>
          <w:tcPr>
            <w:tcW w:w="3969" w:type="dxa"/>
            <w:shd w:val="clear" w:color="auto" w:fill="auto"/>
          </w:tcPr>
          <w:p w14:paraId="69F6D995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Пациент</w:t>
            </w:r>
          </w:p>
          <w:p w14:paraId="3E062762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D21B6EB" w14:textId="77777777" w:rsidR="008826F5" w:rsidRPr="00915BC5" w:rsidRDefault="008826F5" w:rsidP="001B6F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1730074" w14:textId="77777777" w:rsidR="00E04287" w:rsidRPr="00915BC5" w:rsidRDefault="00E04287" w:rsidP="001B6F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(ФИО, отчество если имеется)</w:t>
            </w:r>
          </w:p>
        </w:tc>
      </w:tr>
      <w:tr w:rsidR="00E04287" w:rsidRPr="00915BC5" w14:paraId="52E82449" w14:textId="77777777" w:rsidTr="00915BC5">
        <w:trPr>
          <w:trHeight w:val="477"/>
        </w:trPr>
        <w:tc>
          <w:tcPr>
            <w:tcW w:w="5495" w:type="dxa"/>
            <w:shd w:val="clear" w:color="auto" w:fill="auto"/>
          </w:tcPr>
          <w:p w14:paraId="5EC7607F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 xml:space="preserve">Юридический адрес: 169840, РК, </w:t>
            </w:r>
            <w:proofErr w:type="spellStart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г.Инта</w:t>
            </w:r>
            <w:proofErr w:type="spellEnd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ул.Мира</w:t>
            </w:r>
            <w:proofErr w:type="spellEnd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 д.10</w:t>
            </w:r>
          </w:p>
        </w:tc>
        <w:tc>
          <w:tcPr>
            <w:tcW w:w="3969" w:type="dxa"/>
            <w:shd w:val="clear" w:color="auto" w:fill="auto"/>
          </w:tcPr>
          <w:p w14:paraId="21CDD921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места жительства:</w:t>
            </w:r>
          </w:p>
          <w:p w14:paraId="710F9D87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1B3C60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287" w:rsidRPr="00915BC5" w14:paraId="2A5313AF" w14:textId="77777777" w:rsidTr="00915BC5">
        <w:tc>
          <w:tcPr>
            <w:tcW w:w="5495" w:type="dxa"/>
            <w:shd w:val="clear" w:color="auto" w:fill="auto"/>
          </w:tcPr>
          <w:p w14:paraId="2EC4F6A3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Почтовый адрес: 169840, РК, </w:t>
            </w:r>
            <w:proofErr w:type="spellStart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г.Инта</w:t>
            </w:r>
            <w:proofErr w:type="spellEnd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ул.Мира</w:t>
            </w:r>
            <w:proofErr w:type="spellEnd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 д.10</w:t>
            </w:r>
          </w:p>
        </w:tc>
        <w:tc>
          <w:tcPr>
            <w:tcW w:w="3969" w:type="dxa"/>
            <w:shd w:val="clear" w:color="auto" w:fill="auto"/>
          </w:tcPr>
          <w:p w14:paraId="55369731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287" w:rsidRPr="00915BC5" w14:paraId="5CDE0DDD" w14:textId="77777777" w:rsidTr="00915BC5">
        <w:tc>
          <w:tcPr>
            <w:tcW w:w="5495" w:type="dxa"/>
            <w:shd w:val="clear" w:color="auto" w:fill="auto"/>
          </w:tcPr>
          <w:p w14:paraId="5026F518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ИНН 1104004900 / КПП 110401001</w:t>
            </w:r>
          </w:p>
        </w:tc>
        <w:tc>
          <w:tcPr>
            <w:tcW w:w="3969" w:type="dxa"/>
            <w:shd w:val="clear" w:color="auto" w:fill="auto"/>
          </w:tcPr>
          <w:p w14:paraId="01956F5E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287" w:rsidRPr="00915BC5" w14:paraId="3CBEDEFE" w14:textId="77777777" w:rsidTr="00915BC5">
        <w:tc>
          <w:tcPr>
            <w:tcW w:w="5495" w:type="dxa"/>
            <w:shd w:val="clear" w:color="auto" w:fill="auto"/>
          </w:tcPr>
          <w:p w14:paraId="4DC6B146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ОКПО 01462911</w:t>
            </w:r>
          </w:p>
        </w:tc>
        <w:tc>
          <w:tcPr>
            <w:tcW w:w="3969" w:type="dxa"/>
            <w:shd w:val="clear" w:color="auto" w:fill="auto"/>
          </w:tcPr>
          <w:p w14:paraId="5A8BB580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287" w:rsidRPr="00915BC5" w14:paraId="530EACE6" w14:textId="77777777" w:rsidTr="00915BC5">
        <w:tc>
          <w:tcPr>
            <w:tcW w:w="5495" w:type="dxa"/>
            <w:shd w:val="clear" w:color="auto" w:fill="auto"/>
          </w:tcPr>
          <w:p w14:paraId="017D9AE8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ОКВЭД 85.11.1</w:t>
            </w:r>
          </w:p>
        </w:tc>
        <w:tc>
          <w:tcPr>
            <w:tcW w:w="3969" w:type="dxa"/>
            <w:shd w:val="clear" w:color="auto" w:fill="auto"/>
          </w:tcPr>
          <w:p w14:paraId="4AAC6795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287" w:rsidRPr="00915BC5" w14:paraId="0586B059" w14:textId="77777777" w:rsidTr="00915BC5">
        <w:trPr>
          <w:trHeight w:val="285"/>
        </w:trPr>
        <w:tc>
          <w:tcPr>
            <w:tcW w:w="5495" w:type="dxa"/>
            <w:shd w:val="clear" w:color="auto" w:fill="auto"/>
          </w:tcPr>
          <w:p w14:paraId="750BDCD3" w14:textId="41E59883" w:rsidR="00E04287" w:rsidRPr="00915BC5" w:rsidRDefault="008826F5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Казначейский счет получателя 03224643870000000700</w:t>
            </w:r>
          </w:p>
          <w:p w14:paraId="632392B8" w14:textId="77777777" w:rsidR="00E04287" w:rsidRPr="00915BC5" w:rsidRDefault="00E04287" w:rsidP="008826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ОТДЕЛЕНИЕ –НБ РЕСПУБЛИКИ КОМИ</w:t>
            </w:r>
            <w:r w:rsidR="008826F5" w:rsidRPr="00915B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БАНКА РОССИИ (УФК ПО РЕСПУБЛИКЕ КОМИ Г. СЫКТЫВКАР)</w:t>
            </w:r>
          </w:p>
        </w:tc>
        <w:tc>
          <w:tcPr>
            <w:tcW w:w="3969" w:type="dxa"/>
            <w:shd w:val="clear" w:color="auto" w:fill="auto"/>
          </w:tcPr>
          <w:p w14:paraId="66C097A6" w14:textId="77777777" w:rsidR="00E04287" w:rsidRPr="00915BC5" w:rsidRDefault="00E04287" w:rsidP="001B6F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03251" w:rsidRPr="00915BC5" w14:paraId="3DA21372" w14:textId="77777777" w:rsidTr="00915BC5">
        <w:trPr>
          <w:trHeight w:val="376"/>
        </w:trPr>
        <w:tc>
          <w:tcPr>
            <w:tcW w:w="5495" w:type="dxa"/>
            <w:shd w:val="clear" w:color="auto" w:fill="auto"/>
          </w:tcPr>
          <w:p w14:paraId="1B27EF2C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БИК банка 018702501</w:t>
            </w:r>
          </w:p>
          <w:p w14:paraId="660F1E3C" w14:textId="2018A3FF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Единый казначейский счет банка 40102810245370000074</w:t>
            </w:r>
          </w:p>
        </w:tc>
        <w:tc>
          <w:tcPr>
            <w:tcW w:w="3969" w:type="dxa"/>
            <w:shd w:val="clear" w:color="auto" w:fill="auto"/>
          </w:tcPr>
          <w:p w14:paraId="6D07C6ED" w14:textId="77777777" w:rsidR="007F2C34" w:rsidRPr="00915BC5" w:rsidRDefault="007F2C34" w:rsidP="007F2C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E6757D9" w14:textId="77777777" w:rsidR="00103251" w:rsidRPr="00915BC5" w:rsidRDefault="00103251" w:rsidP="007F2C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03251" w:rsidRPr="00915BC5" w14:paraId="30A6BF0E" w14:textId="77777777" w:rsidTr="00915BC5">
        <w:tc>
          <w:tcPr>
            <w:tcW w:w="5495" w:type="dxa"/>
            <w:shd w:val="clear" w:color="auto" w:fill="auto"/>
          </w:tcPr>
          <w:p w14:paraId="0DD0E0AC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тел.61636,61070-регистратура</w:t>
            </w:r>
          </w:p>
          <w:p w14:paraId="2147DB50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тел.60869-приемная главврача</w:t>
            </w:r>
          </w:p>
        </w:tc>
        <w:tc>
          <w:tcPr>
            <w:tcW w:w="3969" w:type="dxa"/>
            <w:shd w:val="clear" w:color="auto" w:fill="auto"/>
          </w:tcPr>
          <w:p w14:paraId="5CB541B6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03251" w:rsidRPr="00915BC5" w14:paraId="69322133" w14:textId="77777777" w:rsidTr="00915BC5">
        <w:trPr>
          <w:trHeight w:val="639"/>
        </w:trPr>
        <w:tc>
          <w:tcPr>
            <w:tcW w:w="5495" w:type="dxa"/>
            <w:shd w:val="clear" w:color="auto" w:fill="auto"/>
          </w:tcPr>
          <w:p w14:paraId="07FC510F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Главный врач ГБУЗ РК «Интинская ЦГБ»</w:t>
            </w:r>
          </w:p>
          <w:p w14:paraId="75BE5F2C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______________________________В. В. </w:t>
            </w:r>
            <w:proofErr w:type="spellStart"/>
            <w:r w:rsidRPr="00915BC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Копченкова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3561A11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32B40D" w14:textId="77777777" w:rsidR="00103251" w:rsidRPr="00915BC5" w:rsidRDefault="00103251" w:rsidP="001032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4330907F" w14:textId="77777777" w:rsidR="00E04287" w:rsidRPr="009B3B2B" w:rsidRDefault="00E04287" w:rsidP="00E04287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/>
          <w:sz w:val="13"/>
          <w:szCs w:val="13"/>
          <w:lang w:eastAsia="ru-RU"/>
        </w:rPr>
        <w:tab/>
      </w:r>
      <w:r>
        <w:rPr>
          <w:rFonts w:ascii="Times New Roman" w:eastAsia="Times New Roman" w:hAnsi="Times New Roman"/>
          <w:sz w:val="13"/>
          <w:szCs w:val="13"/>
          <w:lang w:eastAsia="ru-RU"/>
        </w:rPr>
        <w:tab/>
      </w:r>
      <w:r>
        <w:rPr>
          <w:rFonts w:ascii="Times New Roman" w:eastAsia="Times New Roman" w:hAnsi="Times New Roman"/>
          <w:sz w:val="13"/>
          <w:szCs w:val="13"/>
          <w:lang w:eastAsia="ru-RU"/>
        </w:rPr>
        <w:tab/>
      </w:r>
      <w:r>
        <w:rPr>
          <w:rFonts w:ascii="Times New Roman" w:eastAsia="Times New Roman" w:hAnsi="Times New Roman"/>
          <w:sz w:val="13"/>
          <w:szCs w:val="13"/>
          <w:lang w:eastAsia="ru-RU"/>
        </w:rPr>
        <w:tab/>
      </w:r>
    </w:p>
    <w:p w14:paraId="3924325A" w14:textId="77777777" w:rsidR="00E04287" w:rsidRPr="009B3B2B" w:rsidRDefault="00E04287" w:rsidP="00E04287">
      <w:pPr>
        <w:spacing w:after="0" w:line="240" w:lineRule="auto"/>
        <w:contextualSpacing/>
        <w:rPr>
          <w:rFonts w:ascii="Times New Roman" w:eastAsia="Times New Roman" w:hAnsi="Times New Roman"/>
          <w:sz w:val="13"/>
          <w:szCs w:val="13"/>
          <w:lang w:eastAsia="ru-RU"/>
        </w:rPr>
      </w:pP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 xml:space="preserve">                                           </w:t>
      </w:r>
      <w:r w:rsidRPr="009B3B2B">
        <w:rPr>
          <w:rFonts w:ascii="Times New Roman" w:eastAsia="Times New Roman" w:hAnsi="Times New Roman"/>
          <w:sz w:val="13"/>
          <w:szCs w:val="13"/>
          <w:lang w:eastAsia="ru-RU"/>
        </w:rPr>
        <w:tab/>
      </w:r>
    </w:p>
    <w:p w14:paraId="3CAC74D9" w14:textId="77777777" w:rsidR="001D417A" w:rsidRDefault="001D417A">
      <w:pPr>
        <w:rPr>
          <w:rFonts w:ascii="Times New Roman" w:eastAsia="Times New Roman" w:hAnsi="Times New Roman"/>
          <w:sz w:val="13"/>
          <w:szCs w:val="13"/>
          <w:lang w:eastAsia="ru-RU"/>
        </w:rPr>
      </w:pPr>
    </w:p>
    <w:p w14:paraId="3F0B6D9E" w14:textId="77777777" w:rsidR="00813C26" w:rsidRDefault="00813C26"/>
    <w:sectPr w:rsidR="00813C26" w:rsidSect="00915BC5">
      <w:pgSz w:w="11906" w:h="16838"/>
      <w:pgMar w:top="284" w:right="282" w:bottom="1134" w:left="42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7677" w14:textId="77777777" w:rsidR="00C1335B" w:rsidRDefault="00C1335B" w:rsidP="00E04287">
      <w:pPr>
        <w:spacing w:after="0" w:line="240" w:lineRule="auto"/>
      </w:pPr>
      <w:r>
        <w:separator/>
      </w:r>
    </w:p>
  </w:endnote>
  <w:endnote w:type="continuationSeparator" w:id="0">
    <w:p w14:paraId="10EE3354" w14:textId="77777777" w:rsidR="00C1335B" w:rsidRDefault="00C1335B" w:rsidP="00E0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C6CC" w14:textId="77777777" w:rsidR="00C1335B" w:rsidRDefault="00C1335B" w:rsidP="00E04287">
      <w:pPr>
        <w:spacing w:after="0" w:line="240" w:lineRule="auto"/>
      </w:pPr>
      <w:r>
        <w:separator/>
      </w:r>
    </w:p>
  </w:footnote>
  <w:footnote w:type="continuationSeparator" w:id="0">
    <w:p w14:paraId="0565C4FC" w14:textId="77777777" w:rsidR="00C1335B" w:rsidRDefault="00C1335B" w:rsidP="00E0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2E49"/>
    <w:multiLevelType w:val="hybridMultilevel"/>
    <w:tmpl w:val="B55E8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87"/>
    <w:rsid w:val="00016286"/>
    <w:rsid w:val="00021FD7"/>
    <w:rsid w:val="000A5336"/>
    <w:rsid w:val="000D0EBF"/>
    <w:rsid w:val="000E46E8"/>
    <w:rsid w:val="000E566F"/>
    <w:rsid w:val="000F7471"/>
    <w:rsid w:val="00100071"/>
    <w:rsid w:val="00103251"/>
    <w:rsid w:val="0013249F"/>
    <w:rsid w:val="00135079"/>
    <w:rsid w:val="00140A4D"/>
    <w:rsid w:val="001437E7"/>
    <w:rsid w:val="00173858"/>
    <w:rsid w:val="001842DD"/>
    <w:rsid w:val="00184E01"/>
    <w:rsid w:val="001A1C61"/>
    <w:rsid w:val="001B2D39"/>
    <w:rsid w:val="001D417A"/>
    <w:rsid w:val="001D512D"/>
    <w:rsid w:val="002008F2"/>
    <w:rsid w:val="002125DD"/>
    <w:rsid w:val="00237647"/>
    <w:rsid w:val="00243DAA"/>
    <w:rsid w:val="00246590"/>
    <w:rsid w:val="00261F45"/>
    <w:rsid w:val="00276B79"/>
    <w:rsid w:val="002F1219"/>
    <w:rsid w:val="002F6DAF"/>
    <w:rsid w:val="0035161C"/>
    <w:rsid w:val="00363715"/>
    <w:rsid w:val="003C4422"/>
    <w:rsid w:val="003D3191"/>
    <w:rsid w:val="003F3A31"/>
    <w:rsid w:val="00407827"/>
    <w:rsid w:val="00417413"/>
    <w:rsid w:val="00422668"/>
    <w:rsid w:val="00422D53"/>
    <w:rsid w:val="004315D8"/>
    <w:rsid w:val="00450B0E"/>
    <w:rsid w:val="0048214B"/>
    <w:rsid w:val="00496719"/>
    <w:rsid w:val="004A03DB"/>
    <w:rsid w:val="004D4DD7"/>
    <w:rsid w:val="004D6077"/>
    <w:rsid w:val="005118D7"/>
    <w:rsid w:val="00520CF8"/>
    <w:rsid w:val="00523F21"/>
    <w:rsid w:val="00551C51"/>
    <w:rsid w:val="0058376B"/>
    <w:rsid w:val="005B1A4D"/>
    <w:rsid w:val="006712D1"/>
    <w:rsid w:val="0068405E"/>
    <w:rsid w:val="006C270B"/>
    <w:rsid w:val="006C78F5"/>
    <w:rsid w:val="006D51E1"/>
    <w:rsid w:val="006F1F47"/>
    <w:rsid w:val="00743C8A"/>
    <w:rsid w:val="0075049B"/>
    <w:rsid w:val="007622D9"/>
    <w:rsid w:val="00771DF6"/>
    <w:rsid w:val="007729B1"/>
    <w:rsid w:val="00785BEA"/>
    <w:rsid w:val="007A27CA"/>
    <w:rsid w:val="007B5E42"/>
    <w:rsid w:val="007F2C34"/>
    <w:rsid w:val="00811DE2"/>
    <w:rsid w:val="00813C26"/>
    <w:rsid w:val="00824963"/>
    <w:rsid w:val="00825E74"/>
    <w:rsid w:val="008826F5"/>
    <w:rsid w:val="0088330F"/>
    <w:rsid w:val="008E5191"/>
    <w:rsid w:val="00915BC5"/>
    <w:rsid w:val="00917366"/>
    <w:rsid w:val="00925128"/>
    <w:rsid w:val="0094683A"/>
    <w:rsid w:val="009D3B36"/>
    <w:rsid w:val="009E39E0"/>
    <w:rsid w:val="00A42A3C"/>
    <w:rsid w:val="00A85A9A"/>
    <w:rsid w:val="00A96CB6"/>
    <w:rsid w:val="00AA0AF6"/>
    <w:rsid w:val="00AE4B4B"/>
    <w:rsid w:val="00B04417"/>
    <w:rsid w:val="00B051F7"/>
    <w:rsid w:val="00B35105"/>
    <w:rsid w:val="00B352CC"/>
    <w:rsid w:val="00B403ED"/>
    <w:rsid w:val="00B428C3"/>
    <w:rsid w:val="00B47EBD"/>
    <w:rsid w:val="00B606EC"/>
    <w:rsid w:val="00B8158D"/>
    <w:rsid w:val="00BC47BE"/>
    <w:rsid w:val="00C127F1"/>
    <w:rsid w:val="00C1335B"/>
    <w:rsid w:val="00C25991"/>
    <w:rsid w:val="00C360A3"/>
    <w:rsid w:val="00C46E1D"/>
    <w:rsid w:val="00C91A72"/>
    <w:rsid w:val="00C97AFC"/>
    <w:rsid w:val="00CA6709"/>
    <w:rsid w:val="00CB038D"/>
    <w:rsid w:val="00CB2AC3"/>
    <w:rsid w:val="00CB4EAB"/>
    <w:rsid w:val="00CF5892"/>
    <w:rsid w:val="00D0040B"/>
    <w:rsid w:val="00D00B93"/>
    <w:rsid w:val="00D31F6E"/>
    <w:rsid w:val="00D414E7"/>
    <w:rsid w:val="00D54022"/>
    <w:rsid w:val="00D55792"/>
    <w:rsid w:val="00D57FA9"/>
    <w:rsid w:val="00D72F9B"/>
    <w:rsid w:val="00DA4EDA"/>
    <w:rsid w:val="00DE2B4B"/>
    <w:rsid w:val="00DF2F97"/>
    <w:rsid w:val="00E02E23"/>
    <w:rsid w:val="00E04287"/>
    <w:rsid w:val="00E32613"/>
    <w:rsid w:val="00E80086"/>
    <w:rsid w:val="00E90725"/>
    <w:rsid w:val="00E923B3"/>
    <w:rsid w:val="00EC5E32"/>
    <w:rsid w:val="00F17FF3"/>
    <w:rsid w:val="00F436D0"/>
    <w:rsid w:val="00F5766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380F"/>
  <w15:docId w15:val="{A970EB93-6710-4224-86C5-814022A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287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72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0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428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0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42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72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4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83A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360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181709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575555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Лозова</dc:creator>
  <cp:keywords/>
  <dc:description/>
  <cp:lastModifiedBy>Работник</cp:lastModifiedBy>
  <cp:revision>2</cp:revision>
  <cp:lastPrinted>2023-05-15T07:09:00Z</cp:lastPrinted>
  <dcterms:created xsi:type="dcterms:W3CDTF">2023-09-07T13:04:00Z</dcterms:created>
  <dcterms:modified xsi:type="dcterms:W3CDTF">2023-09-07T13:04:00Z</dcterms:modified>
</cp:coreProperties>
</file>