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07" w:rsidRDefault="00055361" w:rsidP="00055361">
      <w:pPr>
        <w:spacing w:after="0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055361">
        <w:rPr>
          <w:rFonts w:ascii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</w:t>
      </w:r>
    </w:p>
    <w:p w:rsidR="0033103E" w:rsidRDefault="00055361" w:rsidP="00055361">
      <w:pPr>
        <w:spacing w:after="0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055361">
        <w:rPr>
          <w:rFonts w:ascii="Times New Roman" w:hAnsi="Times New Roman" w:cs="Times New Roman"/>
          <w:sz w:val="28"/>
          <w:szCs w:val="28"/>
        </w:rPr>
        <w:t xml:space="preserve">для детей-сирот и детей, оставшихся без попечения родителей </w:t>
      </w:r>
    </w:p>
    <w:p w:rsidR="00055361" w:rsidRPr="00055361" w:rsidRDefault="00055361" w:rsidP="00055361">
      <w:pPr>
        <w:spacing w:after="0"/>
        <w:ind w:right="283"/>
        <w:jc w:val="center"/>
        <w:rPr>
          <w:rFonts w:ascii="Times New Roman" w:hAnsi="Times New Roman" w:cs="Times New Roman"/>
          <w:sz w:val="28"/>
          <w:szCs w:val="28"/>
        </w:rPr>
      </w:pPr>
      <w:r w:rsidRPr="00055361">
        <w:rPr>
          <w:rFonts w:ascii="Times New Roman" w:hAnsi="Times New Roman" w:cs="Times New Roman"/>
          <w:sz w:val="28"/>
          <w:szCs w:val="28"/>
        </w:rPr>
        <w:t>«Осташковский детский дом»</w:t>
      </w:r>
    </w:p>
    <w:p w:rsidR="00055361" w:rsidRPr="00055361" w:rsidRDefault="00055361" w:rsidP="00055361">
      <w:pPr>
        <w:spacing w:after="0"/>
        <w:rPr>
          <w:rFonts w:ascii="Times New Roman" w:hAnsi="Times New Roman" w:cs="Times New Roman"/>
          <w:sz w:val="28"/>
          <w:szCs w:val="20"/>
        </w:rPr>
      </w:pPr>
    </w:p>
    <w:p w:rsidR="00055361" w:rsidRPr="00055361" w:rsidRDefault="00055361" w:rsidP="00055361">
      <w:pPr>
        <w:spacing w:after="0"/>
        <w:jc w:val="center"/>
        <w:rPr>
          <w:rFonts w:ascii="Times New Roman" w:hAnsi="Times New Roman" w:cs="Times New Roman"/>
        </w:rPr>
      </w:pPr>
    </w:p>
    <w:p w:rsidR="00055361" w:rsidRPr="00055361" w:rsidRDefault="00055361" w:rsidP="00055361">
      <w:pPr>
        <w:spacing w:after="0"/>
        <w:jc w:val="center"/>
        <w:rPr>
          <w:rFonts w:ascii="Times New Roman" w:hAnsi="Times New Roman" w:cs="Times New Roman"/>
        </w:rPr>
      </w:pPr>
    </w:p>
    <w:p w:rsidR="00055361" w:rsidRPr="00055361" w:rsidRDefault="00055361" w:rsidP="00055361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055361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33103E" w:rsidRPr="00055361">
        <w:rPr>
          <w:rFonts w:ascii="Times New Roman" w:hAnsi="Times New Roman" w:cs="Times New Roman"/>
          <w:sz w:val="28"/>
          <w:szCs w:val="28"/>
          <w:lang w:eastAsia="ar-SA"/>
        </w:rPr>
        <w:t xml:space="preserve">Принято»  </w:t>
      </w:r>
      <w:r w:rsidRPr="00055361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</w:t>
      </w:r>
      <w:r w:rsidR="00B32E7B" w:rsidRPr="00B32E7B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055361">
        <w:rPr>
          <w:rFonts w:ascii="Times New Roman" w:hAnsi="Times New Roman" w:cs="Times New Roman"/>
          <w:sz w:val="28"/>
          <w:szCs w:val="28"/>
          <w:lang w:eastAsia="ar-SA"/>
        </w:rPr>
        <w:t xml:space="preserve">  Утверждаю                                                                                                                        на заседании                                                       Директор </w:t>
      </w:r>
    </w:p>
    <w:p w:rsidR="00B32E7B" w:rsidRDefault="00055361" w:rsidP="00055361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055361">
        <w:rPr>
          <w:rFonts w:ascii="Times New Roman" w:hAnsi="Times New Roman" w:cs="Times New Roman"/>
          <w:sz w:val="28"/>
          <w:szCs w:val="28"/>
          <w:lang w:eastAsia="ar-SA"/>
        </w:rPr>
        <w:t>Педагогического Совета                                   ГКОУ «Осташковский детский дом» Протокол № ____                                                 _____________/Попова А.М./</w:t>
      </w:r>
    </w:p>
    <w:p w:rsidR="00055361" w:rsidRPr="00055361" w:rsidRDefault="00055361" w:rsidP="00055361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  <w:r w:rsidRPr="00055361">
        <w:rPr>
          <w:rFonts w:ascii="Times New Roman" w:hAnsi="Times New Roman" w:cs="Times New Roman"/>
          <w:sz w:val="28"/>
          <w:szCs w:val="28"/>
          <w:lang w:eastAsia="ar-SA"/>
        </w:rPr>
        <w:t>от «__»  ________ 2017 г.</w:t>
      </w:r>
    </w:p>
    <w:p w:rsidR="00055361" w:rsidRPr="00055361" w:rsidRDefault="00055361" w:rsidP="00055361">
      <w:pPr>
        <w:spacing w:after="0"/>
        <w:jc w:val="center"/>
        <w:rPr>
          <w:rFonts w:ascii="Times New Roman" w:hAnsi="Times New Roman" w:cs="Times New Roman"/>
        </w:rPr>
      </w:pPr>
    </w:p>
    <w:p w:rsidR="00055361" w:rsidRPr="00055361" w:rsidRDefault="00055361" w:rsidP="00055361">
      <w:pPr>
        <w:spacing w:after="0"/>
        <w:jc w:val="center"/>
        <w:rPr>
          <w:rFonts w:ascii="Times New Roman" w:hAnsi="Times New Roman" w:cs="Times New Roman"/>
        </w:rPr>
      </w:pPr>
    </w:p>
    <w:p w:rsidR="00055361" w:rsidRDefault="00055361" w:rsidP="00055361">
      <w:pPr>
        <w:jc w:val="center"/>
      </w:pPr>
    </w:p>
    <w:p w:rsidR="00055361" w:rsidRDefault="00055361" w:rsidP="00055361"/>
    <w:p w:rsidR="00055361" w:rsidRDefault="00055361" w:rsidP="00055361"/>
    <w:p w:rsidR="00055361" w:rsidRDefault="00055361" w:rsidP="00055361">
      <w:pPr>
        <w:jc w:val="center"/>
      </w:pPr>
    </w:p>
    <w:p w:rsidR="00055361" w:rsidRPr="00DF5ADF" w:rsidRDefault="00E35E7B" w:rsidP="00055361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7.8pt;height:48.75pt" fillcolor="#002060" strokecolor="#17365d">
            <v:shadow color="#868686"/>
            <v:textpath style="font-family:&quot;Times New Roman&quot;;v-text-kern:t" trim="t" fitpath="t" string="Программа изо кружка"/>
          </v:shape>
        </w:pict>
      </w:r>
    </w:p>
    <w:p w:rsidR="00055361" w:rsidRPr="00055361" w:rsidRDefault="00E35E7B" w:rsidP="00055361">
      <w:pPr>
        <w:jc w:val="center"/>
        <w:rPr>
          <w:b/>
          <w:bCs/>
          <w:caps/>
          <w:sz w:val="48"/>
          <w:szCs w:val="48"/>
        </w:rPr>
      </w:pPr>
      <w:r>
        <w:rPr>
          <w:b/>
          <w:bCs/>
          <w:caps/>
          <w:sz w:val="48"/>
          <w:szCs w:val="48"/>
        </w:rPr>
        <w:pict>
          <v:shape id="_x0000_i1026" type="#_x0000_t136" style="width:218.2pt;height:41pt" fillcolor="#002060" strokecolor="#17365d">
            <v:shadow on="t" color="#b2b2b2" opacity="52429f" offset="3pt"/>
            <v:textpath style="font-family:&quot;Times New Roman&quot;;v-text-kern:t" trim="t" fitpath="t" string="&quot;Карандашик&quot;"/>
          </v:shape>
        </w:pict>
      </w:r>
    </w:p>
    <w:p w:rsidR="00055361" w:rsidRPr="00DF5ADF" w:rsidRDefault="00055361" w:rsidP="00055361">
      <w:pPr>
        <w:jc w:val="right"/>
        <w:rPr>
          <w:rFonts w:ascii="Arial" w:hAnsi="Arial"/>
          <w:b/>
          <w:bCs/>
          <w:sz w:val="28"/>
          <w:szCs w:val="20"/>
        </w:rPr>
      </w:pPr>
    </w:p>
    <w:p w:rsidR="00055361" w:rsidRPr="00055361" w:rsidRDefault="002C5307" w:rsidP="002C5307">
      <w:pPr>
        <w:spacing w:after="0"/>
        <w:ind w:right="42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="00B32E7B">
        <w:rPr>
          <w:rFonts w:ascii="Times New Roman" w:hAnsi="Times New Roman" w:cs="Times New Roman"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Руководители:</w:t>
      </w:r>
    </w:p>
    <w:p w:rsidR="00055361" w:rsidRPr="00055361" w:rsidRDefault="00F95BAD" w:rsidP="0033103E">
      <w:pPr>
        <w:spacing w:after="0"/>
        <w:ind w:right="42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B32E7B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C5307">
        <w:rPr>
          <w:rFonts w:ascii="Times New Roman" w:hAnsi="Times New Roman" w:cs="Times New Roman"/>
          <w:bCs/>
          <w:sz w:val="28"/>
          <w:szCs w:val="28"/>
        </w:rPr>
        <w:t>в</w:t>
      </w:r>
      <w:r w:rsidR="00055361" w:rsidRPr="00055361">
        <w:rPr>
          <w:rFonts w:ascii="Times New Roman" w:hAnsi="Times New Roman" w:cs="Times New Roman"/>
          <w:bCs/>
          <w:sz w:val="28"/>
          <w:szCs w:val="28"/>
        </w:rPr>
        <w:t>оспитатель 1 категории</w:t>
      </w:r>
    </w:p>
    <w:p w:rsidR="00055361" w:rsidRDefault="00F95BAD" w:rsidP="002C5307">
      <w:pPr>
        <w:spacing w:after="0"/>
        <w:ind w:right="42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</w:t>
      </w:r>
      <w:r w:rsidR="00055361" w:rsidRPr="00055361">
        <w:rPr>
          <w:rFonts w:ascii="Times New Roman" w:hAnsi="Times New Roman" w:cs="Times New Roman"/>
          <w:bCs/>
          <w:sz w:val="28"/>
          <w:szCs w:val="28"/>
        </w:rPr>
        <w:t>Терехова Е.В.</w:t>
      </w:r>
      <w:r w:rsidR="002C5307">
        <w:rPr>
          <w:rFonts w:ascii="Times New Roman" w:hAnsi="Times New Roman" w:cs="Times New Roman"/>
          <w:bCs/>
          <w:sz w:val="28"/>
          <w:szCs w:val="28"/>
        </w:rPr>
        <w:t>,</w:t>
      </w:r>
    </w:p>
    <w:p w:rsidR="002C5307" w:rsidRPr="00B32E7B" w:rsidRDefault="002C5307" w:rsidP="002C5307">
      <w:pPr>
        <w:spacing w:after="0"/>
        <w:ind w:right="42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</w:t>
      </w:r>
      <w:r w:rsidR="00B32E7B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педагог-психолог</w:t>
      </w:r>
      <w:r w:rsidR="00B32E7B" w:rsidRPr="00B32E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2E7B">
        <w:rPr>
          <w:rFonts w:ascii="Times New Roman" w:hAnsi="Times New Roman" w:cs="Times New Roman"/>
          <w:bCs/>
          <w:sz w:val="28"/>
          <w:szCs w:val="28"/>
        </w:rPr>
        <w:t>высш</w:t>
      </w:r>
      <w:proofErr w:type="spellEnd"/>
      <w:r w:rsidR="00B32E7B">
        <w:rPr>
          <w:rFonts w:ascii="Times New Roman" w:hAnsi="Times New Roman" w:cs="Times New Roman"/>
          <w:bCs/>
          <w:sz w:val="28"/>
          <w:szCs w:val="28"/>
        </w:rPr>
        <w:t>. кат.</w:t>
      </w:r>
    </w:p>
    <w:p w:rsidR="002C5307" w:rsidRPr="00055361" w:rsidRDefault="002C5307" w:rsidP="002C5307">
      <w:pPr>
        <w:spacing w:after="0"/>
        <w:ind w:right="42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="00B32E7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Жулего Т.В.</w:t>
      </w:r>
    </w:p>
    <w:p w:rsidR="00055361" w:rsidRPr="00055361" w:rsidRDefault="00055361" w:rsidP="00055361">
      <w:pPr>
        <w:spacing w:after="0"/>
        <w:ind w:right="423"/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p w:rsidR="00055361" w:rsidRDefault="00055361" w:rsidP="000553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055361" w:rsidRDefault="00055361" w:rsidP="000553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055361" w:rsidRDefault="00055361" w:rsidP="000553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B32E7B" w:rsidRDefault="00B32E7B" w:rsidP="000553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055361" w:rsidRPr="00055361" w:rsidRDefault="00055361" w:rsidP="00055361">
      <w:pPr>
        <w:spacing w:after="0"/>
        <w:rPr>
          <w:rFonts w:ascii="Times New Roman" w:hAnsi="Times New Roman" w:cs="Times New Roman"/>
          <w:b/>
          <w:bCs/>
        </w:rPr>
      </w:pPr>
    </w:p>
    <w:p w:rsidR="00055361" w:rsidRPr="00055361" w:rsidRDefault="00055361" w:rsidP="0005536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5361">
        <w:rPr>
          <w:rFonts w:ascii="Times New Roman" w:hAnsi="Times New Roman" w:cs="Times New Roman"/>
          <w:bCs/>
          <w:sz w:val="28"/>
          <w:szCs w:val="28"/>
        </w:rPr>
        <w:t>Осташков</w:t>
      </w:r>
    </w:p>
    <w:p w:rsidR="00055361" w:rsidRPr="00055361" w:rsidRDefault="00055361" w:rsidP="00055361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5361">
        <w:rPr>
          <w:rFonts w:ascii="Times New Roman" w:hAnsi="Times New Roman" w:cs="Times New Roman"/>
          <w:bCs/>
          <w:sz w:val="28"/>
          <w:szCs w:val="28"/>
        </w:rPr>
        <w:t>2017</w:t>
      </w:r>
    </w:p>
    <w:p w:rsidR="009C04DE" w:rsidRDefault="009C04DE" w:rsidP="00863C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863C3F" w:rsidRDefault="00863C3F" w:rsidP="00863C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3C3F" w:rsidRDefault="00863C3F" w:rsidP="00863C3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04DE" w:rsidRPr="00621B1F" w:rsidRDefault="009C04DE" w:rsidP="0051635C">
      <w:pPr>
        <w:pStyle w:val="a5"/>
        <w:numPr>
          <w:ilvl w:val="0"/>
          <w:numId w:val="25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21B1F">
        <w:rPr>
          <w:rFonts w:ascii="Times New Roman" w:hAnsi="Times New Roman"/>
          <w:bCs/>
          <w:color w:val="000000"/>
          <w:sz w:val="28"/>
          <w:szCs w:val="28"/>
        </w:rPr>
        <w:t>Пояснительная записка…………………………………………………………..…..с.3</w:t>
      </w:r>
    </w:p>
    <w:p w:rsidR="009C04DE" w:rsidRPr="00621B1F" w:rsidRDefault="009C04DE" w:rsidP="0051635C">
      <w:pPr>
        <w:pStyle w:val="a5"/>
        <w:numPr>
          <w:ilvl w:val="0"/>
          <w:numId w:val="25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21B1F">
        <w:rPr>
          <w:rFonts w:ascii="Times New Roman" w:hAnsi="Times New Roman"/>
          <w:bCs/>
          <w:color w:val="000000"/>
          <w:sz w:val="28"/>
          <w:szCs w:val="28"/>
        </w:rPr>
        <w:t>Актуальность темы………………………………………………………</w:t>
      </w:r>
      <w:r w:rsidR="00863C3F">
        <w:rPr>
          <w:rFonts w:ascii="Times New Roman" w:hAnsi="Times New Roman"/>
          <w:bCs/>
          <w:color w:val="000000"/>
          <w:sz w:val="28"/>
          <w:szCs w:val="28"/>
        </w:rPr>
        <w:t>……….…с.6</w:t>
      </w:r>
    </w:p>
    <w:p w:rsidR="004F26CD" w:rsidRPr="00621B1F" w:rsidRDefault="004F26CD" w:rsidP="0051635C">
      <w:pPr>
        <w:pStyle w:val="a5"/>
        <w:numPr>
          <w:ilvl w:val="0"/>
          <w:numId w:val="25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21B1F">
        <w:rPr>
          <w:rFonts w:ascii="Times New Roman" w:hAnsi="Times New Roman"/>
          <w:sz w:val="28"/>
          <w:szCs w:val="28"/>
        </w:rPr>
        <w:t>Структура и содержа</w:t>
      </w:r>
      <w:r w:rsidR="00863C3F">
        <w:rPr>
          <w:rFonts w:ascii="Times New Roman" w:hAnsi="Times New Roman"/>
          <w:sz w:val="28"/>
          <w:szCs w:val="28"/>
        </w:rPr>
        <w:t>ние программы………………………………………………с.7</w:t>
      </w:r>
    </w:p>
    <w:p w:rsidR="004F26CD" w:rsidRPr="00621B1F" w:rsidRDefault="004F26CD" w:rsidP="0051635C">
      <w:pPr>
        <w:pStyle w:val="a5"/>
        <w:numPr>
          <w:ilvl w:val="0"/>
          <w:numId w:val="25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21B1F">
        <w:rPr>
          <w:rFonts w:ascii="Times New Roman" w:hAnsi="Times New Roman"/>
          <w:sz w:val="28"/>
          <w:szCs w:val="28"/>
        </w:rPr>
        <w:t xml:space="preserve">Тематический план </w:t>
      </w:r>
      <w:r w:rsidR="00863C3F">
        <w:rPr>
          <w:rFonts w:ascii="Times New Roman" w:hAnsi="Times New Roman"/>
          <w:sz w:val="28"/>
          <w:szCs w:val="28"/>
        </w:rPr>
        <w:t>программы……………………………………………………с.10</w:t>
      </w:r>
    </w:p>
    <w:p w:rsidR="004F26CD" w:rsidRPr="00881BA2" w:rsidRDefault="00881BA2" w:rsidP="0051635C">
      <w:pPr>
        <w:pStyle w:val="a5"/>
        <w:numPr>
          <w:ilvl w:val="0"/>
          <w:numId w:val="25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Прогнозируемые результаты</w:t>
      </w:r>
      <w:r w:rsidR="004F26CD" w:rsidRPr="00621B1F">
        <w:rPr>
          <w:rFonts w:ascii="Times New Roman" w:hAnsi="Times New Roman"/>
          <w:sz w:val="28"/>
          <w:szCs w:val="28"/>
        </w:rPr>
        <w:t>…………………………</w:t>
      </w:r>
      <w:r w:rsidR="00621B1F">
        <w:rPr>
          <w:rFonts w:ascii="Times New Roman" w:hAnsi="Times New Roman"/>
          <w:sz w:val="28"/>
          <w:szCs w:val="28"/>
        </w:rPr>
        <w:t>……………………………</w:t>
      </w:r>
      <w:r>
        <w:rPr>
          <w:rFonts w:ascii="Times New Roman" w:hAnsi="Times New Roman"/>
          <w:sz w:val="28"/>
          <w:szCs w:val="28"/>
        </w:rPr>
        <w:t>с.16</w:t>
      </w:r>
    </w:p>
    <w:p w:rsidR="00881BA2" w:rsidRPr="00621B1F" w:rsidRDefault="00881BA2" w:rsidP="0051635C">
      <w:pPr>
        <w:pStyle w:val="a5"/>
        <w:numPr>
          <w:ilvl w:val="0"/>
          <w:numId w:val="25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используемых источников…………………………………………………с.17</w:t>
      </w:r>
      <w:bookmarkStart w:id="0" w:name="_GoBack"/>
      <w:bookmarkEnd w:id="0"/>
    </w:p>
    <w:p w:rsidR="009C04DE" w:rsidRDefault="009C04DE" w:rsidP="00055361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C04DE" w:rsidRDefault="009C04DE" w:rsidP="00055361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C04DE" w:rsidRDefault="009C04DE" w:rsidP="00055361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C04DE" w:rsidRDefault="009C04DE" w:rsidP="00055361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3C3F" w:rsidRDefault="00863C3F" w:rsidP="00055361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3C3F" w:rsidRDefault="00863C3F" w:rsidP="00055361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3C3F" w:rsidRDefault="00863C3F" w:rsidP="00055361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3C3F" w:rsidRDefault="00863C3F" w:rsidP="00055361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3C3F" w:rsidRDefault="00863C3F" w:rsidP="00055361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3C3F" w:rsidRDefault="00863C3F" w:rsidP="00055361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3C3F" w:rsidRDefault="00863C3F" w:rsidP="00055361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3C3F" w:rsidRDefault="00863C3F" w:rsidP="00055361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3C3F" w:rsidRDefault="00863C3F" w:rsidP="00055361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3C3F" w:rsidRDefault="00863C3F" w:rsidP="00055361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63C3F" w:rsidRDefault="00863C3F" w:rsidP="00055361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C04DE" w:rsidRDefault="009C04DE" w:rsidP="00055361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C04DE" w:rsidRDefault="009C04DE" w:rsidP="00055361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13BBD" w:rsidRDefault="002C5307" w:rsidP="00055361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ПОЯСНИТЕЛЬНАЯ ЗАПИСКА</w:t>
      </w:r>
    </w:p>
    <w:p w:rsidR="00B32E7B" w:rsidRDefault="00B32E7B" w:rsidP="00055361">
      <w:pPr>
        <w:shd w:val="clear" w:color="auto" w:fill="FFFFFF"/>
        <w:spacing w:before="100" w:beforeAutospacing="1" w:after="100" w:afterAutospacing="1"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1376E1" w:rsidRPr="00EF04D9" w:rsidRDefault="001376E1" w:rsidP="00EF04D9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4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настоящее время среди детей дошкольного возраста выделяется значительная группа детей </w:t>
      </w:r>
      <w:r w:rsidRPr="00EF04D9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 и особыми образовательными потребностями, которые не могут быть включены в </w:t>
      </w:r>
      <w:r w:rsidR="0061244C" w:rsidRPr="00EF04D9">
        <w:rPr>
          <w:rFonts w:ascii="Times New Roman" w:hAnsi="Times New Roman" w:cs="Times New Roman"/>
          <w:sz w:val="28"/>
          <w:szCs w:val="28"/>
        </w:rPr>
        <w:t>действую</w:t>
      </w:r>
      <w:r w:rsidRPr="00EF04D9">
        <w:rPr>
          <w:rFonts w:ascii="Times New Roman" w:hAnsi="Times New Roman" w:cs="Times New Roman"/>
          <w:sz w:val="28"/>
          <w:szCs w:val="28"/>
        </w:rPr>
        <w:t xml:space="preserve">щие образовательные программы вследствие тяжести и сложности нарушений развития или расстройств поведения, приводящих к социальной дезадаптации. К таким нарушениям можно отнести </w:t>
      </w:r>
      <w:r w:rsidR="00EF04D9" w:rsidRPr="00EF04D9">
        <w:rPr>
          <w:rFonts w:ascii="Times New Roman" w:hAnsi="Times New Roman" w:cs="Times New Roman"/>
          <w:sz w:val="28"/>
          <w:szCs w:val="28"/>
        </w:rPr>
        <w:t xml:space="preserve">и </w:t>
      </w:r>
      <w:r w:rsidRPr="00EF04D9">
        <w:rPr>
          <w:rFonts w:ascii="Times New Roman" w:hAnsi="Times New Roman" w:cs="Times New Roman"/>
          <w:sz w:val="28"/>
          <w:szCs w:val="28"/>
        </w:rPr>
        <w:t>Синдром Дауна.</w:t>
      </w:r>
    </w:p>
    <w:p w:rsidR="00174674" w:rsidRPr="00EF04D9" w:rsidRDefault="00174674" w:rsidP="00EF04D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4D9">
        <w:rPr>
          <w:rFonts w:ascii="Times New Roman" w:hAnsi="Times New Roman" w:cs="Times New Roman"/>
          <w:sz w:val="28"/>
          <w:szCs w:val="28"/>
        </w:rPr>
        <w:t>Синдром Дауна был описан в 1866 году Джоном Дауном. Дети с синдромом Дауна рождаются относительно часто: один на 700-800 новорожденных, независимо от страны, социального положения и состояния здоровья родителей.</w:t>
      </w:r>
      <w:r w:rsidR="00531BC4">
        <w:rPr>
          <w:rFonts w:ascii="Times New Roman" w:hAnsi="Times New Roman" w:cs="Times New Roman"/>
          <w:sz w:val="28"/>
          <w:szCs w:val="28"/>
        </w:rPr>
        <w:t xml:space="preserve"> Несмотря на то, что в настоящее время наблюдается тенденция воспитания детей в кровной или приемной сем</w:t>
      </w:r>
      <w:r w:rsidR="00BC1E4D">
        <w:rPr>
          <w:rFonts w:ascii="Times New Roman" w:hAnsi="Times New Roman" w:cs="Times New Roman"/>
          <w:sz w:val="28"/>
          <w:szCs w:val="28"/>
        </w:rPr>
        <w:t>ье, все-таки ситуация устрой</w:t>
      </w:r>
      <w:r w:rsidR="00495C65">
        <w:rPr>
          <w:rFonts w:ascii="Times New Roman" w:hAnsi="Times New Roman" w:cs="Times New Roman"/>
          <w:sz w:val="28"/>
          <w:szCs w:val="28"/>
        </w:rPr>
        <w:t>с</w:t>
      </w:r>
      <w:r w:rsidR="00BC1E4D">
        <w:rPr>
          <w:rFonts w:ascii="Times New Roman" w:hAnsi="Times New Roman" w:cs="Times New Roman"/>
          <w:sz w:val="28"/>
          <w:szCs w:val="28"/>
        </w:rPr>
        <w:t>тва</w:t>
      </w:r>
      <w:r w:rsidR="00531BC4">
        <w:rPr>
          <w:rFonts w:ascii="Times New Roman" w:hAnsi="Times New Roman" w:cs="Times New Roman"/>
          <w:sz w:val="28"/>
          <w:szCs w:val="28"/>
        </w:rPr>
        <w:t xml:space="preserve"> их в государственные учреждения на воспитание остается актуальной. </w:t>
      </w:r>
    </w:p>
    <w:p w:rsidR="00214147" w:rsidRPr="00EF04D9" w:rsidRDefault="00174674" w:rsidP="00EF04D9">
      <w:pPr>
        <w:tabs>
          <w:tab w:val="right" w:pos="93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4D9">
        <w:rPr>
          <w:rFonts w:ascii="Times New Roman" w:hAnsi="Times New Roman" w:cs="Times New Roman"/>
          <w:sz w:val="28"/>
          <w:szCs w:val="28"/>
        </w:rPr>
        <w:t xml:space="preserve">В течение долгих лет </w:t>
      </w:r>
      <w:r w:rsidR="0018613F" w:rsidRPr="00EF04D9">
        <w:rPr>
          <w:rFonts w:ascii="Times New Roman" w:hAnsi="Times New Roman" w:cs="Times New Roman"/>
          <w:sz w:val="28"/>
          <w:szCs w:val="28"/>
        </w:rPr>
        <w:t xml:space="preserve">мнение о том, что </w:t>
      </w:r>
      <w:r w:rsidRPr="00EF04D9">
        <w:rPr>
          <w:rFonts w:ascii="Times New Roman" w:hAnsi="Times New Roman" w:cs="Times New Roman"/>
          <w:sz w:val="28"/>
          <w:szCs w:val="28"/>
        </w:rPr>
        <w:t xml:space="preserve">дети с синдромом Дауна </w:t>
      </w:r>
      <w:r w:rsidR="0018613F" w:rsidRPr="00EF04D9">
        <w:rPr>
          <w:rFonts w:ascii="Times New Roman" w:hAnsi="Times New Roman" w:cs="Times New Roman"/>
          <w:sz w:val="28"/>
          <w:szCs w:val="28"/>
        </w:rPr>
        <w:t xml:space="preserve">необучаемыми, </w:t>
      </w:r>
      <w:r w:rsidRPr="00EF04D9">
        <w:rPr>
          <w:rFonts w:ascii="Times New Roman" w:hAnsi="Times New Roman" w:cs="Times New Roman"/>
          <w:sz w:val="28"/>
          <w:szCs w:val="28"/>
        </w:rPr>
        <w:t>было общепринятым и не подлежащим оспариванию</w:t>
      </w:r>
      <w:r w:rsidR="0018613F" w:rsidRPr="00EF04D9">
        <w:rPr>
          <w:rFonts w:ascii="Times New Roman" w:hAnsi="Times New Roman" w:cs="Times New Roman"/>
          <w:sz w:val="28"/>
          <w:szCs w:val="28"/>
        </w:rPr>
        <w:t xml:space="preserve">. </w:t>
      </w:r>
      <w:r w:rsidR="0061244C" w:rsidRPr="00EF04D9">
        <w:rPr>
          <w:rFonts w:ascii="Times New Roman" w:hAnsi="Times New Roman" w:cs="Times New Roman"/>
          <w:sz w:val="28"/>
          <w:szCs w:val="28"/>
        </w:rPr>
        <w:t>Однако, з</w:t>
      </w:r>
      <w:r w:rsidRPr="00EF04D9">
        <w:rPr>
          <w:rFonts w:ascii="Times New Roman" w:hAnsi="Times New Roman" w:cs="Times New Roman"/>
          <w:sz w:val="28"/>
          <w:szCs w:val="28"/>
        </w:rPr>
        <w:t xml:space="preserve">а последние годы </w:t>
      </w:r>
      <w:r w:rsidR="004E0BA5" w:rsidRPr="00EF04D9">
        <w:rPr>
          <w:rFonts w:ascii="Times New Roman" w:hAnsi="Times New Roman" w:cs="Times New Roman"/>
          <w:sz w:val="28"/>
          <w:szCs w:val="28"/>
        </w:rPr>
        <w:t>среди практиков появились работы</w:t>
      </w:r>
      <w:r w:rsidRPr="00EF04D9">
        <w:rPr>
          <w:rFonts w:ascii="Times New Roman" w:hAnsi="Times New Roman" w:cs="Times New Roman"/>
          <w:sz w:val="28"/>
          <w:szCs w:val="28"/>
        </w:rPr>
        <w:t xml:space="preserve">, описывающие </w:t>
      </w:r>
      <w:r w:rsidR="0061244C" w:rsidRPr="00EF04D9">
        <w:rPr>
          <w:rFonts w:ascii="Times New Roman" w:hAnsi="Times New Roman" w:cs="Times New Roman"/>
          <w:sz w:val="28"/>
          <w:szCs w:val="28"/>
        </w:rPr>
        <w:t>перспективы развития</w:t>
      </w:r>
      <w:r w:rsidRPr="00EF04D9">
        <w:rPr>
          <w:rFonts w:ascii="Times New Roman" w:hAnsi="Times New Roman" w:cs="Times New Roman"/>
          <w:sz w:val="28"/>
          <w:szCs w:val="28"/>
        </w:rPr>
        <w:t xml:space="preserve"> детей с синдромом Дауна. Согласно им</w:t>
      </w:r>
      <w:r w:rsidR="004E0BA5" w:rsidRPr="00EF04D9">
        <w:rPr>
          <w:rFonts w:ascii="Times New Roman" w:hAnsi="Times New Roman" w:cs="Times New Roman"/>
          <w:sz w:val="28"/>
          <w:szCs w:val="28"/>
        </w:rPr>
        <w:t>,</w:t>
      </w:r>
      <w:r w:rsidRPr="00EF04D9">
        <w:rPr>
          <w:rFonts w:ascii="Times New Roman" w:hAnsi="Times New Roman" w:cs="Times New Roman"/>
          <w:sz w:val="28"/>
          <w:szCs w:val="28"/>
        </w:rPr>
        <w:t xml:space="preserve"> ребенок с синдромом Дауна проходит все те этапы развития, что и обычный ребенок, хотя средние сроки</w:t>
      </w:r>
      <w:r w:rsidR="00D67779">
        <w:rPr>
          <w:rFonts w:ascii="Times New Roman" w:hAnsi="Times New Roman" w:cs="Times New Roman"/>
          <w:sz w:val="28"/>
          <w:szCs w:val="28"/>
        </w:rPr>
        <w:t xml:space="preserve"> появления навыков запаздывают.</w:t>
      </w:r>
      <w:r w:rsidR="002D3D5E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</w:p>
    <w:p w:rsidR="00607BAC" w:rsidRPr="00B32E7B" w:rsidRDefault="00607BAC" w:rsidP="00EF04D9">
      <w:pPr>
        <w:tabs>
          <w:tab w:val="right" w:pos="93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E7B">
        <w:rPr>
          <w:rFonts w:ascii="Times New Roman" w:hAnsi="Times New Roman" w:cs="Times New Roman"/>
          <w:sz w:val="28"/>
          <w:szCs w:val="28"/>
        </w:rPr>
        <w:t>В качестве основных индивидуально-психологических особенностей детей с синдромом Дауна</w:t>
      </w:r>
      <w:r w:rsidR="00495C65" w:rsidRPr="00B32E7B">
        <w:rPr>
          <w:rFonts w:ascii="Times New Roman" w:hAnsi="Times New Roman" w:cs="Times New Roman"/>
          <w:sz w:val="28"/>
          <w:szCs w:val="28"/>
        </w:rPr>
        <w:t xml:space="preserve"> </w:t>
      </w:r>
      <w:r w:rsidRPr="00B32E7B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154FD9" w:rsidRPr="00B32E7B">
        <w:rPr>
          <w:rFonts w:ascii="Times New Roman" w:hAnsi="Times New Roman" w:cs="Times New Roman"/>
          <w:sz w:val="28"/>
          <w:szCs w:val="28"/>
        </w:rPr>
        <w:t>выдел</w:t>
      </w:r>
      <w:r w:rsidRPr="00B32E7B">
        <w:rPr>
          <w:rFonts w:ascii="Times New Roman" w:hAnsi="Times New Roman" w:cs="Times New Roman"/>
          <w:sz w:val="28"/>
          <w:szCs w:val="28"/>
        </w:rPr>
        <w:t>ить:</w:t>
      </w:r>
    </w:p>
    <w:p w:rsidR="00341BBC" w:rsidRDefault="00214147" w:rsidP="00341BBC">
      <w:pPr>
        <w:pStyle w:val="a5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EF04D9">
        <w:rPr>
          <w:rFonts w:ascii="Times New Roman" w:hAnsi="Times New Roman"/>
          <w:color w:val="C00000"/>
          <w:sz w:val="28"/>
          <w:szCs w:val="28"/>
        </w:rPr>
        <w:t>-</w:t>
      </w:r>
      <w:r w:rsidR="00495C65">
        <w:rPr>
          <w:rFonts w:ascii="Times New Roman" w:hAnsi="Times New Roman"/>
          <w:color w:val="C00000"/>
          <w:sz w:val="28"/>
          <w:szCs w:val="28"/>
        </w:rPr>
        <w:t xml:space="preserve"> </w:t>
      </w:r>
      <w:r w:rsidR="00341BBC">
        <w:rPr>
          <w:rFonts w:ascii="Times New Roman" w:hAnsi="Times New Roman"/>
          <w:bCs/>
          <w:color w:val="000000"/>
          <w:sz w:val="28"/>
          <w:szCs w:val="28"/>
        </w:rPr>
        <w:t>неравномерность развития ребенка в различных сферах: двига</w:t>
      </w:r>
      <w:r w:rsidR="00BC1E4D">
        <w:rPr>
          <w:rFonts w:ascii="Times New Roman" w:hAnsi="Times New Roman"/>
          <w:bCs/>
          <w:color w:val="000000"/>
          <w:sz w:val="28"/>
          <w:szCs w:val="28"/>
        </w:rPr>
        <w:t>тельной, речевой, эмоциональной;</w:t>
      </w:r>
    </w:p>
    <w:p w:rsidR="00F008C0" w:rsidRPr="00A0342B" w:rsidRDefault="00341BBC" w:rsidP="00F008C0">
      <w:pPr>
        <w:pStyle w:val="a5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342B">
        <w:rPr>
          <w:rFonts w:ascii="Times New Roman" w:hAnsi="Times New Roman"/>
          <w:sz w:val="28"/>
          <w:szCs w:val="28"/>
        </w:rPr>
        <w:t xml:space="preserve">- </w:t>
      </w:r>
      <w:r w:rsidR="00174674" w:rsidRPr="00A0342B">
        <w:rPr>
          <w:rFonts w:ascii="Times New Roman" w:hAnsi="Times New Roman"/>
          <w:sz w:val="28"/>
          <w:szCs w:val="28"/>
        </w:rPr>
        <w:t>отставание в развитии общей</w:t>
      </w:r>
      <w:r w:rsidRPr="00A0342B">
        <w:rPr>
          <w:rFonts w:ascii="Times New Roman" w:hAnsi="Times New Roman"/>
          <w:sz w:val="28"/>
          <w:szCs w:val="28"/>
        </w:rPr>
        <w:t xml:space="preserve"> и тонкой</w:t>
      </w:r>
      <w:r w:rsidR="00F008C0" w:rsidRPr="00A0342B">
        <w:rPr>
          <w:rFonts w:ascii="Times New Roman" w:hAnsi="Times New Roman"/>
          <w:sz w:val="28"/>
          <w:szCs w:val="28"/>
        </w:rPr>
        <w:t xml:space="preserve"> моторики (моторная неловкость, недостаточная координация движений, плохая переключаемость с одного движения </w:t>
      </w:r>
      <w:r w:rsidR="00F008C0" w:rsidRPr="00A0342B">
        <w:rPr>
          <w:rFonts w:ascii="Times New Roman" w:hAnsi="Times New Roman"/>
          <w:sz w:val="28"/>
          <w:szCs w:val="28"/>
        </w:rPr>
        <w:lastRenderedPageBreak/>
        <w:t>на другое, страдает координация движений обеих рук и зрительный контроль, снижена двигательная память);</w:t>
      </w:r>
    </w:p>
    <w:p w:rsidR="00214147" w:rsidRPr="00A0342B" w:rsidRDefault="00214147" w:rsidP="00341BBC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42B">
        <w:rPr>
          <w:rFonts w:ascii="Times New Roman" w:hAnsi="Times New Roman" w:cs="Times New Roman"/>
          <w:sz w:val="28"/>
          <w:szCs w:val="28"/>
        </w:rPr>
        <w:t xml:space="preserve">- интеллектуальная недостаточность часто сочетается с </w:t>
      </w:r>
      <w:r w:rsidR="00174674" w:rsidRPr="00A0342B">
        <w:rPr>
          <w:rFonts w:ascii="Times New Roman" w:hAnsi="Times New Roman" w:cs="Times New Roman"/>
          <w:sz w:val="28"/>
          <w:szCs w:val="28"/>
        </w:rPr>
        <w:t>возможны</w:t>
      </w:r>
      <w:r w:rsidR="00341BBC" w:rsidRPr="00A0342B">
        <w:rPr>
          <w:rFonts w:ascii="Times New Roman" w:hAnsi="Times New Roman" w:cs="Times New Roman"/>
          <w:sz w:val="28"/>
          <w:szCs w:val="28"/>
        </w:rPr>
        <w:t>ми</w:t>
      </w:r>
      <w:r w:rsidR="00174674" w:rsidRPr="00A0342B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Pr="00A0342B">
        <w:rPr>
          <w:rFonts w:ascii="Times New Roman" w:hAnsi="Times New Roman" w:cs="Times New Roman"/>
          <w:sz w:val="28"/>
          <w:szCs w:val="28"/>
        </w:rPr>
        <w:t>ами</w:t>
      </w:r>
      <w:r w:rsidR="00174674" w:rsidRPr="00A0342B">
        <w:rPr>
          <w:rFonts w:ascii="Times New Roman" w:hAnsi="Times New Roman" w:cs="Times New Roman"/>
          <w:sz w:val="28"/>
          <w:szCs w:val="28"/>
        </w:rPr>
        <w:t xml:space="preserve"> слух</w:t>
      </w:r>
      <w:r w:rsidRPr="00A0342B">
        <w:rPr>
          <w:rFonts w:ascii="Times New Roman" w:hAnsi="Times New Roman" w:cs="Times New Roman"/>
          <w:sz w:val="28"/>
          <w:szCs w:val="28"/>
        </w:rPr>
        <w:t>а</w:t>
      </w:r>
      <w:r w:rsidR="00174674" w:rsidRPr="00A0342B">
        <w:rPr>
          <w:rFonts w:ascii="Times New Roman" w:hAnsi="Times New Roman" w:cs="Times New Roman"/>
          <w:sz w:val="28"/>
          <w:szCs w:val="28"/>
        </w:rPr>
        <w:t xml:space="preserve"> и зрени</w:t>
      </w:r>
      <w:r w:rsidRPr="00A0342B">
        <w:rPr>
          <w:rFonts w:ascii="Times New Roman" w:hAnsi="Times New Roman" w:cs="Times New Roman"/>
          <w:sz w:val="28"/>
          <w:szCs w:val="28"/>
        </w:rPr>
        <w:t>я</w:t>
      </w:r>
      <w:r w:rsidR="00174674" w:rsidRPr="00A0342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4147" w:rsidRPr="00A0342B" w:rsidRDefault="00214147" w:rsidP="00341BBC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42B">
        <w:rPr>
          <w:rFonts w:ascii="Times New Roman" w:hAnsi="Times New Roman" w:cs="Times New Roman"/>
          <w:sz w:val="28"/>
          <w:szCs w:val="28"/>
        </w:rPr>
        <w:t xml:space="preserve">- </w:t>
      </w:r>
      <w:r w:rsidR="00174674" w:rsidRPr="00A0342B">
        <w:rPr>
          <w:rFonts w:ascii="Times New Roman" w:hAnsi="Times New Roman" w:cs="Times New Roman"/>
          <w:sz w:val="28"/>
          <w:szCs w:val="28"/>
        </w:rPr>
        <w:t xml:space="preserve">проблемы с развитием </w:t>
      </w:r>
      <w:r w:rsidR="00BC1E4D">
        <w:rPr>
          <w:rFonts w:ascii="Times New Roman" w:hAnsi="Times New Roman" w:cs="Times New Roman"/>
          <w:sz w:val="28"/>
          <w:szCs w:val="28"/>
        </w:rPr>
        <w:t xml:space="preserve">и выражением </w:t>
      </w:r>
      <w:r w:rsidR="00341BBC" w:rsidRPr="00A0342B">
        <w:rPr>
          <w:rFonts w:ascii="Times New Roman" w:hAnsi="Times New Roman" w:cs="Times New Roman"/>
          <w:sz w:val="28"/>
          <w:szCs w:val="28"/>
        </w:rPr>
        <w:t xml:space="preserve">экспрессивной </w:t>
      </w:r>
      <w:r w:rsidR="00174674" w:rsidRPr="00A0342B">
        <w:rPr>
          <w:rFonts w:ascii="Times New Roman" w:hAnsi="Times New Roman" w:cs="Times New Roman"/>
          <w:sz w:val="28"/>
          <w:szCs w:val="28"/>
        </w:rPr>
        <w:t xml:space="preserve">речи; </w:t>
      </w:r>
    </w:p>
    <w:p w:rsidR="00214147" w:rsidRPr="00A0342B" w:rsidRDefault="00214147" w:rsidP="00341BBC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42B">
        <w:rPr>
          <w:rFonts w:ascii="Times New Roman" w:hAnsi="Times New Roman" w:cs="Times New Roman"/>
          <w:sz w:val="28"/>
          <w:szCs w:val="28"/>
        </w:rPr>
        <w:t xml:space="preserve">- </w:t>
      </w:r>
      <w:r w:rsidR="00174674" w:rsidRPr="00A0342B">
        <w:rPr>
          <w:rFonts w:ascii="Times New Roman" w:hAnsi="Times New Roman" w:cs="Times New Roman"/>
          <w:sz w:val="28"/>
          <w:szCs w:val="28"/>
        </w:rPr>
        <w:t xml:space="preserve">слабая кратковременная слуховая память; </w:t>
      </w:r>
    </w:p>
    <w:p w:rsidR="00214147" w:rsidRPr="00A0342B" w:rsidRDefault="00214147" w:rsidP="00341BBC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42B">
        <w:rPr>
          <w:rFonts w:ascii="Times New Roman" w:hAnsi="Times New Roman" w:cs="Times New Roman"/>
          <w:sz w:val="28"/>
          <w:szCs w:val="28"/>
        </w:rPr>
        <w:t xml:space="preserve">- </w:t>
      </w:r>
      <w:r w:rsidR="00174674" w:rsidRPr="00A0342B">
        <w:rPr>
          <w:rFonts w:ascii="Times New Roman" w:hAnsi="Times New Roman" w:cs="Times New Roman"/>
          <w:sz w:val="28"/>
          <w:szCs w:val="28"/>
        </w:rPr>
        <w:t>более короткий период концентрации</w:t>
      </w:r>
      <w:r w:rsidR="00A0342B">
        <w:rPr>
          <w:rFonts w:ascii="Times New Roman" w:hAnsi="Times New Roman" w:cs="Times New Roman"/>
          <w:sz w:val="28"/>
          <w:szCs w:val="28"/>
        </w:rPr>
        <w:t xml:space="preserve"> внимания</w:t>
      </w:r>
      <w:r w:rsidR="00174674" w:rsidRPr="00A0342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1E4D" w:rsidRDefault="00341BBC" w:rsidP="00341BBC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42B">
        <w:rPr>
          <w:rFonts w:ascii="Times New Roman" w:hAnsi="Times New Roman" w:cs="Times New Roman"/>
          <w:sz w:val="28"/>
          <w:szCs w:val="28"/>
        </w:rPr>
        <w:t xml:space="preserve">- низкая способность оперировать несколькими понятиями одновременно, </w:t>
      </w:r>
      <w:r w:rsidR="00214147" w:rsidRPr="00A0342B">
        <w:rPr>
          <w:rFonts w:ascii="Times New Roman" w:hAnsi="Times New Roman" w:cs="Times New Roman"/>
          <w:sz w:val="28"/>
          <w:szCs w:val="28"/>
        </w:rPr>
        <w:t>трудности с умением обобщать</w:t>
      </w:r>
      <w:r w:rsidR="004827AD" w:rsidRPr="00A0342B">
        <w:rPr>
          <w:rFonts w:ascii="Times New Roman" w:hAnsi="Times New Roman" w:cs="Times New Roman"/>
          <w:sz w:val="28"/>
          <w:szCs w:val="28"/>
        </w:rPr>
        <w:t xml:space="preserve">, устанавливать </w:t>
      </w:r>
      <w:r w:rsidR="00174674" w:rsidRPr="00A0342B">
        <w:rPr>
          <w:rFonts w:ascii="Times New Roman" w:hAnsi="Times New Roman" w:cs="Times New Roman"/>
          <w:sz w:val="28"/>
          <w:szCs w:val="28"/>
        </w:rPr>
        <w:t>последовательност</w:t>
      </w:r>
      <w:r w:rsidR="004827AD" w:rsidRPr="00A0342B">
        <w:rPr>
          <w:rFonts w:ascii="Times New Roman" w:hAnsi="Times New Roman" w:cs="Times New Roman"/>
          <w:sz w:val="28"/>
          <w:szCs w:val="28"/>
        </w:rPr>
        <w:t>ь</w:t>
      </w:r>
      <w:r w:rsidR="00174674" w:rsidRPr="00A0342B">
        <w:rPr>
          <w:rFonts w:ascii="Times New Roman" w:hAnsi="Times New Roman" w:cs="Times New Roman"/>
          <w:sz w:val="28"/>
          <w:szCs w:val="28"/>
        </w:rPr>
        <w:t xml:space="preserve"> (действий, явлений</w:t>
      </w:r>
      <w:r w:rsidR="00214147" w:rsidRPr="00A0342B">
        <w:rPr>
          <w:rFonts w:ascii="Times New Roman" w:hAnsi="Times New Roman" w:cs="Times New Roman"/>
          <w:sz w:val="28"/>
          <w:szCs w:val="28"/>
        </w:rPr>
        <w:t xml:space="preserve">, предметов и др.), </w:t>
      </w:r>
    </w:p>
    <w:p w:rsidR="00214147" w:rsidRPr="00A0342B" w:rsidRDefault="00BC1E4D" w:rsidP="00341BBC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342B">
        <w:rPr>
          <w:rFonts w:ascii="Times New Roman" w:hAnsi="Times New Roman"/>
          <w:bCs/>
          <w:color w:val="000000"/>
          <w:sz w:val="28"/>
          <w:szCs w:val="28"/>
        </w:rPr>
        <w:t>утрата невостребованных навыков;</w:t>
      </w:r>
    </w:p>
    <w:p w:rsidR="00A0342B" w:rsidRPr="00A0342B" w:rsidRDefault="00A0342B" w:rsidP="00A0342B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42B">
        <w:rPr>
          <w:rFonts w:ascii="Times New Roman" w:hAnsi="Times New Roman" w:cs="Times New Roman"/>
          <w:sz w:val="28"/>
          <w:szCs w:val="28"/>
        </w:rPr>
        <w:t>- экспрессивное выражение эмоций по незначительному поводу (</w:t>
      </w:r>
      <w:r w:rsidR="00F008C0" w:rsidRPr="00A0342B">
        <w:rPr>
          <w:rFonts w:ascii="Times New Roman" w:hAnsi="Times New Roman" w:cs="Times New Roman"/>
          <w:sz w:val="28"/>
          <w:szCs w:val="28"/>
        </w:rPr>
        <w:t xml:space="preserve">вспышки гнева, </w:t>
      </w:r>
      <w:r w:rsidRPr="00A0342B">
        <w:rPr>
          <w:rFonts w:ascii="Times New Roman" w:hAnsi="Times New Roman" w:cs="Times New Roman"/>
          <w:sz w:val="28"/>
          <w:szCs w:val="28"/>
        </w:rPr>
        <w:t>если что-то обижает или не нравится)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08C0" w:rsidRPr="00A0342B" w:rsidRDefault="00A0342B" w:rsidP="00A0342B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42B">
        <w:rPr>
          <w:rFonts w:ascii="Times New Roman" w:hAnsi="Times New Roman" w:cs="Times New Roman"/>
          <w:sz w:val="28"/>
          <w:szCs w:val="28"/>
        </w:rPr>
        <w:t xml:space="preserve">- </w:t>
      </w:r>
      <w:r w:rsidR="00F008C0" w:rsidRPr="00A0342B">
        <w:rPr>
          <w:rFonts w:ascii="Times New Roman" w:hAnsi="Times New Roman" w:cs="Times New Roman"/>
          <w:sz w:val="28"/>
          <w:szCs w:val="28"/>
        </w:rPr>
        <w:t xml:space="preserve">эгоцентризм, </w:t>
      </w:r>
      <w:r w:rsidR="00531BC4">
        <w:rPr>
          <w:rFonts w:ascii="Times New Roman" w:hAnsi="Times New Roman" w:cs="Times New Roman"/>
          <w:sz w:val="28"/>
          <w:szCs w:val="28"/>
        </w:rPr>
        <w:t>повышенная педантичность</w:t>
      </w:r>
      <w:r w:rsidR="00F008C0" w:rsidRPr="00A0342B">
        <w:rPr>
          <w:rFonts w:ascii="Times New Roman" w:hAnsi="Times New Roman" w:cs="Times New Roman"/>
          <w:sz w:val="28"/>
          <w:szCs w:val="28"/>
        </w:rPr>
        <w:t>,</w:t>
      </w:r>
      <w:r w:rsidRPr="00A0342B">
        <w:rPr>
          <w:rFonts w:ascii="Times New Roman" w:hAnsi="Times New Roman" w:cs="Times New Roman"/>
          <w:sz w:val="28"/>
          <w:szCs w:val="28"/>
        </w:rPr>
        <w:t xml:space="preserve"> характерны</w:t>
      </w:r>
      <w:r w:rsidR="0033103E">
        <w:rPr>
          <w:rFonts w:ascii="Times New Roman" w:hAnsi="Times New Roman" w:cs="Times New Roman"/>
          <w:sz w:val="28"/>
          <w:szCs w:val="28"/>
        </w:rPr>
        <w:t xml:space="preserve">е </w:t>
      </w:r>
      <w:r w:rsidR="00F008C0" w:rsidRPr="00A0342B">
        <w:rPr>
          <w:rFonts w:ascii="Times New Roman" w:hAnsi="Times New Roman" w:cs="Times New Roman"/>
          <w:sz w:val="28"/>
          <w:szCs w:val="28"/>
        </w:rPr>
        <w:t>эпилептоид</w:t>
      </w:r>
      <w:r w:rsidR="0033103E">
        <w:rPr>
          <w:rFonts w:ascii="Times New Roman" w:hAnsi="Times New Roman" w:cs="Times New Roman"/>
          <w:sz w:val="28"/>
          <w:szCs w:val="28"/>
        </w:rPr>
        <w:t>ные</w:t>
      </w:r>
      <w:r w:rsidR="00F008C0" w:rsidRPr="00A0342B">
        <w:rPr>
          <w:rFonts w:ascii="Times New Roman" w:hAnsi="Times New Roman" w:cs="Times New Roman"/>
          <w:sz w:val="28"/>
          <w:szCs w:val="28"/>
        </w:rPr>
        <w:t xml:space="preserve"> черты</w:t>
      </w:r>
      <w:r w:rsidRPr="00A0342B">
        <w:rPr>
          <w:rFonts w:ascii="Times New Roman" w:hAnsi="Times New Roman" w:cs="Times New Roman"/>
          <w:sz w:val="28"/>
          <w:szCs w:val="28"/>
        </w:rPr>
        <w:t>.</w:t>
      </w:r>
    </w:p>
    <w:p w:rsidR="00607BAC" w:rsidRPr="00EF04D9" w:rsidRDefault="00607BAC" w:rsidP="00607B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4D9">
        <w:rPr>
          <w:rFonts w:ascii="Times New Roman" w:hAnsi="Times New Roman" w:cs="Times New Roman"/>
          <w:sz w:val="28"/>
          <w:szCs w:val="28"/>
        </w:rPr>
        <w:t>Таким образом, дети с синдромом Дауна представляют собой неоднородную группу по степени тяжести заболевания и по степени интеллектуальной недостаточности. Этот диапазон может проявляться от глубокой</w:t>
      </w:r>
      <w:r w:rsidR="00BC1E4D">
        <w:rPr>
          <w:rFonts w:ascii="Times New Roman" w:hAnsi="Times New Roman" w:cs="Times New Roman"/>
          <w:sz w:val="28"/>
          <w:szCs w:val="28"/>
        </w:rPr>
        <w:t xml:space="preserve"> степени до легкой</w:t>
      </w:r>
      <w:r w:rsidRPr="00EF04D9">
        <w:rPr>
          <w:rFonts w:ascii="Times New Roman" w:hAnsi="Times New Roman" w:cs="Times New Roman"/>
          <w:sz w:val="28"/>
          <w:szCs w:val="28"/>
        </w:rPr>
        <w:t>. Особенности развития таких детей во многом зависят от индивидуаль</w:t>
      </w:r>
      <w:r w:rsidRPr="00EF04D9">
        <w:rPr>
          <w:rFonts w:ascii="Times New Roman" w:hAnsi="Times New Roman" w:cs="Times New Roman"/>
          <w:sz w:val="28"/>
          <w:szCs w:val="28"/>
        </w:rPr>
        <w:softHyphen/>
        <w:t xml:space="preserve">ных особенностей ребенка, а также от качества </w:t>
      </w:r>
      <w:r w:rsidR="00BC1E4D">
        <w:rPr>
          <w:rFonts w:ascii="Times New Roman" w:hAnsi="Times New Roman" w:cs="Times New Roman"/>
          <w:sz w:val="28"/>
          <w:szCs w:val="28"/>
        </w:rPr>
        <w:t xml:space="preserve">организованного взрослыми </w:t>
      </w:r>
      <w:r w:rsidRPr="00EF04D9">
        <w:rPr>
          <w:rFonts w:ascii="Times New Roman" w:hAnsi="Times New Roman" w:cs="Times New Roman"/>
          <w:sz w:val="28"/>
          <w:szCs w:val="28"/>
        </w:rPr>
        <w:t xml:space="preserve">взаимодействия, </w:t>
      </w:r>
      <w:r w:rsidR="009564F0">
        <w:rPr>
          <w:rFonts w:ascii="Times New Roman" w:hAnsi="Times New Roman" w:cs="Times New Roman"/>
          <w:sz w:val="28"/>
          <w:szCs w:val="28"/>
        </w:rPr>
        <w:t xml:space="preserve">и </w:t>
      </w:r>
      <w:r w:rsidRPr="00EF04D9">
        <w:rPr>
          <w:rFonts w:ascii="Times New Roman" w:hAnsi="Times New Roman" w:cs="Times New Roman"/>
          <w:sz w:val="28"/>
          <w:szCs w:val="28"/>
        </w:rPr>
        <w:t xml:space="preserve">от того, в каких социальных условиях он воспитывается. </w:t>
      </w:r>
    </w:p>
    <w:p w:rsidR="00607BAC" w:rsidRDefault="00607BAC" w:rsidP="00607BAC">
      <w:pPr>
        <w:shd w:val="clear" w:color="auto" w:fill="FFFFFF"/>
        <w:spacing w:after="0" w:line="360" w:lineRule="auto"/>
        <w:ind w:left="54" w:right="4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4D9">
        <w:rPr>
          <w:rFonts w:ascii="Times New Roman" w:hAnsi="Times New Roman" w:cs="Times New Roman"/>
          <w:sz w:val="28"/>
          <w:szCs w:val="28"/>
        </w:rPr>
        <w:t xml:space="preserve">Считается, что если стимулировать развитие, правильно организовать обучение и воспитание, заботиться о здоровье и эмоциональном благополучии детей с синдромом Дауна, то </w:t>
      </w:r>
      <w:r w:rsidR="00BC1E4D">
        <w:rPr>
          <w:rFonts w:ascii="Times New Roman" w:hAnsi="Times New Roman" w:cs="Times New Roman"/>
          <w:sz w:val="28"/>
          <w:szCs w:val="28"/>
        </w:rPr>
        <w:t xml:space="preserve">динамика развития будет положительной, а </w:t>
      </w:r>
      <w:r w:rsidRPr="00EF04D9">
        <w:rPr>
          <w:rFonts w:ascii="Times New Roman" w:hAnsi="Times New Roman" w:cs="Times New Roman"/>
          <w:sz w:val="28"/>
          <w:szCs w:val="28"/>
        </w:rPr>
        <w:t>прогноз реабил</w:t>
      </w:r>
      <w:r w:rsidR="00BC1E4D">
        <w:rPr>
          <w:rFonts w:ascii="Times New Roman" w:hAnsi="Times New Roman" w:cs="Times New Roman"/>
          <w:sz w:val="28"/>
          <w:szCs w:val="28"/>
        </w:rPr>
        <w:t>итации и социальной интеграции -</w:t>
      </w:r>
      <w:r w:rsidRPr="00EF04D9">
        <w:rPr>
          <w:rFonts w:ascii="Times New Roman" w:hAnsi="Times New Roman" w:cs="Times New Roman"/>
          <w:sz w:val="28"/>
          <w:szCs w:val="28"/>
        </w:rPr>
        <w:t xml:space="preserve"> благоприятным. </w:t>
      </w:r>
    </w:p>
    <w:p w:rsidR="00531BC4" w:rsidRPr="00B32E7B" w:rsidRDefault="00531BC4" w:rsidP="00531BC4">
      <w:pPr>
        <w:shd w:val="clear" w:color="auto" w:fill="FFFFFF"/>
        <w:spacing w:after="0" w:line="36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B32E7B">
        <w:rPr>
          <w:rFonts w:ascii="Times New Roman" w:hAnsi="Times New Roman"/>
          <w:sz w:val="28"/>
          <w:szCs w:val="28"/>
        </w:rPr>
        <w:t xml:space="preserve">Все перечисленные выше особенности, свойственные детям целевой группы, позволили </w:t>
      </w:r>
      <w:r w:rsidR="00BC1E4D" w:rsidRPr="00B32E7B">
        <w:rPr>
          <w:rFonts w:ascii="Times New Roman" w:hAnsi="Times New Roman"/>
          <w:sz w:val="28"/>
          <w:szCs w:val="28"/>
        </w:rPr>
        <w:t xml:space="preserve">нам </w:t>
      </w:r>
      <w:r w:rsidRPr="00B32E7B">
        <w:rPr>
          <w:rFonts w:ascii="Times New Roman" w:hAnsi="Times New Roman"/>
          <w:sz w:val="28"/>
          <w:szCs w:val="28"/>
        </w:rPr>
        <w:t xml:space="preserve">выделить потенциально возможную основу для обучения детей с </w:t>
      </w:r>
      <w:r w:rsidRPr="00B32E7B">
        <w:rPr>
          <w:rFonts w:ascii="Times New Roman" w:hAnsi="Times New Roman"/>
          <w:sz w:val="28"/>
          <w:szCs w:val="28"/>
        </w:rPr>
        <w:lastRenderedPageBreak/>
        <w:t>синдромом Дауна простейшим видам игровой и учебной деятельности. К ним относятся:</w:t>
      </w:r>
      <w:r w:rsidR="002D3D5E">
        <w:rPr>
          <w:rStyle w:val="a9"/>
          <w:rFonts w:ascii="Times New Roman" w:hAnsi="Times New Roman"/>
          <w:sz w:val="28"/>
          <w:szCs w:val="28"/>
        </w:rPr>
        <w:footnoteReference w:id="2"/>
      </w:r>
    </w:p>
    <w:p w:rsidR="00531BC4" w:rsidRDefault="00531BC4" w:rsidP="00531BC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восприятие игрового характера деятельности;</w:t>
      </w:r>
    </w:p>
    <w:p w:rsidR="00531BC4" w:rsidRDefault="00531BC4" w:rsidP="00531BC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C4D31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эмоциональная подвижность и яркость реакций в общении, </w:t>
      </w:r>
    </w:p>
    <w:p w:rsidR="00531BC4" w:rsidRPr="004C4D31" w:rsidRDefault="00531BC4" w:rsidP="00531BC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4C4D31">
        <w:rPr>
          <w:rFonts w:ascii="Times New Roman" w:hAnsi="Times New Roman"/>
          <w:bCs/>
          <w:color w:val="000000"/>
          <w:sz w:val="28"/>
          <w:szCs w:val="28"/>
        </w:rPr>
        <w:t>преоблада</w:t>
      </w:r>
      <w:r>
        <w:rPr>
          <w:rFonts w:ascii="Times New Roman" w:hAnsi="Times New Roman"/>
          <w:bCs/>
          <w:color w:val="000000"/>
          <w:sz w:val="28"/>
          <w:szCs w:val="28"/>
        </w:rPr>
        <w:t>ние</w:t>
      </w:r>
      <w:r w:rsidRPr="004C4D31">
        <w:rPr>
          <w:rFonts w:ascii="Times New Roman" w:hAnsi="Times New Roman"/>
          <w:bCs/>
          <w:color w:val="000000"/>
          <w:sz w:val="28"/>
          <w:szCs w:val="28"/>
        </w:rPr>
        <w:t xml:space="preserve"> положительн</w:t>
      </w:r>
      <w:r>
        <w:rPr>
          <w:rFonts w:ascii="Times New Roman" w:hAnsi="Times New Roman"/>
          <w:bCs/>
          <w:color w:val="000000"/>
          <w:sz w:val="28"/>
          <w:szCs w:val="28"/>
        </w:rPr>
        <w:t>ого фона настроения</w:t>
      </w:r>
      <w:r w:rsidRPr="004C4D31">
        <w:rPr>
          <w:rFonts w:ascii="Times New Roman" w:hAnsi="Times New Roman"/>
          <w:bCs/>
          <w:color w:val="000000"/>
          <w:sz w:val="28"/>
          <w:szCs w:val="28"/>
        </w:rPr>
        <w:t>, проявл</w:t>
      </w:r>
      <w:r>
        <w:rPr>
          <w:rFonts w:ascii="Times New Roman" w:hAnsi="Times New Roman"/>
          <w:bCs/>
          <w:color w:val="000000"/>
          <w:sz w:val="28"/>
          <w:szCs w:val="28"/>
        </w:rPr>
        <w:t>ение дружелюбия и</w:t>
      </w:r>
      <w:r w:rsidR="00495C6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4C4D31">
        <w:rPr>
          <w:rFonts w:ascii="Times New Roman" w:hAnsi="Times New Roman" w:cs="Times New Roman"/>
          <w:bCs/>
          <w:sz w:val="28"/>
          <w:szCs w:val="28"/>
        </w:rPr>
        <w:t>привязанност</w:t>
      </w:r>
      <w:r>
        <w:rPr>
          <w:rFonts w:ascii="Times New Roman" w:hAnsi="Times New Roman" w:cs="Times New Roman"/>
          <w:bCs/>
          <w:sz w:val="28"/>
          <w:szCs w:val="28"/>
        </w:rPr>
        <w:t>и к взрослому</w:t>
      </w:r>
      <w:r w:rsidRPr="004C4D31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531BC4" w:rsidRPr="004C4D31" w:rsidRDefault="00531BC4" w:rsidP="0053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4D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преимущественное</w:t>
      </w:r>
      <w:r w:rsidRPr="004C4D31">
        <w:rPr>
          <w:rFonts w:ascii="Times New Roman" w:hAnsi="Times New Roman" w:cs="Times New Roman"/>
          <w:sz w:val="28"/>
          <w:szCs w:val="28"/>
        </w:rPr>
        <w:t xml:space="preserve"> послушание, подчиняемость, добродушие;</w:t>
      </w:r>
    </w:p>
    <w:p w:rsidR="00531BC4" w:rsidRPr="004C4D31" w:rsidRDefault="00531BC4" w:rsidP="00531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31">
        <w:rPr>
          <w:rFonts w:ascii="Times New Roman" w:hAnsi="Times New Roman" w:cs="Times New Roman"/>
          <w:sz w:val="28"/>
          <w:szCs w:val="28"/>
        </w:rPr>
        <w:t>- хоро</w:t>
      </w:r>
      <w:r>
        <w:rPr>
          <w:rFonts w:ascii="Times New Roman" w:hAnsi="Times New Roman" w:cs="Times New Roman"/>
          <w:sz w:val="28"/>
          <w:szCs w:val="28"/>
        </w:rPr>
        <w:t xml:space="preserve">шие подражательные способности при совместной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</w:t>
      </w:r>
      <w:r w:rsidR="00941D7B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</w:rPr>
        <w:t>и самостоятельной работе;</w:t>
      </w:r>
    </w:p>
    <w:p w:rsidR="00531BC4" w:rsidRPr="00C16885" w:rsidRDefault="00531BC4" w:rsidP="00531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88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9564F0">
        <w:rPr>
          <w:rFonts w:ascii="Times New Roman" w:hAnsi="Times New Roman" w:cs="Times New Roman"/>
          <w:sz w:val="28"/>
          <w:szCs w:val="28"/>
        </w:rPr>
        <w:t>явление характерного любопытства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16885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а к окружающему;</w:t>
      </w:r>
    </w:p>
    <w:p w:rsidR="00531BC4" w:rsidRPr="00C16885" w:rsidRDefault="00531BC4" w:rsidP="00531BC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16885">
        <w:rPr>
          <w:rFonts w:ascii="Times New Roman" w:hAnsi="Times New Roman"/>
          <w:bCs/>
          <w:color w:val="000000"/>
          <w:sz w:val="28"/>
          <w:szCs w:val="28"/>
        </w:rPr>
        <w:t>- доступн</w:t>
      </w:r>
      <w:r>
        <w:rPr>
          <w:rFonts w:ascii="Times New Roman" w:hAnsi="Times New Roman"/>
          <w:bCs/>
          <w:color w:val="000000"/>
          <w:sz w:val="28"/>
          <w:szCs w:val="28"/>
        </w:rPr>
        <w:t>ость</w:t>
      </w:r>
      <w:r w:rsidRPr="00C16885">
        <w:rPr>
          <w:rFonts w:ascii="Times New Roman" w:hAnsi="Times New Roman"/>
          <w:bCs/>
          <w:color w:val="000000"/>
          <w:sz w:val="28"/>
          <w:szCs w:val="28"/>
        </w:rPr>
        <w:t xml:space="preserve"> некоторы</w:t>
      </w:r>
      <w:r>
        <w:rPr>
          <w:rFonts w:ascii="Times New Roman" w:hAnsi="Times New Roman"/>
          <w:bCs/>
          <w:color w:val="000000"/>
          <w:sz w:val="28"/>
          <w:szCs w:val="28"/>
        </w:rPr>
        <w:t>х</w:t>
      </w:r>
      <w:r w:rsidRPr="00C16885">
        <w:rPr>
          <w:rFonts w:ascii="Times New Roman" w:hAnsi="Times New Roman"/>
          <w:bCs/>
          <w:color w:val="000000"/>
          <w:sz w:val="28"/>
          <w:szCs w:val="28"/>
        </w:rPr>
        <w:t xml:space="preserve"> вид</w:t>
      </w:r>
      <w:r>
        <w:rPr>
          <w:rFonts w:ascii="Times New Roman" w:hAnsi="Times New Roman"/>
          <w:bCs/>
          <w:color w:val="000000"/>
          <w:sz w:val="28"/>
          <w:szCs w:val="28"/>
        </w:rPr>
        <w:t>ов</w:t>
      </w:r>
      <w:r w:rsidRPr="00C16885">
        <w:rPr>
          <w:rFonts w:ascii="Times New Roman" w:hAnsi="Times New Roman"/>
          <w:bCs/>
          <w:color w:val="000000"/>
          <w:sz w:val="28"/>
          <w:szCs w:val="28"/>
        </w:rPr>
        <w:t xml:space="preserve"> элементарной ручной деятельности;</w:t>
      </w:r>
    </w:p>
    <w:p w:rsidR="00531BC4" w:rsidRDefault="00531BC4" w:rsidP="00531BC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16885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bCs/>
          <w:color w:val="000000"/>
          <w:sz w:val="28"/>
          <w:szCs w:val="28"/>
        </w:rPr>
        <w:t>сохранность восприятия</w:t>
      </w:r>
      <w:r w:rsidRPr="00C16885">
        <w:rPr>
          <w:rFonts w:ascii="Times New Roman" w:hAnsi="Times New Roman"/>
          <w:bCs/>
          <w:color w:val="000000"/>
          <w:sz w:val="28"/>
          <w:szCs w:val="28"/>
        </w:rPr>
        <w:t xml:space="preserve"> пространств</w:t>
      </w:r>
      <w:r>
        <w:rPr>
          <w:rFonts w:ascii="Times New Roman" w:hAnsi="Times New Roman"/>
          <w:bCs/>
          <w:color w:val="000000"/>
          <w:sz w:val="28"/>
          <w:szCs w:val="28"/>
        </w:rPr>
        <w:t>енных отношений и цветоразличия</w:t>
      </w:r>
      <w:r w:rsidRPr="00C16885">
        <w:rPr>
          <w:rFonts w:ascii="Times New Roman" w:hAnsi="Times New Roman"/>
          <w:bCs/>
          <w:color w:val="000000"/>
          <w:sz w:val="28"/>
          <w:szCs w:val="28"/>
        </w:rPr>
        <w:t>, соотно</w:t>
      </w:r>
      <w:r>
        <w:rPr>
          <w:rFonts w:ascii="Times New Roman" w:hAnsi="Times New Roman"/>
          <w:bCs/>
          <w:color w:val="000000"/>
          <w:sz w:val="28"/>
          <w:szCs w:val="28"/>
        </w:rPr>
        <w:t>шения</w:t>
      </w:r>
      <w:r w:rsidRPr="00C16885">
        <w:rPr>
          <w:rFonts w:ascii="Times New Roman" w:hAnsi="Times New Roman"/>
          <w:bCs/>
          <w:color w:val="000000"/>
          <w:sz w:val="28"/>
          <w:szCs w:val="28"/>
        </w:rPr>
        <w:t xml:space="preserve"> предметов по форме и величине;</w:t>
      </w:r>
    </w:p>
    <w:p w:rsidR="00531BC4" w:rsidRPr="003B3ECC" w:rsidRDefault="00531BC4" w:rsidP="00531BC4">
      <w:pPr>
        <w:pStyle w:val="a5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3B3ECC">
        <w:rPr>
          <w:rFonts w:ascii="Times New Roman" w:hAnsi="Times New Roman"/>
          <w:bCs/>
          <w:color w:val="000000"/>
          <w:sz w:val="28"/>
          <w:szCs w:val="28"/>
        </w:rPr>
        <w:t>усвое</w:t>
      </w:r>
      <w:r w:rsidR="009564F0">
        <w:rPr>
          <w:rFonts w:ascii="Times New Roman" w:hAnsi="Times New Roman"/>
          <w:bCs/>
          <w:color w:val="000000"/>
          <w:sz w:val="28"/>
          <w:szCs w:val="28"/>
        </w:rPr>
        <w:t>ние</w:t>
      </w:r>
      <w:r w:rsidRPr="003B3ECC">
        <w:rPr>
          <w:rFonts w:ascii="Times New Roman" w:hAnsi="Times New Roman"/>
          <w:bCs/>
          <w:color w:val="000000"/>
          <w:sz w:val="28"/>
          <w:szCs w:val="28"/>
        </w:rPr>
        <w:t xml:space="preserve"> материала</w:t>
      </w:r>
      <w:r w:rsidR="009564F0">
        <w:rPr>
          <w:rFonts w:ascii="Times New Roman" w:hAnsi="Times New Roman"/>
          <w:bCs/>
          <w:color w:val="000000"/>
          <w:sz w:val="28"/>
          <w:szCs w:val="28"/>
        </w:rPr>
        <w:t xml:space="preserve"> и овладение навыками при многократном</w:t>
      </w:r>
      <w:r w:rsidR="009564F0" w:rsidRPr="003B3ECC">
        <w:rPr>
          <w:rFonts w:ascii="Times New Roman" w:hAnsi="Times New Roman"/>
          <w:bCs/>
          <w:color w:val="000000"/>
          <w:sz w:val="28"/>
          <w:szCs w:val="28"/>
        </w:rPr>
        <w:t xml:space="preserve"> повторени</w:t>
      </w:r>
      <w:r w:rsidR="009564F0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3B3ECC"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</w:p>
    <w:p w:rsidR="00531BC4" w:rsidRDefault="009564F0" w:rsidP="00531BC4">
      <w:pPr>
        <w:pStyle w:val="a5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способность выполнять цепочку действий и переносить усвоенные навыки в новую ситуацию при педагогической помощи и поддержке;</w:t>
      </w:r>
    </w:p>
    <w:p w:rsidR="00531BC4" w:rsidRPr="00157C4B" w:rsidRDefault="00531BC4" w:rsidP="00531BC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9564F0">
        <w:rPr>
          <w:rFonts w:ascii="Times New Roman" w:hAnsi="Times New Roman"/>
          <w:bCs/>
          <w:color w:val="000000"/>
          <w:sz w:val="28"/>
          <w:szCs w:val="28"/>
        </w:rPr>
        <w:t>выполнение заданного действия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 </w:t>
      </w:r>
      <w:r w:rsidRPr="00A0342B">
        <w:rPr>
          <w:rFonts w:ascii="Times New Roman" w:hAnsi="Times New Roman"/>
          <w:bCs/>
          <w:color w:val="000000"/>
          <w:sz w:val="28"/>
          <w:szCs w:val="28"/>
        </w:rPr>
        <w:t>опор</w:t>
      </w:r>
      <w:r>
        <w:rPr>
          <w:rFonts w:ascii="Times New Roman" w:hAnsi="Times New Roman"/>
          <w:bCs/>
          <w:color w:val="000000"/>
          <w:sz w:val="28"/>
          <w:szCs w:val="28"/>
        </w:rPr>
        <w:t>ой</w:t>
      </w:r>
      <w:r w:rsidRPr="00A0342B">
        <w:rPr>
          <w:rFonts w:ascii="Times New Roman" w:hAnsi="Times New Roman"/>
          <w:bCs/>
          <w:color w:val="000000"/>
          <w:sz w:val="28"/>
          <w:szCs w:val="28"/>
        </w:rPr>
        <w:t xml:space="preserve"> на зрительно-телесный анализ предмет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ов и объектов </w:t>
      </w:r>
      <w:r w:rsidRPr="00157C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окружающего мира;</w:t>
      </w:r>
    </w:p>
    <w:p w:rsidR="00531BC4" w:rsidRPr="00157C4B" w:rsidRDefault="00531BC4" w:rsidP="00531BC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57C4B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9564F0">
        <w:rPr>
          <w:rFonts w:ascii="Times New Roman" w:hAnsi="Times New Roman"/>
          <w:bCs/>
          <w:color w:val="000000"/>
          <w:sz w:val="28"/>
          <w:szCs w:val="28"/>
        </w:rPr>
        <w:t>способность решать поставленные</w:t>
      </w:r>
      <w:r w:rsidRPr="00157C4B">
        <w:rPr>
          <w:rFonts w:ascii="Times New Roman" w:hAnsi="Times New Roman"/>
          <w:bCs/>
          <w:color w:val="000000"/>
          <w:sz w:val="28"/>
          <w:szCs w:val="28"/>
        </w:rPr>
        <w:t xml:space="preserve"> задач</w:t>
      </w:r>
      <w:r w:rsidR="009564F0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157C4B">
        <w:rPr>
          <w:rFonts w:ascii="Times New Roman" w:hAnsi="Times New Roman"/>
          <w:bCs/>
          <w:color w:val="000000"/>
          <w:sz w:val="28"/>
          <w:szCs w:val="28"/>
        </w:rPr>
        <w:t xml:space="preserve"> с использованием преимущественно зрительных образов, </w:t>
      </w:r>
      <w:r w:rsidR="00BC1E4D">
        <w:rPr>
          <w:rFonts w:ascii="Times New Roman" w:hAnsi="Times New Roman"/>
          <w:bCs/>
          <w:color w:val="000000"/>
          <w:sz w:val="28"/>
          <w:szCs w:val="28"/>
        </w:rPr>
        <w:t>чем слу</w:t>
      </w:r>
      <w:r w:rsidRPr="00157C4B">
        <w:rPr>
          <w:rFonts w:ascii="Times New Roman" w:hAnsi="Times New Roman"/>
          <w:bCs/>
          <w:color w:val="000000"/>
          <w:sz w:val="28"/>
          <w:szCs w:val="28"/>
        </w:rPr>
        <w:t>х</w:t>
      </w:r>
      <w:r w:rsidR="00BC1E4D">
        <w:rPr>
          <w:rFonts w:ascii="Times New Roman" w:hAnsi="Times New Roman"/>
          <w:bCs/>
          <w:color w:val="000000"/>
          <w:sz w:val="28"/>
          <w:szCs w:val="28"/>
        </w:rPr>
        <w:t>овых</w:t>
      </w:r>
      <w:r w:rsidRPr="00157C4B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531BC4" w:rsidRDefault="00531BC4" w:rsidP="00531BC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57C4B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9564F0">
        <w:rPr>
          <w:rFonts w:ascii="Times New Roman" w:hAnsi="Times New Roman"/>
          <w:bCs/>
          <w:color w:val="000000"/>
          <w:sz w:val="28"/>
          <w:szCs w:val="28"/>
        </w:rPr>
        <w:t xml:space="preserve">возможность воспринять </w:t>
      </w:r>
      <w:r w:rsidR="009564F0" w:rsidRPr="00157C4B">
        <w:rPr>
          <w:rFonts w:ascii="Times New Roman" w:hAnsi="Times New Roman"/>
          <w:bCs/>
          <w:color w:val="000000"/>
          <w:sz w:val="28"/>
          <w:szCs w:val="28"/>
        </w:rPr>
        <w:t>целостн</w:t>
      </w:r>
      <w:r w:rsidR="009564F0">
        <w:rPr>
          <w:rFonts w:ascii="Times New Roman" w:hAnsi="Times New Roman"/>
          <w:bCs/>
          <w:color w:val="000000"/>
          <w:sz w:val="28"/>
          <w:szCs w:val="28"/>
        </w:rPr>
        <w:t>ый образ при подключении</w:t>
      </w:r>
      <w:r w:rsidRPr="00157C4B">
        <w:rPr>
          <w:rFonts w:ascii="Times New Roman" w:hAnsi="Times New Roman"/>
          <w:bCs/>
          <w:color w:val="000000"/>
          <w:sz w:val="28"/>
          <w:szCs w:val="28"/>
        </w:rPr>
        <w:t xml:space="preserve"> нескольк</w:t>
      </w:r>
      <w:r w:rsidR="009564F0">
        <w:rPr>
          <w:rFonts w:ascii="Times New Roman" w:hAnsi="Times New Roman"/>
          <w:bCs/>
          <w:color w:val="000000"/>
          <w:sz w:val="28"/>
          <w:szCs w:val="28"/>
        </w:rPr>
        <w:t>их</w:t>
      </w:r>
      <w:r w:rsidRPr="00157C4B">
        <w:rPr>
          <w:rFonts w:ascii="Times New Roman" w:hAnsi="Times New Roman"/>
          <w:bCs/>
          <w:color w:val="000000"/>
          <w:sz w:val="28"/>
          <w:szCs w:val="28"/>
        </w:rPr>
        <w:t xml:space="preserve"> анализаторов одновременно </w:t>
      </w:r>
      <w:r w:rsidR="009564F0">
        <w:rPr>
          <w:rFonts w:ascii="Times New Roman" w:hAnsi="Times New Roman"/>
          <w:bCs/>
          <w:color w:val="000000"/>
          <w:sz w:val="28"/>
          <w:szCs w:val="28"/>
        </w:rPr>
        <w:t>(зрения</w:t>
      </w:r>
      <w:r w:rsidRPr="00157C4B">
        <w:rPr>
          <w:rFonts w:ascii="Times New Roman" w:hAnsi="Times New Roman"/>
          <w:bCs/>
          <w:color w:val="000000"/>
          <w:sz w:val="28"/>
          <w:szCs w:val="28"/>
        </w:rPr>
        <w:t>, слу</w:t>
      </w:r>
      <w:r>
        <w:rPr>
          <w:rFonts w:ascii="Times New Roman" w:hAnsi="Times New Roman"/>
          <w:bCs/>
          <w:color w:val="000000"/>
          <w:sz w:val="28"/>
          <w:szCs w:val="28"/>
        </w:rPr>
        <w:t>х</w:t>
      </w:r>
      <w:r w:rsidR="009564F0">
        <w:rPr>
          <w:rFonts w:ascii="Times New Roman" w:hAnsi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/>
          <w:bCs/>
          <w:color w:val="000000"/>
          <w:sz w:val="28"/>
          <w:szCs w:val="28"/>
        </w:rPr>
        <w:t>, тактильн</w:t>
      </w:r>
      <w:r w:rsidR="009564F0">
        <w:rPr>
          <w:rFonts w:ascii="Times New Roman" w:hAnsi="Times New Roman"/>
          <w:bCs/>
          <w:color w:val="000000"/>
          <w:sz w:val="28"/>
          <w:szCs w:val="28"/>
        </w:rPr>
        <w:t>ой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чувствительност</w:t>
      </w:r>
      <w:r w:rsidR="009564F0">
        <w:rPr>
          <w:rFonts w:ascii="Times New Roman" w:hAnsi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Cs/>
          <w:color w:val="000000"/>
          <w:sz w:val="28"/>
          <w:szCs w:val="28"/>
        </w:rPr>
        <w:t>);</w:t>
      </w:r>
    </w:p>
    <w:p w:rsidR="00531BC4" w:rsidRPr="00157C4B" w:rsidRDefault="00531BC4" w:rsidP="00531BC4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9564F0">
        <w:rPr>
          <w:rFonts w:ascii="Times New Roman" w:hAnsi="Times New Roman"/>
          <w:bCs/>
          <w:color w:val="000000"/>
          <w:sz w:val="28"/>
          <w:szCs w:val="28"/>
        </w:rPr>
        <w:t xml:space="preserve">восприятие </w:t>
      </w:r>
      <w:r w:rsidRPr="00157C4B">
        <w:rPr>
          <w:rFonts w:ascii="Times New Roman" w:hAnsi="Times New Roman"/>
          <w:bCs/>
          <w:color w:val="000000"/>
          <w:sz w:val="28"/>
          <w:szCs w:val="28"/>
        </w:rPr>
        <w:t>невербальн</w:t>
      </w:r>
      <w:r w:rsidR="009564F0">
        <w:rPr>
          <w:rFonts w:ascii="Times New Roman" w:hAnsi="Times New Roman"/>
          <w:bCs/>
          <w:color w:val="000000"/>
          <w:sz w:val="28"/>
          <w:szCs w:val="28"/>
        </w:rPr>
        <w:t>ой речи при выполнении заданий</w:t>
      </w:r>
      <w:r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34267C" w:rsidRDefault="00531BC4" w:rsidP="0034267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57C4B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="00BC1E4D">
        <w:rPr>
          <w:rFonts w:ascii="Times New Roman" w:hAnsi="Times New Roman"/>
          <w:bCs/>
          <w:color w:val="000000"/>
          <w:sz w:val="28"/>
          <w:szCs w:val="28"/>
        </w:rPr>
        <w:t>перспективы</w:t>
      </w:r>
      <w:r w:rsidR="0034267C">
        <w:rPr>
          <w:rFonts w:ascii="Times New Roman" w:hAnsi="Times New Roman"/>
          <w:bCs/>
          <w:color w:val="000000"/>
          <w:sz w:val="28"/>
          <w:szCs w:val="28"/>
        </w:rPr>
        <w:t xml:space="preserve"> развития и совершенствования</w:t>
      </w:r>
      <w:r w:rsidR="00495C6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4267C">
        <w:rPr>
          <w:rFonts w:ascii="Times New Roman" w:hAnsi="Times New Roman"/>
          <w:bCs/>
          <w:color w:val="000000"/>
          <w:sz w:val="28"/>
          <w:szCs w:val="28"/>
        </w:rPr>
        <w:t xml:space="preserve">общей и </w:t>
      </w:r>
      <w:r w:rsidR="00941D7B">
        <w:rPr>
          <w:rFonts w:ascii="Times New Roman" w:hAnsi="Times New Roman"/>
          <w:bCs/>
          <w:color w:val="000000"/>
          <w:sz w:val="28"/>
          <w:szCs w:val="28"/>
        </w:rPr>
        <w:t>мел</w:t>
      </w:r>
      <w:r w:rsidR="0034267C">
        <w:rPr>
          <w:rFonts w:ascii="Times New Roman" w:hAnsi="Times New Roman"/>
          <w:bCs/>
          <w:color w:val="000000"/>
          <w:sz w:val="28"/>
          <w:szCs w:val="28"/>
        </w:rPr>
        <w:t>кой ручной моторики, а также</w:t>
      </w:r>
      <w:r w:rsidR="0034267C" w:rsidRPr="00157C4B">
        <w:rPr>
          <w:rFonts w:ascii="Times New Roman" w:hAnsi="Times New Roman"/>
          <w:bCs/>
          <w:color w:val="000000"/>
          <w:sz w:val="28"/>
          <w:szCs w:val="28"/>
        </w:rPr>
        <w:t xml:space="preserve"> зрите</w:t>
      </w:r>
      <w:r w:rsidR="0034267C">
        <w:rPr>
          <w:rFonts w:ascii="Times New Roman" w:hAnsi="Times New Roman"/>
          <w:bCs/>
          <w:color w:val="000000"/>
          <w:sz w:val="28"/>
          <w:szCs w:val="28"/>
        </w:rPr>
        <w:t>льно - двигательной координации.</w:t>
      </w:r>
    </w:p>
    <w:p w:rsidR="009C04DE" w:rsidRDefault="009C04DE" w:rsidP="0034267C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63C3F" w:rsidRDefault="00863C3F" w:rsidP="0034267C">
      <w:pPr>
        <w:shd w:val="clear" w:color="auto" w:fill="FFFFFF"/>
        <w:spacing w:after="0" w:line="360" w:lineRule="auto"/>
        <w:ind w:left="54" w:right="4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C3F" w:rsidRDefault="00863C3F" w:rsidP="0034267C">
      <w:pPr>
        <w:shd w:val="clear" w:color="auto" w:fill="FFFFFF"/>
        <w:spacing w:after="0" w:line="360" w:lineRule="auto"/>
        <w:ind w:left="54" w:right="4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E7B" w:rsidRDefault="00607BAC" w:rsidP="0034267C">
      <w:pPr>
        <w:shd w:val="clear" w:color="auto" w:fill="FFFFFF"/>
        <w:spacing w:after="0" w:line="360" w:lineRule="auto"/>
        <w:ind w:left="54" w:right="4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4D9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  <w:r w:rsidR="00495C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04DE" w:rsidRDefault="009C04DE" w:rsidP="0034267C">
      <w:pPr>
        <w:shd w:val="clear" w:color="auto" w:fill="FFFFFF"/>
        <w:spacing w:after="0" w:line="360" w:lineRule="auto"/>
        <w:ind w:left="54" w:right="4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7D1" w:rsidRPr="004276F6" w:rsidRDefault="00607BAC" w:rsidP="003537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EF04D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</w:t>
      </w:r>
      <w:r w:rsidRPr="001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одним из важнейших средств познания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ребенком </w:t>
      </w:r>
      <w:r w:rsidRPr="001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окружающего мира и выражения эмоционального отношения к нему, поскольку оно тесно связано с самостоятельной практической и творческой деятельностью. </w:t>
      </w:r>
    </w:p>
    <w:p w:rsidR="003537D1" w:rsidRDefault="00607BAC" w:rsidP="00031A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рисования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102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возраста формируются и развиваются такие способности, как: зрительная оценка формы и величины, ориентировка в пространстве, чувство цвета. </w:t>
      </w:r>
    </w:p>
    <w:p w:rsidR="003537D1" w:rsidRPr="004276F6" w:rsidRDefault="003537D1" w:rsidP="003537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изобразительной </w:t>
      </w:r>
      <w:r w:rsidRPr="00EF0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обеспечивает детям </w:t>
      </w:r>
      <w:r w:rsidRPr="004276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радость творчества, стимулирует их всестороннее развитие: эмоциональное, интеллектуальное и физическое.</w:t>
      </w:r>
    </w:p>
    <w:p w:rsidR="00031AF3" w:rsidRPr="002B59EB" w:rsidRDefault="004276F6" w:rsidP="00031AF3">
      <w:pPr>
        <w:spacing w:after="0"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деятельность, направленная на рисование, является эффективной формой развития ребенка с ограниченными возможностями здоровья, способствует выражению творческого потенциала, </w:t>
      </w:r>
      <w:r w:rsidR="00342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расширению </w:t>
      </w:r>
      <w:r w:rsidRPr="004276F6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эмоциональной сферы ребенка, укреплению мышечного тонуса и координации движений, стимулирует познавательную активность. </w:t>
      </w:r>
    </w:p>
    <w:p w:rsidR="004276F6" w:rsidRPr="004276F6" w:rsidRDefault="004276F6" w:rsidP="004276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F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Сохранность эмоциональной сферы ребенка с синдромом Дауна позволяет ему проявлять свои способности и достигать значительных результатов в творческих видах деятельности, в том числе и рисовании.</w:t>
      </w:r>
    </w:p>
    <w:p w:rsidR="004F26CD" w:rsidRDefault="00607BAC" w:rsidP="004F26CD">
      <w:pPr>
        <w:spacing w:after="0"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D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16885" w:rsidRPr="00154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редлагаемая программа </w:t>
      </w:r>
      <w:r w:rsidRPr="00154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кружка </w:t>
      </w:r>
      <w:r w:rsidR="00C16885" w:rsidRPr="00154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рисования </w:t>
      </w:r>
      <w:r w:rsidRPr="00154F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 на организацию досуга детей дошкольного возраста с синдромом Дауна, а также создание условий для успешного психи</w:t>
      </w:r>
      <w:r w:rsidR="00154FD9" w:rsidRPr="00154F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развития и личностного самовыражения в процессе выполнения творческой деятельности.</w:t>
      </w:r>
      <w:r w:rsidR="00495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AF3" w:rsidRPr="002B59EB">
        <w:rPr>
          <w:rFonts w:ascii="Times New Roman" w:hAnsi="Times New Roman" w:cs="Times New Roman"/>
          <w:sz w:val="28"/>
          <w:szCs w:val="28"/>
        </w:rPr>
        <w:t>Занятия в кружке</w:t>
      </w:r>
      <w:r w:rsidR="003537D1">
        <w:rPr>
          <w:rFonts w:ascii="Times New Roman" w:hAnsi="Times New Roman" w:cs="Times New Roman"/>
          <w:sz w:val="28"/>
          <w:szCs w:val="28"/>
        </w:rPr>
        <w:t xml:space="preserve"> изобразительного искусства</w:t>
      </w:r>
      <w:r w:rsidR="00031AF3" w:rsidRPr="002B59EB">
        <w:rPr>
          <w:rFonts w:ascii="Times New Roman" w:hAnsi="Times New Roman" w:cs="Times New Roman"/>
          <w:sz w:val="28"/>
          <w:szCs w:val="28"/>
        </w:rPr>
        <w:t xml:space="preserve"> позволят развивать у детей не только художественные способнос</w:t>
      </w:r>
      <w:r w:rsidR="0034267C">
        <w:rPr>
          <w:rFonts w:ascii="Times New Roman" w:hAnsi="Times New Roman" w:cs="Times New Roman"/>
          <w:sz w:val="28"/>
          <w:szCs w:val="28"/>
        </w:rPr>
        <w:t xml:space="preserve">ти, </w:t>
      </w:r>
      <w:r w:rsidR="003537D1">
        <w:rPr>
          <w:rFonts w:ascii="Times New Roman" w:hAnsi="Times New Roman" w:cs="Times New Roman"/>
          <w:sz w:val="28"/>
          <w:szCs w:val="28"/>
        </w:rPr>
        <w:t xml:space="preserve">но, и навыки общения и взаимодействия. Создание психолого-педагогической ситуации успеха </w:t>
      </w:r>
      <w:r w:rsidR="00A81915">
        <w:rPr>
          <w:rFonts w:ascii="Times New Roman" w:hAnsi="Times New Roman" w:cs="Times New Roman"/>
          <w:sz w:val="28"/>
          <w:szCs w:val="28"/>
        </w:rPr>
        <w:t>ребенка обеспечит эмоциональное благополучие, закрепление положительных образцов поведения.</w:t>
      </w:r>
    </w:p>
    <w:p w:rsidR="004F26CD" w:rsidRDefault="004F26CD" w:rsidP="004F26CD">
      <w:pPr>
        <w:spacing w:after="0" w:line="360" w:lineRule="auto"/>
        <w:ind w:right="113" w:firstLine="709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863C3F" w:rsidRDefault="00863C3F" w:rsidP="004F26CD">
      <w:pPr>
        <w:spacing w:after="0" w:line="360" w:lineRule="auto"/>
        <w:ind w:right="11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3C3F" w:rsidRDefault="00863C3F" w:rsidP="004F26CD">
      <w:pPr>
        <w:spacing w:after="0" w:line="360" w:lineRule="auto"/>
        <w:ind w:right="113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F26CD" w:rsidRPr="004F26CD" w:rsidRDefault="004F26CD" w:rsidP="004F26CD">
      <w:pPr>
        <w:spacing w:after="0" w:line="360" w:lineRule="auto"/>
        <w:ind w:right="11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B1F">
        <w:rPr>
          <w:rFonts w:ascii="Times New Roman" w:hAnsi="Times New Roman"/>
          <w:b/>
          <w:sz w:val="28"/>
          <w:szCs w:val="28"/>
        </w:rPr>
        <w:lastRenderedPageBreak/>
        <w:t>СТРУТУРА И СОДЕ</w:t>
      </w:r>
      <w:r w:rsidRPr="004F26CD">
        <w:rPr>
          <w:rFonts w:ascii="Times New Roman" w:hAnsi="Times New Roman"/>
          <w:b/>
          <w:sz w:val="28"/>
          <w:szCs w:val="28"/>
        </w:rPr>
        <w:t>РЖАНИЕ ПРОГРАММЫ</w:t>
      </w:r>
    </w:p>
    <w:p w:rsidR="004F26CD" w:rsidRPr="002B59EB" w:rsidRDefault="004F26CD" w:rsidP="00031AF3">
      <w:pPr>
        <w:spacing w:after="0" w:line="36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BAC" w:rsidRDefault="00A81915" w:rsidP="00E601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72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495C65" w:rsidRPr="00A007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07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</w:t>
      </w:r>
      <w:r w:rsidRPr="00E6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потенциальных возможностей и развитие потенциальных</w:t>
      </w:r>
      <w:r w:rsidR="00607BAC" w:rsidRPr="00E6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</w:t>
      </w:r>
      <w:r w:rsidRPr="00E60167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ребенка</w:t>
      </w:r>
      <w:r w:rsidR="00607BAC" w:rsidRPr="00E6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синдромом Дауна</w:t>
      </w:r>
      <w:r w:rsidR="00495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F20" w:rsidRPr="00E6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r w:rsidR="00495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овладения навыками </w:t>
      </w:r>
      <w:r w:rsidR="00607BAC" w:rsidRPr="00E6016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</w:t>
      </w:r>
      <w:r w:rsidR="00C93F20" w:rsidRPr="00E60167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деятельности</w:t>
      </w:r>
      <w:r w:rsidR="00607BAC" w:rsidRPr="00E60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0721" w:rsidRPr="00E60167" w:rsidRDefault="00A00721" w:rsidP="00E601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реализация поставленной цели предполагает включение в работу специалистов воспитателя и педагога-психолога, то </w:t>
      </w:r>
      <w:r w:rsidR="004F0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решаемые в рамках кружковой деятельности задачи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</w:t>
      </w:r>
      <w:r w:rsidR="004F03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делить </w:t>
      </w:r>
      <w:r w:rsidR="004F0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4F0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содержанием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социально-педагогическ</w:t>
      </w:r>
      <w:r w:rsidR="004F032C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F0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7BAC" w:rsidRPr="00A00721" w:rsidRDefault="004F032C" w:rsidP="00E6016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93F20" w:rsidRPr="00A00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r w:rsidR="00407721" w:rsidRPr="00A00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</w:t>
      </w:r>
      <w:r w:rsidR="00C93F20" w:rsidRPr="00A00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педагогической направленности:</w:t>
      </w:r>
    </w:p>
    <w:p w:rsidR="000A3DB0" w:rsidRPr="00E60167" w:rsidRDefault="000A3DB0" w:rsidP="00E60167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67">
        <w:rPr>
          <w:rFonts w:ascii="Times New Roman" w:hAnsi="Times New Roman" w:cs="Times New Roman"/>
          <w:sz w:val="28"/>
          <w:szCs w:val="28"/>
        </w:rPr>
        <w:t>- с</w:t>
      </w:r>
      <w:r w:rsidRPr="00E6016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ребенка интерес к рисованию, умение узнавать в изображении реальные предметы, учить правильно держать карандаш</w:t>
      </w:r>
      <w:r w:rsidR="00E6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(кисть и др. средства), располагать работу на листе;</w:t>
      </w:r>
    </w:p>
    <w:p w:rsidR="000A3DB0" w:rsidRPr="00E60167" w:rsidRDefault="000A3DB0" w:rsidP="00E60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67">
        <w:rPr>
          <w:rFonts w:ascii="Times New Roman" w:hAnsi="Times New Roman" w:cs="Times New Roman"/>
          <w:sz w:val="28"/>
          <w:szCs w:val="28"/>
        </w:rPr>
        <w:t xml:space="preserve">- вызвать интерес к различным изобразительным материалам и </w:t>
      </w:r>
      <w:r w:rsidR="00E60167">
        <w:rPr>
          <w:rFonts w:ascii="Times New Roman" w:hAnsi="Times New Roman" w:cs="Times New Roman"/>
          <w:sz w:val="28"/>
          <w:szCs w:val="28"/>
        </w:rPr>
        <w:t xml:space="preserve">укрепить </w:t>
      </w:r>
      <w:r w:rsidRPr="00E60167">
        <w:rPr>
          <w:rFonts w:ascii="Times New Roman" w:hAnsi="Times New Roman" w:cs="Times New Roman"/>
          <w:sz w:val="28"/>
          <w:szCs w:val="28"/>
        </w:rPr>
        <w:t>желание действовать с ними;</w:t>
      </w:r>
    </w:p>
    <w:p w:rsidR="000A3DB0" w:rsidRPr="00E60167" w:rsidRDefault="000A3DB0" w:rsidP="00E60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67">
        <w:rPr>
          <w:rFonts w:ascii="Times New Roman" w:hAnsi="Times New Roman" w:cs="Times New Roman"/>
          <w:sz w:val="28"/>
          <w:szCs w:val="28"/>
        </w:rPr>
        <w:t>- создать условия для развития коммуникативной и речевой деятельности детей;</w:t>
      </w:r>
    </w:p>
    <w:p w:rsidR="000A3DB0" w:rsidRPr="00E60167" w:rsidRDefault="00C93F20" w:rsidP="00E60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67">
        <w:rPr>
          <w:rFonts w:ascii="Times New Roman" w:hAnsi="Times New Roman" w:cs="Times New Roman"/>
          <w:sz w:val="28"/>
          <w:szCs w:val="28"/>
        </w:rPr>
        <w:t xml:space="preserve">- стимулировать познавательную активность ребенка в процессе </w:t>
      </w:r>
      <w:r w:rsidR="000A3DB0" w:rsidRPr="00E60167">
        <w:rPr>
          <w:rFonts w:ascii="Times New Roman" w:hAnsi="Times New Roman" w:cs="Times New Roman"/>
          <w:sz w:val="28"/>
          <w:szCs w:val="28"/>
        </w:rPr>
        <w:t>рисования;</w:t>
      </w:r>
    </w:p>
    <w:p w:rsidR="00407721" w:rsidRPr="00E60167" w:rsidRDefault="000A3DB0" w:rsidP="00E60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67">
        <w:rPr>
          <w:rFonts w:ascii="Times New Roman" w:hAnsi="Times New Roman" w:cs="Times New Roman"/>
          <w:sz w:val="28"/>
          <w:szCs w:val="28"/>
        </w:rPr>
        <w:t xml:space="preserve">- </w:t>
      </w:r>
      <w:r w:rsidR="00407721" w:rsidRPr="00E60167">
        <w:rPr>
          <w:rFonts w:ascii="Times New Roman" w:hAnsi="Times New Roman" w:cs="Times New Roman"/>
          <w:sz w:val="28"/>
          <w:szCs w:val="28"/>
        </w:rPr>
        <w:t>активизировать сенсорную чувствительность;</w:t>
      </w:r>
    </w:p>
    <w:p w:rsidR="000A3DB0" w:rsidRPr="00E60167" w:rsidRDefault="00407721" w:rsidP="00E60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67">
        <w:rPr>
          <w:rFonts w:ascii="Times New Roman" w:hAnsi="Times New Roman" w:cs="Times New Roman"/>
          <w:sz w:val="28"/>
          <w:szCs w:val="28"/>
        </w:rPr>
        <w:t xml:space="preserve">- </w:t>
      </w:r>
      <w:r w:rsidR="000A3DB0" w:rsidRPr="00E60167">
        <w:rPr>
          <w:rFonts w:ascii="Times New Roman" w:hAnsi="Times New Roman" w:cs="Times New Roman"/>
          <w:sz w:val="28"/>
          <w:szCs w:val="28"/>
        </w:rPr>
        <w:t>развивать и укреплять мелкую моторику;</w:t>
      </w:r>
    </w:p>
    <w:p w:rsidR="00607BAC" w:rsidRPr="00E60167" w:rsidRDefault="000A3DB0" w:rsidP="00E60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67">
        <w:rPr>
          <w:rFonts w:ascii="Times New Roman" w:hAnsi="Times New Roman" w:cs="Times New Roman"/>
          <w:sz w:val="28"/>
          <w:szCs w:val="28"/>
        </w:rPr>
        <w:t>- п</w:t>
      </w:r>
      <w:r w:rsidR="00607BAC" w:rsidRPr="00E60167">
        <w:rPr>
          <w:rFonts w:ascii="Times New Roman" w:hAnsi="Times New Roman" w:cs="Times New Roman"/>
          <w:sz w:val="28"/>
          <w:szCs w:val="28"/>
        </w:rPr>
        <w:t>обуждать детей изображать доступными им средствами выразительности то, что для них инт</w:t>
      </w:r>
      <w:r w:rsidR="00407721" w:rsidRPr="00E60167">
        <w:rPr>
          <w:rFonts w:ascii="Times New Roman" w:hAnsi="Times New Roman" w:cs="Times New Roman"/>
          <w:sz w:val="28"/>
          <w:szCs w:val="28"/>
        </w:rPr>
        <w:t>ересно или эмоционально значимо;</w:t>
      </w:r>
    </w:p>
    <w:p w:rsidR="00407721" w:rsidRPr="00E60167" w:rsidRDefault="00407721" w:rsidP="00E60167">
      <w:pPr>
        <w:tabs>
          <w:tab w:val="righ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167">
        <w:rPr>
          <w:rFonts w:ascii="Times New Roman" w:hAnsi="Times New Roman" w:cs="Times New Roman"/>
          <w:sz w:val="28"/>
          <w:szCs w:val="28"/>
        </w:rPr>
        <w:t xml:space="preserve">- </w:t>
      </w:r>
      <w:r w:rsidRPr="00E601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ребенка подр</w:t>
      </w:r>
      <w:r w:rsidR="00E6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ажать эмоционально положительным </w:t>
      </w:r>
      <w:r w:rsidRPr="00E601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 взаимодействия с партнером;</w:t>
      </w:r>
    </w:p>
    <w:p w:rsidR="00407721" w:rsidRPr="00E60167" w:rsidRDefault="00407721" w:rsidP="00E60167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6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60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и </w:t>
      </w:r>
      <w:r w:rsidR="00E60167">
        <w:rPr>
          <w:rFonts w:ascii="Times New Roman" w:hAnsi="Times New Roman" w:cs="Times New Roman"/>
          <w:sz w:val="28"/>
          <w:szCs w:val="28"/>
        </w:rPr>
        <w:t>з</w:t>
      </w:r>
      <w:r w:rsidRPr="00E60167">
        <w:rPr>
          <w:rFonts w:ascii="Times New Roman" w:hAnsi="Times New Roman" w:cs="Times New Roman"/>
          <w:sz w:val="28"/>
          <w:szCs w:val="28"/>
        </w:rPr>
        <w:t>акрепить первичные представления о себе, других людях, предметах и объек</w:t>
      </w:r>
      <w:r w:rsidR="00E60167">
        <w:rPr>
          <w:rFonts w:ascii="Times New Roman" w:hAnsi="Times New Roman" w:cs="Times New Roman"/>
          <w:sz w:val="28"/>
          <w:szCs w:val="28"/>
        </w:rPr>
        <w:t>тах окружающей действительности.</w:t>
      </w:r>
    </w:p>
    <w:p w:rsidR="00407721" w:rsidRPr="004F032C" w:rsidRDefault="004F032C" w:rsidP="00E601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</w:t>
      </w:r>
      <w:r w:rsidR="00407721" w:rsidRPr="004F03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Задачи психолого-педагогической направленности:</w:t>
      </w:r>
    </w:p>
    <w:p w:rsidR="00474AA7" w:rsidRDefault="00407721" w:rsidP="00E6016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167">
        <w:rPr>
          <w:rFonts w:ascii="Times New Roman" w:hAnsi="Times New Roman" w:cs="Times New Roman"/>
          <w:sz w:val="28"/>
          <w:szCs w:val="28"/>
        </w:rPr>
        <w:t xml:space="preserve">- стимулировать развитие </w:t>
      </w:r>
      <w:r w:rsidR="00474AA7" w:rsidRPr="00E60167">
        <w:rPr>
          <w:rFonts w:ascii="Times New Roman" w:hAnsi="Times New Roman" w:cs="Times New Roman"/>
          <w:sz w:val="28"/>
          <w:szCs w:val="28"/>
        </w:rPr>
        <w:t xml:space="preserve">познавательных </w:t>
      </w:r>
      <w:r w:rsidRPr="00E60167">
        <w:rPr>
          <w:rFonts w:ascii="Times New Roman" w:hAnsi="Times New Roman" w:cs="Times New Roman"/>
          <w:sz w:val="28"/>
          <w:szCs w:val="28"/>
        </w:rPr>
        <w:t>интересов детей, познавательной мотивации, познавательных действий;</w:t>
      </w:r>
    </w:p>
    <w:p w:rsidR="008F0243" w:rsidRPr="00020D2F" w:rsidRDefault="00E60167" w:rsidP="00020D2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способствовать развитию познавательных функций, </w:t>
      </w:r>
      <w:r w:rsidR="008F0243">
        <w:rPr>
          <w:rFonts w:ascii="Times New Roman" w:hAnsi="Times New Roman" w:cs="Times New Roman"/>
          <w:sz w:val="28"/>
          <w:szCs w:val="28"/>
        </w:rPr>
        <w:t xml:space="preserve">положительных свойств и </w:t>
      </w:r>
      <w:r w:rsidR="008F0243" w:rsidRPr="00020D2F">
        <w:rPr>
          <w:rFonts w:ascii="Times New Roman" w:hAnsi="Times New Roman" w:cs="Times New Roman"/>
          <w:sz w:val="28"/>
          <w:szCs w:val="28"/>
        </w:rPr>
        <w:t>качеств личности;</w:t>
      </w:r>
    </w:p>
    <w:p w:rsidR="00E60167" w:rsidRPr="00020D2F" w:rsidRDefault="008F0243" w:rsidP="00020D2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2F">
        <w:rPr>
          <w:rFonts w:ascii="Times New Roman" w:hAnsi="Times New Roman" w:cs="Times New Roman"/>
          <w:sz w:val="28"/>
          <w:szCs w:val="28"/>
        </w:rPr>
        <w:t>- профилактика и коррекция проявления вторичных отклонений в поведении ребенка.</w:t>
      </w:r>
    </w:p>
    <w:p w:rsidR="008F0243" w:rsidRPr="004F032C" w:rsidRDefault="008F0243" w:rsidP="0002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F03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Организация занятий кружка</w:t>
      </w:r>
      <w:r w:rsidR="004F032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предусматривает следующие положения:</w:t>
      </w:r>
    </w:p>
    <w:p w:rsidR="008F0243" w:rsidRPr="00020D2F" w:rsidRDefault="008F0243" w:rsidP="0051635C">
      <w:pPr>
        <w:pStyle w:val="a5"/>
        <w:numPr>
          <w:ilvl w:val="0"/>
          <w:numId w:val="23"/>
        </w:numPr>
        <w:tabs>
          <w:tab w:val="left" w:pos="1134"/>
        </w:tabs>
        <w:spacing w:line="360" w:lineRule="auto"/>
        <w:ind w:left="0" w:right="283" w:firstLine="709"/>
        <w:jc w:val="both"/>
        <w:rPr>
          <w:rFonts w:ascii="Times New Roman" w:hAnsi="Times New Roman"/>
          <w:sz w:val="28"/>
          <w:szCs w:val="28"/>
        </w:rPr>
      </w:pPr>
      <w:r w:rsidRPr="00020D2F">
        <w:rPr>
          <w:rFonts w:ascii="Times New Roman" w:hAnsi="Times New Roman"/>
          <w:sz w:val="28"/>
          <w:szCs w:val="28"/>
        </w:rPr>
        <w:t>Программа рассчитана на детей дошкольного возраста с синдромом Дауна.</w:t>
      </w:r>
    </w:p>
    <w:p w:rsidR="008F0243" w:rsidRPr="00020D2F" w:rsidRDefault="008F0243" w:rsidP="0051635C">
      <w:pPr>
        <w:pStyle w:val="a5"/>
        <w:numPr>
          <w:ilvl w:val="0"/>
          <w:numId w:val="23"/>
        </w:numPr>
        <w:tabs>
          <w:tab w:val="left" w:pos="1134"/>
        </w:tabs>
        <w:spacing w:line="360" w:lineRule="auto"/>
        <w:ind w:left="0" w:right="283" w:firstLine="709"/>
        <w:jc w:val="both"/>
        <w:rPr>
          <w:rFonts w:ascii="Times New Roman" w:hAnsi="Times New Roman"/>
          <w:sz w:val="28"/>
          <w:szCs w:val="28"/>
        </w:rPr>
      </w:pPr>
      <w:r w:rsidRPr="00020D2F">
        <w:rPr>
          <w:rFonts w:ascii="Times New Roman" w:hAnsi="Times New Roman"/>
          <w:sz w:val="28"/>
          <w:szCs w:val="28"/>
        </w:rPr>
        <w:t xml:space="preserve">Занятия проводятся 1 раз в неделю. </w:t>
      </w:r>
    </w:p>
    <w:p w:rsidR="008F0243" w:rsidRPr="004F032C" w:rsidRDefault="008F0243" w:rsidP="0051635C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line="360" w:lineRule="auto"/>
        <w:ind w:left="0" w:right="28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D2F">
        <w:rPr>
          <w:rFonts w:ascii="Times New Roman" w:hAnsi="Times New Roman"/>
          <w:sz w:val="28"/>
          <w:szCs w:val="28"/>
        </w:rPr>
        <w:t xml:space="preserve">Продолжительность занятия </w:t>
      </w:r>
      <w:r w:rsidR="00614A3B" w:rsidRPr="00020D2F">
        <w:rPr>
          <w:rFonts w:ascii="Times New Roman" w:hAnsi="Times New Roman"/>
          <w:sz w:val="28"/>
          <w:szCs w:val="28"/>
        </w:rPr>
        <w:t>20</w:t>
      </w:r>
      <w:r w:rsidR="004F032C">
        <w:rPr>
          <w:rFonts w:ascii="Times New Roman" w:hAnsi="Times New Roman"/>
          <w:sz w:val="28"/>
          <w:szCs w:val="28"/>
        </w:rPr>
        <w:t>-25</w:t>
      </w:r>
      <w:r w:rsidR="00614A3B" w:rsidRPr="00020D2F">
        <w:rPr>
          <w:rFonts w:ascii="Times New Roman" w:hAnsi="Times New Roman"/>
          <w:sz w:val="28"/>
          <w:szCs w:val="28"/>
        </w:rPr>
        <w:t xml:space="preserve"> минут</w:t>
      </w:r>
      <w:r w:rsidRPr="00020D2F">
        <w:rPr>
          <w:rFonts w:ascii="Times New Roman" w:hAnsi="Times New Roman"/>
          <w:sz w:val="28"/>
          <w:szCs w:val="28"/>
        </w:rPr>
        <w:t>.</w:t>
      </w:r>
    </w:p>
    <w:p w:rsidR="004F032C" w:rsidRPr="00020D2F" w:rsidRDefault="004F032C" w:rsidP="0051635C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line="360" w:lineRule="auto"/>
        <w:ind w:left="0" w:right="28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Педагогическая деятельность имеет коррекционно-развивающую направленность.</w:t>
      </w:r>
    </w:p>
    <w:p w:rsidR="008F0243" w:rsidRPr="00020D2F" w:rsidRDefault="004F032C" w:rsidP="0051635C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line="360" w:lineRule="auto"/>
        <w:ind w:left="0" w:right="28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занятия выделены </w:t>
      </w:r>
      <w:r w:rsidR="0038509A">
        <w:rPr>
          <w:rFonts w:ascii="Times New Roman" w:hAnsi="Times New Roman"/>
          <w:sz w:val="28"/>
          <w:szCs w:val="28"/>
        </w:rPr>
        <w:t>два этапа: педагогический (образовательный компонент) и психологический (</w:t>
      </w:r>
      <w:r w:rsidR="001666C7">
        <w:rPr>
          <w:rFonts w:ascii="Times New Roman" w:hAnsi="Times New Roman"/>
          <w:sz w:val="28"/>
          <w:szCs w:val="28"/>
        </w:rPr>
        <w:t>коррекционно-</w:t>
      </w:r>
      <w:r w:rsidR="0038509A">
        <w:rPr>
          <w:rFonts w:ascii="Times New Roman" w:hAnsi="Times New Roman"/>
          <w:sz w:val="28"/>
          <w:szCs w:val="28"/>
        </w:rPr>
        <w:t>развивающий компонент)</w:t>
      </w:r>
      <w:r w:rsidR="00C177F2">
        <w:rPr>
          <w:rFonts w:ascii="Times New Roman" w:hAnsi="Times New Roman"/>
          <w:sz w:val="28"/>
          <w:szCs w:val="28"/>
        </w:rPr>
        <w:t>, поэтому</w:t>
      </w:r>
      <w:r w:rsidR="001666C7">
        <w:rPr>
          <w:rFonts w:ascii="Times New Roman" w:hAnsi="Times New Roman"/>
          <w:sz w:val="28"/>
          <w:szCs w:val="28"/>
        </w:rPr>
        <w:t xml:space="preserve"> работу с детьми</w:t>
      </w:r>
      <w:r w:rsidR="0038509A">
        <w:rPr>
          <w:rFonts w:ascii="Times New Roman" w:hAnsi="Times New Roman"/>
          <w:sz w:val="28"/>
          <w:szCs w:val="28"/>
        </w:rPr>
        <w:t xml:space="preserve"> </w:t>
      </w:r>
      <w:r w:rsidR="008F0243" w:rsidRPr="00020D2F">
        <w:rPr>
          <w:rFonts w:ascii="Times New Roman" w:hAnsi="Times New Roman"/>
          <w:sz w:val="28"/>
          <w:szCs w:val="28"/>
        </w:rPr>
        <w:t xml:space="preserve">осуществляют 2 педагога: воспитатель и </w:t>
      </w:r>
      <w:r w:rsidR="00C177F2">
        <w:rPr>
          <w:rFonts w:ascii="Times New Roman" w:hAnsi="Times New Roman"/>
          <w:sz w:val="28"/>
          <w:szCs w:val="28"/>
        </w:rPr>
        <w:t>педагог-</w:t>
      </w:r>
      <w:r w:rsidR="008F0243" w:rsidRPr="00020D2F">
        <w:rPr>
          <w:rFonts w:ascii="Times New Roman" w:hAnsi="Times New Roman"/>
          <w:sz w:val="28"/>
          <w:szCs w:val="28"/>
        </w:rPr>
        <w:t>психолог.</w:t>
      </w:r>
    </w:p>
    <w:p w:rsidR="008F0243" w:rsidRPr="00020D2F" w:rsidRDefault="008F0243" w:rsidP="0051635C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line="360" w:lineRule="auto"/>
        <w:ind w:left="0" w:right="28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D2F">
        <w:rPr>
          <w:rFonts w:ascii="Times New Roman" w:hAnsi="Times New Roman"/>
          <w:color w:val="000000"/>
          <w:sz w:val="28"/>
          <w:szCs w:val="28"/>
        </w:rPr>
        <w:t xml:space="preserve">Тематическая работа проходит в игровой познавательной форме. </w:t>
      </w:r>
    </w:p>
    <w:p w:rsidR="008F0243" w:rsidRDefault="008F0243" w:rsidP="0051635C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line="360" w:lineRule="auto"/>
        <w:ind w:left="0" w:right="28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20D2F">
        <w:rPr>
          <w:rFonts w:ascii="Times New Roman" w:hAnsi="Times New Roman"/>
          <w:color w:val="000000"/>
          <w:sz w:val="28"/>
          <w:szCs w:val="28"/>
        </w:rPr>
        <w:t>С</w:t>
      </w:r>
      <w:r w:rsidRPr="00020D2F">
        <w:rPr>
          <w:rFonts w:ascii="Times New Roman" w:hAnsi="Times New Roman"/>
          <w:bCs/>
          <w:color w:val="000000"/>
          <w:sz w:val="28"/>
          <w:szCs w:val="28"/>
        </w:rPr>
        <w:t>роки реализации рабочей программы: </w:t>
      </w:r>
      <w:r w:rsidRPr="00020D2F">
        <w:rPr>
          <w:rFonts w:ascii="Times New Roman" w:hAnsi="Times New Roman"/>
          <w:color w:val="000000"/>
          <w:sz w:val="28"/>
          <w:szCs w:val="28"/>
        </w:rPr>
        <w:t xml:space="preserve">1год обучения. </w:t>
      </w:r>
    </w:p>
    <w:p w:rsidR="00C177F2" w:rsidRPr="00020D2F" w:rsidRDefault="00C177F2" w:rsidP="0051635C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line="360" w:lineRule="auto"/>
        <w:ind w:left="0" w:right="28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Наполняемость группы: 2-5 детей.</w:t>
      </w:r>
    </w:p>
    <w:p w:rsidR="008F0243" w:rsidRPr="00C177F2" w:rsidRDefault="00C177F2" w:rsidP="00020D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9. </w:t>
      </w:r>
      <w:r w:rsidR="00614A3B" w:rsidRPr="00C177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Содержание работы включает</w:t>
      </w:r>
      <w:r w:rsidR="008F0243" w:rsidRPr="00C177F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:</w:t>
      </w:r>
    </w:p>
    <w:p w:rsidR="008F0243" w:rsidRPr="00020D2F" w:rsidRDefault="008F0243" w:rsidP="00020D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2F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14A3B" w:rsidRPr="00020D2F">
        <w:rPr>
          <w:rFonts w:ascii="Times New Roman" w:hAnsi="Times New Roman"/>
          <w:color w:val="000000"/>
          <w:sz w:val="28"/>
          <w:szCs w:val="28"/>
        </w:rPr>
        <w:t xml:space="preserve">использование </w:t>
      </w:r>
      <w:r w:rsidRPr="00020D2F">
        <w:rPr>
          <w:rFonts w:ascii="Times New Roman" w:hAnsi="Times New Roman" w:cs="Times New Roman"/>
          <w:sz w:val="28"/>
          <w:szCs w:val="28"/>
        </w:rPr>
        <w:t xml:space="preserve">нетрадиционных техник: оттиск поролоном, пальчиковое и </w:t>
      </w:r>
      <w:proofErr w:type="spellStart"/>
      <w:r w:rsidRPr="00020D2F">
        <w:rPr>
          <w:rFonts w:ascii="Times New Roman" w:hAnsi="Times New Roman" w:cs="Times New Roman"/>
          <w:sz w:val="28"/>
          <w:szCs w:val="28"/>
        </w:rPr>
        <w:t>ладошковое</w:t>
      </w:r>
      <w:proofErr w:type="spellEnd"/>
      <w:r w:rsidRPr="00020D2F">
        <w:rPr>
          <w:rFonts w:ascii="Times New Roman" w:hAnsi="Times New Roman" w:cs="Times New Roman"/>
          <w:sz w:val="28"/>
          <w:szCs w:val="28"/>
        </w:rPr>
        <w:t xml:space="preserve"> рисование и др.</w:t>
      </w:r>
    </w:p>
    <w:p w:rsidR="00614A3B" w:rsidRPr="00020D2F" w:rsidRDefault="00614A3B" w:rsidP="00020D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2F">
        <w:rPr>
          <w:rFonts w:ascii="Times New Roman" w:hAnsi="Times New Roman" w:cs="Times New Roman"/>
          <w:sz w:val="28"/>
          <w:szCs w:val="28"/>
        </w:rPr>
        <w:t>- применение материалов: акварельные краски, гуашь; мелки; ватные палочки; поролоновые печатки и др.</w:t>
      </w:r>
    </w:p>
    <w:p w:rsidR="003B46BA" w:rsidRPr="00C177F2" w:rsidRDefault="00C177F2" w:rsidP="00020D2F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качестве критериев оценки </w:t>
      </w:r>
      <w:r w:rsidR="003B46BA" w:rsidRPr="00C177F2">
        <w:rPr>
          <w:rFonts w:ascii="Times New Roman" w:hAnsi="Times New Roman"/>
          <w:bCs/>
          <w:iCs/>
          <w:sz w:val="28"/>
          <w:szCs w:val="28"/>
        </w:rPr>
        <w:t>результато</w:t>
      </w:r>
      <w:r>
        <w:rPr>
          <w:rFonts w:ascii="Times New Roman" w:hAnsi="Times New Roman"/>
          <w:bCs/>
          <w:iCs/>
          <w:sz w:val="28"/>
          <w:szCs w:val="28"/>
        </w:rPr>
        <w:t>в работы кружковой деятельности выделены:</w:t>
      </w:r>
    </w:p>
    <w:p w:rsidR="003B46BA" w:rsidRPr="00020D2F" w:rsidRDefault="00020D2F" w:rsidP="0051635C">
      <w:pPr>
        <w:pStyle w:val="a5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20D2F">
        <w:rPr>
          <w:rFonts w:ascii="Times New Roman" w:hAnsi="Times New Roman"/>
          <w:bCs/>
          <w:iCs/>
          <w:sz w:val="28"/>
          <w:szCs w:val="28"/>
        </w:rPr>
        <w:t>п</w:t>
      </w:r>
      <w:r w:rsidR="003B46BA" w:rsidRPr="00020D2F">
        <w:rPr>
          <w:rFonts w:ascii="Times New Roman" w:hAnsi="Times New Roman"/>
          <w:bCs/>
          <w:iCs/>
          <w:sz w:val="28"/>
          <w:szCs w:val="28"/>
        </w:rPr>
        <w:t>оложительное отношение ребенка к</w:t>
      </w:r>
      <w:r w:rsidRPr="00020D2F">
        <w:rPr>
          <w:rFonts w:ascii="Times New Roman" w:hAnsi="Times New Roman"/>
          <w:bCs/>
          <w:iCs/>
          <w:sz w:val="28"/>
          <w:szCs w:val="28"/>
        </w:rPr>
        <w:t xml:space="preserve"> педагогу;</w:t>
      </w:r>
    </w:p>
    <w:p w:rsidR="003B46BA" w:rsidRPr="00020D2F" w:rsidRDefault="00020D2F" w:rsidP="0051635C">
      <w:pPr>
        <w:pStyle w:val="a5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20D2F">
        <w:rPr>
          <w:rFonts w:ascii="Times New Roman" w:hAnsi="Times New Roman"/>
          <w:bCs/>
          <w:iCs/>
          <w:sz w:val="28"/>
          <w:szCs w:val="28"/>
        </w:rPr>
        <w:t>п</w:t>
      </w:r>
      <w:r w:rsidR="003B46BA" w:rsidRPr="00020D2F">
        <w:rPr>
          <w:rFonts w:ascii="Times New Roman" w:hAnsi="Times New Roman"/>
          <w:bCs/>
          <w:iCs/>
          <w:sz w:val="28"/>
          <w:szCs w:val="28"/>
        </w:rPr>
        <w:t>оложительное отношение ребенка к</w:t>
      </w:r>
      <w:r w:rsidRPr="00020D2F">
        <w:rPr>
          <w:rFonts w:ascii="Times New Roman" w:hAnsi="Times New Roman"/>
          <w:bCs/>
          <w:iCs/>
          <w:sz w:val="28"/>
          <w:szCs w:val="28"/>
        </w:rPr>
        <w:t xml:space="preserve"> результатам своего труда;</w:t>
      </w:r>
    </w:p>
    <w:p w:rsidR="003B46BA" w:rsidRPr="00020D2F" w:rsidRDefault="00020D2F" w:rsidP="0051635C">
      <w:pPr>
        <w:pStyle w:val="a5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20D2F">
        <w:rPr>
          <w:rFonts w:ascii="Times New Roman" w:hAnsi="Times New Roman"/>
          <w:bCs/>
          <w:iCs/>
          <w:sz w:val="28"/>
          <w:szCs w:val="28"/>
        </w:rPr>
        <w:t>п</w:t>
      </w:r>
      <w:r w:rsidR="003B46BA" w:rsidRPr="00020D2F">
        <w:rPr>
          <w:rFonts w:ascii="Times New Roman" w:hAnsi="Times New Roman"/>
          <w:bCs/>
          <w:iCs/>
          <w:sz w:val="28"/>
          <w:szCs w:val="28"/>
        </w:rPr>
        <w:t xml:space="preserve">оложительное отношение ребенка к </w:t>
      </w:r>
      <w:r w:rsidRPr="00020D2F">
        <w:rPr>
          <w:rFonts w:ascii="Times New Roman" w:hAnsi="Times New Roman"/>
          <w:bCs/>
          <w:iCs/>
          <w:sz w:val="28"/>
          <w:szCs w:val="28"/>
        </w:rPr>
        <w:t xml:space="preserve">обучающей </w:t>
      </w:r>
      <w:r w:rsidR="003B46BA" w:rsidRPr="00020D2F">
        <w:rPr>
          <w:rFonts w:ascii="Times New Roman" w:hAnsi="Times New Roman"/>
          <w:bCs/>
          <w:iCs/>
          <w:sz w:val="28"/>
          <w:szCs w:val="28"/>
        </w:rPr>
        <w:t>ситуации</w:t>
      </w:r>
      <w:r w:rsidRPr="00020D2F">
        <w:rPr>
          <w:rFonts w:ascii="Times New Roman" w:hAnsi="Times New Roman"/>
          <w:bCs/>
          <w:iCs/>
          <w:sz w:val="28"/>
          <w:szCs w:val="28"/>
        </w:rPr>
        <w:t xml:space="preserve"> на</w:t>
      </w:r>
      <w:r w:rsidR="003B46BA" w:rsidRPr="00020D2F">
        <w:rPr>
          <w:rFonts w:ascii="Times New Roman" w:hAnsi="Times New Roman"/>
          <w:bCs/>
          <w:iCs/>
          <w:sz w:val="28"/>
          <w:szCs w:val="28"/>
        </w:rPr>
        <w:t xml:space="preserve"> заняти</w:t>
      </w:r>
      <w:r w:rsidRPr="00020D2F">
        <w:rPr>
          <w:rFonts w:ascii="Times New Roman" w:hAnsi="Times New Roman"/>
          <w:bCs/>
          <w:iCs/>
          <w:sz w:val="28"/>
          <w:szCs w:val="28"/>
        </w:rPr>
        <w:t>ях</w:t>
      </w:r>
      <w:r w:rsidR="003B46BA" w:rsidRPr="00020D2F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020D2F">
        <w:rPr>
          <w:rFonts w:ascii="Times New Roman" w:hAnsi="Times New Roman"/>
          <w:bCs/>
          <w:iCs/>
          <w:sz w:val="28"/>
          <w:szCs w:val="28"/>
        </w:rPr>
        <w:t xml:space="preserve">к </w:t>
      </w:r>
      <w:r w:rsidR="003B46BA" w:rsidRPr="00020D2F">
        <w:rPr>
          <w:rFonts w:ascii="Times New Roman" w:hAnsi="Times New Roman"/>
          <w:bCs/>
          <w:iCs/>
          <w:sz w:val="28"/>
          <w:szCs w:val="28"/>
        </w:rPr>
        <w:t xml:space="preserve">самостоятельной и </w:t>
      </w:r>
      <w:r w:rsidRPr="00020D2F">
        <w:rPr>
          <w:rFonts w:ascii="Times New Roman" w:hAnsi="Times New Roman"/>
          <w:bCs/>
          <w:iCs/>
          <w:sz w:val="28"/>
          <w:szCs w:val="28"/>
        </w:rPr>
        <w:t>совместной деятельности;</w:t>
      </w:r>
    </w:p>
    <w:p w:rsidR="003B46BA" w:rsidRPr="00020D2F" w:rsidRDefault="00020D2F" w:rsidP="0051635C">
      <w:pPr>
        <w:pStyle w:val="a5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20D2F">
        <w:rPr>
          <w:rFonts w:ascii="Times New Roman" w:hAnsi="Times New Roman"/>
          <w:bCs/>
          <w:iCs/>
          <w:sz w:val="28"/>
          <w:szCs w:val="28"/>
        </w:rPr>
        <w:lastRenderedPageBreak/>
        <w:t>приобретение ребенком конкретных навыков изобразительного творчества;</w:t>
      </w:r>
    </w:p>
    <w:p w:rsidR="00020D2F" w:rsidRPr="00020D2F" w:rsidRDefault="00020D2F" w:rsidP="0051635C">
      <w:pPr>
        <w:pStyle w:val="a5"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20D2F">
        <w:rPr>
          <w:rFonts w:ascii="Times New Roman" w:hAnsi="Times New Roman"/>
          <w:bCs/>
          <w:iCs/>
          <w:sz w:val="28"/>
          <w:szCs w:val="28"/>
        </w:rPr>
        <w:t>количественные и качественные изменения индивидуально-психологических свойств.</w:t>
      </w:r>
    </w:p>
    <w:p w:rsidR="003B46BA" w:rsidRPr="00C177F2" w:rsidRDefault="003B46BA" w:rsidP="00020D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7F2">
        <w:rPr>
          <w:rFonts w:ascii="Times New Roman" w:hAnsi="Times New Roman" w:cs="Times New Roman"/>
          <w:sz w:val="28"/>
          <w:szCs w:val="28"/>
        </w:rPr>
        <w:t xml:space="preserve">Формы проведения итогов </w:t>
      </w:r>
      <w:r w:rsidR="00020D2F" w:rsidRPr="00C177F2">
        <w:rPr>
          <w:rFonts w:ascii="Times New Roman" w:hAnsi="Times New Roman" w:cs="Times New Roman"/>
          <w:sz w:val="28"/>
          <w:szCs w:val="28"/>
        </w:rPr>
        <w:t>работы изо</w:t>
      </w:r>
      <w:r w:rsidRPr="00C177F2">
        <w:rPr>
          <w:rFonts w:ascii="Times New Roman" w:hAnsi="Times New Roman" w:cs="Times New Roman"/>
          <w:sz w:val="28"/>
          <w:szCs w:val="28"/>
        </w:rPr>
        <w:t xml:space="preserve"> кружка: </w:t>
      </w:r>
    </w:p>
    <w:p w:rsidR="003B46BA" w:rsidRPr="00020D2F" w:rsidRDefault="00020D2F" w:rsidP="00020D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2F">
        <w:rPr>
          <w:rFonts w:ascii="Times New Roman" w:hAnsi="Times New Roman" w:cs="Times New Roman"/>
          <w:sz w:val="28"/>
          <w:szCs w:val="28"/>
        </w:rPr>
        <w:t>- организация выставок детских работ;</w:t>
      </w:r>
    </w:p>
    <w:p w:rsidR="003B46BA" w:rsidRPr="00020D2F" w:rsidRDefault="00020D2F" w:rsidP="00020D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D2F">
        <w:rPr>
          <w:rFonts w:ascii="Times New Roman" w:hAnsi="Times New Roman" w:cs="Times New Roman"/>
          <w:sz w:val="28"/>
          <w:szCs w:val="28"/>
        </w:rPr>
        <w:t>- т</w:t>
      </w:r>
      <w:r w:rsidR="003B46BA" w:rsidRPr="00020D2F">
        <w:rPr>
          <w:rFonts w:ascii="Times New Roman" w:hAnsi="Times New Roman" w:cs="Times New Roman"/>
          <w:sz w:val="28"/>
          <w:szCs w:val="28"/>
        </w:rPr>
        <w:t xml:space="preserve">ематические выставки в </w:t>
      </w:r>
      <w:r w:rsidRPr="00020D2F">
        <w:rPr>
          <w:rFonts w:ascii="Times New Roman" w:hAnsi="Times New Roman" w:cs="Times New Roman"/>
          <w:sz w:val="28"/>
          <w:szCs w:val="28"/>
        </w:rPr>
        <w:t>ГКОУ «Осташковский детский дом»;</w:t>
      </w:r>
    </w:p>
    <w:p w:rsidR="003B46BA" w:rsidRPr="000C2AF3" w:rsidRDefault="00020D2F" w:rsidP="000C2A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AF3">
        <w:rPr>
          <w:rFonts w:ascii="Times New Roman" w:hAnsi="Times New Roman" w:cs="Times New Roman"/>
          <w:sz w:val="28"/>
          <w:szCs w:val="28"/>
        </w:rPr>
        <w:t>- у</w:t>
      </w:r>
      <w:r w:rsidR="003B46BA" w:rsidRPr="000C2AF3">
        <w:rPr>
          <w:rFonts w:ascii="Times New Roman" w:hAnsi="Times New Roman" w:cs="Times New Roman"/>
          <w:sz w:val="28"/>
          <w:szCs w:val="28"/>
        </w:rPr>
        <w:t>частие в городских выста</w:t>
      </w:r>
      <w:r w:rsidRPr="000C2AF3">
        <w:rPr>
          <w:rFonts w:ascii="Times New Roman" w:hAnsi="Times New Roman" w:cs="Times New Roman"/>
          <w:sz w:val="28"/>
          <w:szCs w:val="28"/>
        </w:rPr>
        <w:t>вках и конкурсах в течение года;</w:t>
      </w:r>
    </w:p>
    <w:p w:rsidR="003B46BA" w:rsidRPr="000C2AF3" w:rsidRDefault="00020D2F" w:rsidP="000C2A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AF3">
        <w:rPr>
          <w:rFonts w:ascii="Times New Roman" w:hAnsi="Times New Roman" w:cs="Times New Roman"/>
          <w:sz w:val="28"/>
          <w:szCs w:val="28"/>
        </w:rPr>
        <w:t>- т</w:t>
      </w:r>
      <w:r w:rsidR="003B46BA" w:rsidRPr="000C2AF3">
        <w:rPr>
          <w:rFonts w:ascii="Times New Roman" w:hAnsi="Times New Roman" w:cs="Times New Roman"/>
          <w:sz w:val="28"/>
          <w:szCs w:val="28"/>
        </w:rPr>
        <w:t>ворческий отчет руководител</w:t>
      </w:r>
      <w:r w:rsidRPr="000C2AF3">
        <w:rPr>
          <w:rFonts w:ascii="Times New Roman" w:hAnsi="Times New Roman" w:cs="Times New Roman"/>
          <w:sz w:val="28"/>
          <w:szCs w:val="28"/>
        </w:rPr>
        <w:t>ей</w:t>
      </w:r>
      <w:r w:rsidR="003B46BA" w:rsidRPr="000C2AF3">
        <w:rPr>
          <w:rFonts w:ascii="Times New Roman" w:hAnsi="Times New Roman" w:cs="Times New Roman"/>
          <w:sz w:val="28"/>
          <w:szCs w:val="28"/>
        </w:rPr>
        <w:t xml:space="preserve"> кружка и т.д.</w:t>
      </w:r>
    </w:p>
    <w:p w:rsidR="004F26CD" w:rsidRDefault="00A00721" w:rsidP="004F26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AF3">
        <w:rPr>
          <w:rFonts w:ascii="Times New Roman" w:hAnsi="Times New Roman" w:cs="Times New Roman"/>
          <w:sz w:val="28"/>
          <w:szCs w:val="28"/>
        </w:rPr>
        <w:t xml:space="preserve">Теоретическую и научно-методологическую основу </w:t>
      </w:r>
      <w:r w:rsidR="000C2AF3" w:rsidRPr="000C2AF3">
        <w:rPr>
          <w:rFonts w:ascii="Times New Roman" w:hAnsi="Times New Roman" w:cs="Times New Roman"/>
          <w:sz w:val="28"/>
          <w:szCs w:val="28"/>
        </w:rPr>
        <w:t>программы</w:t>
      </w:r>
      <w:proofErr w:type="gramStart"/>
      <w:r w:rsidR="000C2AF3" w:rsidRPr="000C2AF3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0C2AF3" w:rsidRPr="000C2AF3">
        <w:rPr>
          <w:rFonts w:ascii="Times New Roman" w:hAnsi="Times New Roman" w:cs="Times New Roman"/>
          <w:sz w:val="28"/>
          <w:szCs w:val="28"/>
        </w:rPr>
        <w:t>зо к</w:t>
      </w:r>
      <w:r w:rsidR="00A63429" w:rsidRPr="000C2AF3">
        <w:rPr>
          <w:rFonts w:ascii="Times New Roman" w:hAnsi="Times New Roman" w:cs="Times New Roman"/>
          <w:sz w:val="28"/>
          <w:szCs w:val="28"/>
        </w:rPr>
        <w:t>ружк</w:t>
      </w:r>
      <w:r w:rsidR="000C2AF3" w:rsidRPr="000C2AF3">
        <w:rPr>
          <w:rFonts w:ascii="Times New Roman" w:hAnsi="Times New Roman" w:cs="Times New Roman"/>
          <w:sz w:val="28"/>
          <w:szCs w:val="28"/>
        </w:rPr>
        <w:t>а с</w:t>
      </w:r>
      <w:r w:rsidRPr="000C2AF3">
        <w:rPr>
          <w:rFonts w:ascii="Times New Roman" w:hAnsi="Times New Roman" w:cs="Times New Roman"/>
          <w:sz w:val="28"/>
          <w:szCs w:val="28"/>
        </w:rPr>
        <w:t>оставляют труды отечественных и зарубежных ученых в области изучения вопр</w:t>
      </w:r>
      <w:r w:rsidR="000C2AF3" w:rsidRPr="000C2AF3">
        <w:rPr>
          <w:rFonts w:ascii="Times New Roman" w:hAnsi="Times New Roman" w:cs="Times New Roman"/>
          <w:sz w:val="28"/>
          <w:szCs w:val="28"/>
        </w:rPr>
        <w:t xml:space="preserve">осов образования, адаптации, реабилитации и интеграции детей целевой группы в социум: </w:t>
      </w:r>
      <w:proofErr w:type="spellStart"/>
      <w:r w:rsidR="000C2AF3" w:rsidRPr="000C2AF3">
        <w:rPr>
          <w:rFonts w:ascii="Times New Roman" w:hAnsi="Times New Roman" w:cs="Times New Roman"/>
          <w:sz w:val="28"/>
          <w:szCs w:val="28"/>
        </w:rPr>
        <w:t>Мастюковой</w:t>
      </w:r>
      <w:proofErr w:type="spellEnd"/>
      <w:r w:rsidR="000C2AF3" w:rsidRPr="000C2AF3">
        <w:rPr>
          <w:rFonts w:ascii="Times New Roman" w:hAnsi="Times New Roman" w:cs="Times New Roman"/>
          <w:sz w:val="28"/>
          <w:szCs w:val="28"/>
        </w:rPr>
        <w:t xml:space="preserve"> Е.М., Медведевой Т.П., Либби </w:t>
      </w:r>
      <w:proofErr w:type="spellStart"/>
      <w:r w:rsidR="000C2AF3" w:rsidRPr="000C2AF3">
        <w:rPr>
          <w:rFonts w:ascii="Times New Roman" w:hAnsi="Times New Roman" w:cs="Times New Roman"/>
          <w:sz w:val="28"/>
          <w:szCs w:val="28"/>
        </w:rPr>
        <w:t>Кумин</w:t>
      </w:r>
      <w:proofErr w:type="spellEnd"/>
      <w:r w:rsidR="000C2AF3" w:rsidRPr="000C2AF3">
        <w:rPr>
          <w:rFonts w:ascii="Times New Roman" w:hAnsi="Times New Roman" w:cs="Times New Roman"/>
          <w:sz w:val="28"/>
          <w:szCs w:val="28"/>
        </w:rPr>
        <w:t>, Валитовой И.Е. и других.</w:t>
      </w:r>
    </w:p>
    <w:p w:rsidR="004F26CD" w:rsidRDefault="004F26CD" w:rsidP="004F26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A22" w:rsidRDefault="007C3A22" w:rsidP="004F26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A22" w:rsidRDefault="007C3A22" w:rsidP="004F26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A22" w:rsidRDefault="007C3A22" w:rsidP="004F26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A22" w:rsidRDefault="007C3A22" w:rsidP="004F26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A22" w:rsidRDefault="007C3A22" w:rsidP="004F26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A22" w:rsidRDefault="007C3A22" w:rsidP="004F26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A22" w:rsidRDefault="007C3A22" w:rsidP="004F26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A22" w:rsidRDefault="007C3A22" w:rsidP="004F26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A22" w:rsidRDefault="007C3A22" w:rsidP="004F26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A22" w:rsidRDefault="007C3A22" w:rsidP="004F26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A22" w:rsidRDefault="007C3A22" w:rsidP="004F26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A22" w:rsidRDefault="007C3A22" w:rsidP="004F26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7C3A22" w:rsidSect="009C04DE">
          <w:footerReference w:type="default" r:id="rId9"/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60"/>
        </w:sectPr>
      </w:pPr>
    </w:p>
    <w:p w:rsidR="004F26CD" w:rsidRPr="00862325" w:rsidRDefault="004F26CD" w:rsidP="004F26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6CD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</w:t>
      </w:r>
      <w:r w:rsidR="0086232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62325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="00862325">
        <w:rPr>
          <w:rFonts w:ascii="Times New Roman" w:hAnsi="Times New Roman" w:cs="Times New Roman"/>
          <w:b/>
          <w:sz w:val="28"/>
          <w:szCs w:val="28"/>
        </w:rPr>
        <w:t>полугодие)</w:t>
      </w:r>
    </w:p>
    <w:tbl>
      <w:tblPr>
        <w:tblStyle w:val="a6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283"/>
        <w:gridCol w:w="2410"/>
        <w:gridCol w:w="3544"/>
        <w:gridCol w:w="1984"/>
        <w:gridCol w:w="5245"/>
      </w:tblGrid>
      <w:tr w:rsidR="00CF37EC" w:rsidRPr="007C3A22" w:rsidTr="00647F41">
        <w:tc>
          <w:tcPr>
            <w:tcW w:w="567" w:type="dxa"/>
          </w:tcPr>
          <w:p w:rsidR="007C3A22" w:rsidRPr="007C3A22" w:rsidRDefault="007C3A22" w:rsidP="007C3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gridSpan w:val="2"/>
          </w:tcPr>
          <w:p w:rsidR="007C3A22" w:rsidRPr="007C3A22" w:rsidRDefault="007C3A22" w:rsidP="007C3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22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410" w:type="dxa"/>
          </w:tcPr>
          <w:p w:rsidR="007C3A22" w:rsidRPr="003840F6" w:rsidRDefault="007C3A22" w:rsidP="004F0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F6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544" w:type="dxa"/>
          </w:tcPr>
          <w:p w:rsidR="007C3A22" w:rsidRPr="007C3A22" w:rsidRDefault="007C3A22" w:rsidP="007C3A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A22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r w:rsidRPr="007C3A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7C3A22" w:rsidRPr="007C3A22" w:rsidRDefault="007C3A22" w:rsidP="007C3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22">
              <w:rPr>
                <w:rFonts w:ascii="Times New Roman" w:hAnsi="Times New Roman" w:cs="Times New Roman"/>
                <w:sz w:val="28"/>
                <w:szCs w:val="28"/>
              </w:rPr>
              <w:t>материал</w:t>
            </w:r>
          </w:p>
        </w:tc>
        <w:tc>
          <w:tcPr>
            <w:tcW w:w="1984" w:type="dxa"/>
          </w:tcPr>
          <w:p w:rsidR="007C3A22" w:rsidRPr="007C3A22" w:rsidRDefault="007C3A22" w:rsidP="007C3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22">
              <w:rPr>
                <w:rFonts w:ascii="Times New Roman" w:hAnsi="Times New Roman" w:cs="Times New Roman"/>
                <w:sz w:val="28"/>
                <w:szCs w:val="28"/>
              </w:rPr>
              <w:t>Применяемые техники</w:t>
            </w:r>
          </w:p>
        </w:tc>
        <w:tc>
          <w:tcPr>
            <w:tcW w:w="5245" w:type="dxa"/>
          </w:tcPr>
          <w:p w:rsidR="007C3A22" w:rsidRPr="007C3A22" w:rsidRDefault="007C3A22" w:rsidP="007C3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22">
              <w:rPr>
                <w:rFonts w:ascii="Times New Roman" w:hAnsi="Times New Roman" w:cs="Times New Roman"/>
                <w:sz w:val="28"/>
                <w:szCs w:val="28"/>
              </w:rPr>
              <w:t>Программное содержание</w:t>
            </w:r>
          </w:p>
        </w:tc>
      </w:tr>
      <w:tr w:rsidR="00CF37EC" w:rsidRPr="007C3A22" w:rsidTr="00647F41">
        <w:tc>
          <w:tcPr>
            <w:tcW w:w="14884" w:type="dxa"/>
            <w:gridSpan w:val="7"/>
          </w:tcPr>
          <w:p w:rsidR="00CF37EC" w:rsidRPr="00CF37EC" w:rsidRDefault="00CF37EC" w:rsidP="007C3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7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CF37EC">
              <w:rPr>
                <w:rFonts w:ascii="Times New Roman" w:hAnsi="Times New Roman" w:cs="Times New Roman"/>
                <w:b/>
                <w:sz w:val="28"/>
                <w:szCs w:val="28"/>
              </w:rPr>
              <w:t>раздел: «Ознакомительный»</w:t>
            </w:r>
          </w:p>
        </w:tc>
      </w:tr>
      <w:tr w:rsidR="006C24D0" w:rsidRPr="007C3A22" w:rsidTr="00647F41">
        <w:trPr>
          <w:cantSplit/>
          <w:trHeight w:val="1134"/>
        </w:trPr>
        <w:tc>
          <w:tcPr>
            <w:tcW w:w="567" w:type="dxa"/>
          </w:tcPr>
          <w:p w:rsidR="006C24D0" w:rsidRPr="007C3A22" w:rsidRDefault="006C24D0" w:rsidP="007C3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6C24D0" w:rsidRPr="006C24D0" w:rsidRDefault="006C24D0" w:rsidP="006C24D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24D0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24D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24D0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24D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24D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24D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24D0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2693" w:type="dxa"/>
            <w:gridSpan w:val="2"/>
          </w:tcPr>
          <w:p w:rsidR="006C24D0" w:rsidRPr="007C3A22" w:rsidRDefault="006C24D0" w:rsidP="00CF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A22">
              <w:rPr>
                <w:rFonts w:ascii="Times New Roman" w:hAnsi="Times New Roman" w:cs="Times New Roman"/>
                <w:sz w:val="28"/>
                <w:szCs w:val="28"/>
              </w:rPr>
              <w:t>Разноцветные краски</w:t>
            </w:r>
          </w:p>
        </w:tc>
        <w:tc>
          <w:tcPr>
            <w:tcW w:w="3544" w:type="dxa"/>
          </w:tcPr>
          <w:p w:rsidR="006C24D0" w:rsidRDefault="006C24D0" w:rsidP="006C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</w:t>
            </w:r>
            <w:r w:rsidRPr="007C3A22">
              <w:rPr>
                <w:rFonts w:ascii="Times New Roman" w:hAnsi="Times New Roman" w:cs="Times New Roman"/>
                <w:sz w:val="28"/>
                <w:szCs w:val="28"/>
              </w:rPr>
              <w:t>исты бумаги белого цвета</w:t>
            </w:r>
            <w:r w:rsidR="00722D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24D0" w:rsidRDefault="006C24D0" w:rsidP="006C24D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инструменты и средства для рисования: карандаши, фломастеры, мелки, кисточки, акварель, гуашь</w:t>
            </w:r>
            <w:r w:rsidR="00722D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24D0" w:rsidRDefault="006C24D0" w:rsidP="006C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губки, кисточки-тычки</w:t>
            </w:r>
          </w:p>
          <w:p w:rsidR="006C24D0" w:rsidRPr="007C3A22" w:rsidRDefault="006C24D0" w:rsidP="006C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палитра, ванночки</w:t>
            </w:r>
            <w:r w:rsidR="00722D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84" w:type="dxa"/>
          </w:tcPr>
          <w:p w:rsidR="006C24D0" w:rsidRPr="007C3A22" w:rsidRDefault="006C24D0" w:rsidP="007C3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печатками из поролоновой губки</w:t>
            </w:r>
          </w:p>
        </w:tc>
        <w:tc>
          <w:tcPr>
            <w:tcW w:w="5245" w:type="dxa"/>
          </w:tcPr>
          <w:p w:rsidR="00165CD7" w:rsidRDefault="00165CD7" w:rsidP="0051635C">
            <w:pPr>
              <w:pStyle w:val="a5"/>
              <w:numPr>
                <w:ilvl w:val="0"/>
                <w:numId w:val="26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Установление психоэмоционального контакта между участниками взаимодействия.</w:t>
            </w:r>
          </w:p>
          <w:p w:rsidR="006C24D0" w:rsidRDefault="006C24D0" w:rsidP="0051635C">
            <w:pPr>
              <w:pStyle w:val="a5"/>
              <w:numPr>
                <w:ilvl w:val="0"/>
                <w:numId w:val="26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положительных эмоций от процесса рисования.</w:t>
            </w:r>
          </w:p>
          <w:p w:rsidR="006C24D0" w:rsidRDefault="006C24D0" w:rsidP="0051635C">
            <w:pPr>
              <w:pStyle w:val="a5"/>
              <w:numPr>
                <w:ilvl w:val="0"/>
                <w:numId w:val="26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со средствами и инструментами для рисования.</w:t>
            </w:r>
          </w:p>
          <w:p w:rsidR="000C1D6F" w:rsidRDefault="000C1D6F" w:rsidP="0051635C">
            <w:pPr>
              <w:pStyle w:val="a5"/>
              <w:numPr>
                <w:ilvl w:val="0"/>
                <w:numId w:val="26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мелкой моторики.</w:t>
            </w:r>
          </w:p>
          <w:p w:rsidR="006C24D0" w:rsidRPr="00CF37EC" w:rsidRDefault="006C24D0" w:rsidP="0051635C">
            <w:pPr>
              <w:pStyle w:val="a5"/>
              <w:numPr>
                <w:ilvl w:val="0"/>
                <w:numId w:val="26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рисование.</w:t>
            </w:r>
          </w:p>
        </w:tc>
      </w:tr>
      <w:tr w:rsidR="006C24D0" w:rsidRPr="007C3A22" w:rsidTr="00647F41">
        <w:trPr>
          <w:cantSplit/>
          <w:trHeight w:val="1134"/>
        </w:trPr>
        <w:tc>
          <w:tcPr>
            <w:tcW w:w="567" w:type="dxa"/>
          </w:tcPr>
          <w:p w:rsidR="006C24D0" w:rsidRDefault="006C24D0" w:rsidP="006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1" w:type="dxa"/>
            <w:vMerge/>
            <w:textDirection w:val="btLr"/>
          </w:tcPr>
          <w:p w:rsidR="006C24D0" w:rsidRDefault="006C24D0" w:rsidP="006C24D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6C24D0" w:rsidRPr="007C3A22" w:rsidRDefault="006C24D0" w:rsidP="006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любимый дождик</w:t>
            </w:r>
          </w:p>
        </w:tc>
        <w:tc>
          <w:tcPr>
            <w:tcW w:w="3544" w:type="dxa"/>
          </w:tcPr>
          <w:p w:rsidR="006C24D0" w:rsidRDefault="003840F6" w:rsidP="006C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заготовки на бумаге: аппликация «</w:t>
            </w:r>
            <w:r w:rsidR="006C24D0">
              <w:rPr>
                <w:rFonts w:ascii="Times New Roman" w:hAnsi="Times New Roman" w:cs="Times New Roman"/>
                <w:sz w:val="28"/>
                <w:szCs w:val="28"/>
              </w:rPr>
              <w:t>туч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ки»</w:t>
            </w:r>
            <w:r w:rsidR="00722D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40F6" w:rsidRDefault="003840F6" w:rsidP="006C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ковер с палитрой основных цветов;</w:t>
            </w:r>
          </w:p>
          <w:p w:rsidR="003840F6" w:rsidRDefault="003840F6" w:rsidP="006C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конструктор из деталей основных цветов;</w:t>
            </w:r>
          </w:p>
          <w:p w:rsidR="006C24D0" w:rsidRDefault="00722DA0" w:rsidP="006C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гуашь синего цвета;</w:t>
            </w:r>
            <w:r w:rsidR="006C2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6C24D0" w:rsidRDefault="006C24D0" w:rsidP="00722DA0">
            <w:pPr>
              <w:jc w:val="center"/>
            </w:pPr>
            <w:r w:rsidRPr="00913892">
              <w:rPr>
                <w:rFonts w:ascii="Times New Roman" w:hAnsi="Times New Roman" w:cs="Times New Roman"/>
                <w:sz w:val="28"/>
                <w:szCs w:val="28"/>
              </w:rPr>
              <w:t>Рисование тычком</w:t>
            </w:r>
          </w:p>
        </w:tc>
        <w:tc>
          <w:tcPr>
            <w:tcW w:w="5245" w:type="dxa"/>
          </w:tcPr>
          <w:p w:rsidR="006C24D0" w:rsidRDefault="00722DA0" w:rsidP="0051635C">
            <w:pPr>
              <w:pStyle w:val="a5"/>
              <w:numPr>
                <w:ilvl w:val="0"/>
                <w:numId w:val="27"/>
              </w:numPr>
              <w:tabs>
                <w:tab w:val="left" w:pos="34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положительных эмоций от процесса рисования.</w:t>
            </w:r>
          </w:p>
          <w:p w:rsidR="00722DA0" w:rsidRDefault="007A374E" w:rsidP="0051635C">
            <w:pPr>
              <w:pStyle w:val="a5"/>
              <w:numPr>
                <w:ilvl w:val="0"/>
                <w:numId w:val="27"/>
              </w:numPr>
              <w:tabs>
                <w:tab w:val="left" w:pos="34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Сенсорное р</w:t>
            </w:r>
            <w:r w:rsidR="003840F6">
              <w:rPr>
                <w:rFonts w:ascii="Times New Roman" w:hAnsi="Times New Roman"/>
                <w:sz w:val="28"/>
                <w:szCs w:val="28"/>
              </w:rPr>
              <w:t>азвитие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3840F6">
              <w:rPr>
                <w:rFonts w:ascii="Times New Roman" w:hAnsi="Times New Roman"/>
                <w:sz w:val="28"/>
                <w:szCs w:val="28"/>
              </w:rPr>
              <w:t xml:space="preserve"> цветово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3840F6">
              <w:rPr>
                <w:rFonts w:ascii="Times New Roman" w:hAnsi="Times New Roman"/>
                <w:sz w:val="28"/>
                <w:szCs w:val="28"/>
              </w:rPr>
              <w:t xml:space="preserve"> восприяти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3840F6">
              <w:rPr>
                <w:rFonts w:ascii="Times New Roman" w:hAnsi="Times New Roman"/>
                <w:sz w:val="28"/>
                <w:szCs w:val="28"/>
              </w:rPr>
              <w:t>, выделение синего цвета и его оттенков;</w:t>
            </w:r>
          </w:p>
          <w:p w:rsidR="00722DA0" w:rsidRDefault="007A374E" w:rsidP="0051635C">
            <w:pPr>
              <w:pStyle w:val="a5"/>
              <w:numPr>
                <w:ilvl w:val="0"/>
                <w:numId w:val="27"/>
              </w:numPr>
              <w:tabs>
                <w:tab w:val="left" w:pos="34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722DA0">
              <w:rPr>
                <w:rFonts w:ascii="Times New Roman" w:hAnsi="Times New Roman"/>
                <w:sz w:val="28"/>
                <w:szCs w:val="28"/>
              </w:rPr>
              <w:t>исова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  <w:r w:rsidR="00722D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2DA0" w:rsidRPr="003840F6">
              <w:rPr>
                <w:rFonts w:ascii="Times New Roman" w:hAnsi="Times New Roman"/>
                <w:sz w:val="28"/>
                <w:szCs w:val="28"/>
              </w:rPr>
              <w:t>горизонтальны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722DA0" w:rsidRPr="003840F6">
              <w:rPr>
                <w:rFonts w:ascii="Times New Roman" w:hAnsi="Times New Roman"/>
                <w:sz w:val="28"/>
                <w:szCs w:val="28"/>
              </w:rPr>
              <w:t xml:space="preserve"> и косы</w:t>
            </w:r>
            <w:r>
              <w:rPr>
                <w:rFonts w:ascii="Times New Roman" w:hAnsi="Times New Roman"/>
                <w:sz w:val="28"/>
                <w:szCs w:val="28"/>
              </w:rPr>
              <w:t>х, сплошных</w:t>
            </w:r>
            <w:r w:rsidR="000C1D6F">
              <w:rPr>
                <w:rFonts w:ascii="Times New Roman" w:hAnsi="Times New Roman"/>
                <w:sz w:val="28"/>
                <w:szCs w:val="28"/>
              </w:rPr>
              <w:t xml:space="preserve"> и прерывисты</w:t>
            </w:r>
            <w:r>
              <w:rPr>
                <w:rFonts w:ascii="Times New Roman" w:hAnsi="Times New Roman"/>
                <w:sz w:val="28"/>
                <w:szCs w:val="28"/>
              </w:rPr>
              <w:t>х линий,</w:t>
            </w:r>
            <w:r w:rsidR="00722DA0" w:rsidRPr="003840F6">
              <w:rPr>
                <w:rFonts w:ascii="Times New Roman" w:hAnsi="Times New Roman"/>
                <w:sz w:val="28"/>
                <w:szCs w:val="28"/>
              </w:rPr>
              <w:t xml:space="preserve"> передавая тематический характер</w:t>
            </w:r>
            <w:r w:rsidR="00722DA0">
              <w:rPr>
                <w:rFonts w:ascii="Times New Roman" w:hAnsi="Times New Roman"/>
                <w:sz w:val="28"/>
                <w:szCs w:val="28"/>
              </w:rPr>
              <w:t xml:space="preserve"> рисунку.</w:t>
            </w:r>
          </w:p>
          <w:p w:rsidR="000C1D6F" w:rsidRDefault="000C1D6F" w:rsidP="0051635C">
            <w:pPr>
              <w:pStyle w:val="a5"/>
              <w:numPr>
                <w:ilvl w:val="0"/>
                <w:numId w:val="27"/>
              </w:numPr>
              <w:tabs>
                <w:tab w:val="left" w:pos="34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Способствовать развитию захвата щепотью.</w:t>
            </w:r>
          </w:p>
          <w:p w:rsidR="00863C3F" w:rsidRDefault="00863C3F" w:rsidP="0051635C">
            <w:pPr>
              <w:pStyle w:val="a5"/>
              <w:numPr>
                <w:ilvl w:val="0"/>
                <w:numId w:val="27"/>
              </w:numPr>
              <w:tabs>
                <w:tab w:val="left" w:pos="34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рисование.</w:t>
            </w:r>
          </w:p>
        </w:tc>
      </w:tr>
      <w:tr w:rsidR="006C24D0" w:rsidRPr="007C3A22" w:rsidTr="00647F41">
        <w:trPr>
          <w:cantSplit/>
          <w:trHeight w:val="1134"/>
        </w:trPr>
        <w:tc>
          <w:tcPr>
            <w:tcW w:w="567" w:type="dxa"/>
          </w:tcPr>
          <w:p w:rsidR="006C24D0" w:rsidRDefault="006C24D0" w:rsidP="006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51" w:type="dxa"/>
            <w:vMerge/>
            <w:textDirection w:val="btLr"/>
          </w:tcPr>
          <w:p w:rsidR="006C24D0" w:rsidRDefault="006C24D0" w:rsidP="006C24D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6C24D0" w:rsidRPr="007C3A22" w:rsidRDefault="00722DA0" w:rsidP="006C2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Яблоки поспели</w:t>
            </w:r>
          </w:p>
        </w:tc>
        <w:tc>
          <w:tcPr>
            <w:tcW w:w="3544" w:type="dxa"/>
          </w:tcPr>
          <w:p w:rsidR="00722DA0" w:rsidRDefault="00722DA0" w:rsidP="00722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макет дерева с предметным набором</w:t>
            </w:r>
            <w:r w:rsidR="003840F6">
              <w:rPr>
                <w:rFonts w:ascii="Times New Roman" w:hAnsi="Times New Roman" w:cs="Times New Roman"/>
                <w:sz w:val="28"/>
                <w:szCs w:val="28"/>
              </w:rPr>
              <w:t xml:space="preserve"> фруктов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24D0" w:rsidRDefault="00722DA0" w:rsidP="00722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717E5">
              <w:rPr>
                <w:rFonts w:ascii="Times New Roman" w:hAnsi="Times New Roman" w:cs="Times New Roman"/>
                <w:sz w:val="28"/>
                <w:szCs w:val="28"/>
              </w:rPr>
              <w:t>заготовки</w:t>
            </w:r>
            <w:r w:rsidR="003840F6">
              <w:rPr>
                <w:rFonts w:ascii="Times New Roman" w:hAnsi="Times New Roman" w:cs="Times New Roman"/>
                <w:sz w:val="28"/>
                <w:szCs w:val="28"/>
              </w:rPr>
              <w:t xml:space="preserve"> на бумаге</w:t>
            </w:r>
            <w:r w:rsidR="001717E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840F6">
              <w:rPr>
                <w:rFonts w:ascii="Times New Roman" w:hAnsi="Times New Roman" w:cs="Times New Roman"/>
                <w:sz w:val="28"/>
                <w:szCs w:val="28"/>
              </w:rPr>
              <w:t>дерево с кроной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C1D6F" w:rsidRDefault="000C1D6F" w:rsidP="00722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заготовки: трафарет «яблоко»</w:t>
            </w:r>
          </w:p>
          <w:p w:rsidR="00722DA0" w:rsidRDefault="00722DA0" w:rsidP="00722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гуашь красного </w:t>
            </w:r>
            <w:r w:rsidR="000C1D6F">
              <w:rPr>
                <w:rFonts w:ascii="Times New Roman" w:hAnsi="Times New Roman" w:cs="Times New Roman"/>
                <w:sz w:val="28"/>
                <w:szCs w:val="28"/>
              </w:rPr>
              <w:t>и желтого цветов;</w:t>
            </w:r>
          </w:p>
        </w:tc>
        <w:tc>
          <w:tcPr>
            <w:tcW w:w="1984" w:type="dxa"/>
          </w:tcPr>
          <w:p w:rsidR="006C24D0" w:rsidRDefault="006C24D0" w:rsidP="00722DA0">
            <w:pPr>
              <w:jc w:val="center"/>
            </w:pPr>
            <w:r w:rsidRPr="00913892">
              <w:rPr>
                <w:rFonts w:ascii="Times New Roman" w:hAnsi="Times New Roman" w:cs="Times New Roman"/>
                <w:sz w:val="28"/>
                <w:szCs w:val="28"/>
              </w:rPr>
              <w:t>Рисование тычком</w:t>
            </w:r>
          </w:p>
        </w:tc>
        <w:tc>
          <w:tcPr>
            <w:tcW w:w="5245" w:type="dxa"/>
          </w:tcPr>
          <w:p w:rsidR="001717E5" w:rsidRDefault="001717E5" w:rsidP="0051635C">
            <w:pPr>
              <w:pStyle w:val="a5"/>
              <w:numPr>
                <w:ilvl w:val="0"/>
                <w:numId w:val="28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положительных эмоций от процесса рисования.</w:t>
            </w:r>
          </w:p>
          <w:p w:rsidR="006C24D0" w:rsidRDefault="007A374E" w:rsidP="0051635C">
            <w:pPr>
              <w:pStyle w:val="a5"/>
              <w:numPr>
                <w:ilvl w:val="0"/>
                <w:numId w:val="28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мелкой моторики: дифференциации движений.</w:t>
            </w:r>
          </w:p>
          <w:p w:rsidR="001717E5" w:rsidRDefault="007A374E" w:rsidP="0051635C">
            <w:pPr>
              <w:pStyle w:val="a5"/>
              <w:numPr>
                <w:ilvl w:val="0"/>
                <w:numId w:val="28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Сенсорное р</w:t>
            </w:r>
            <w:r w:rsidR="000C1D6F">
              <w:rPr>
                <w:rFonts w:ascii="Times New Roman" w:hAnsi="Times New Roman"/>
                <w:sz w:val="28"/>
                <w:szCs w:val="28"/>
              </w:rPr>
              <w:t>азвитие</w:t>
            </w:r>
            <w:r>
              <w:rPr>
                <w:rFonts w:ascii="Times New Roman" w:hAnsi="Times New Roman"/>
                <w:sz w:val="28"/>
                <w:szCs w:val="28"/>
              </w:rPr>
              <w:t>: цветовой гнозис</w:t>
            </w:r>
            <w:r w:rsidR="000C1D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0C1D6F">
              <w:rPr>
                <w:rFonts w:ascii="Times New Roman" w:hAnsi="Times New Roman"/>
                <w:sz w:val="28"/>
                <w:szCs w:val="28"/>
              </w:rPr>
              <w:t>выде</w:t>
            </w:r>
            <w:r>
              <w:rPr>
                <w:rFonts w:ascii="Times New Roman" w:hAnsi="Times New Roman"/>
                <w:sz w:val="28"/>
                <w:szCs w:val="28"/>
              </w:rPr>
              <w:t>ление красного и желтого цветов) и конструктивный праксис (расположение предметов в пространстве)</w:t>
            </w:r>
          </w:p>
          <w:p w:rsidR="001717E5" w:rsidRPr="00863C3F" w:rsidRDefault="00863C3F" w:rsidP="0051635C">
            <w:pPr>
              <w:pStyle w:val="a5"/>
              <w:numPr>
                <w:ilvl w:val="0"/>
                <w:numId w:val="28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3C3F">
              <w:rPr>
                <w:rFonts w:ascii="Times New Roman" w:hAnsi="Times New Roman"/>
                <w:sz w:val="28"/>
                <w:szCs w:val="28"/>
              </w:rPr>
              <w:t>Тематическое рисование.</w:t>
            </w:r>
          </w:p>
        </w:tc>
      </w:tr>
      <w:tr w:rsidR="006C24D0" w:rsidRPr="007C3A22" w:rsidTr="00647F41">
        <w:trPr>
          <w:cantSplit/>
          <w:trHeight w:val="1134"/>
        </w:trPr>
        <w:tc>
          <w:tcPr>
            <w:tcW w:w="567" w:type="dxa"/>
          </w:tcPr>
          <w:p w:rsidR="006C24D0" w:rsidRDefault="006C24D0" w:rsidP="007C3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1" w:type="dxa"/>
            <w:vMerge/>
            <w:textDirection w:val="btLr"/>
          </w:tcPr>
          <w:p w:rsidR="006C24D0" w:rsidRDefault="006C24D0" w:rsidP="00CF37E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6C24D0" w:rsidRPr="007C3A22" w:rsidRDefault="001717E5" w:rsidP="00CF37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Разноцветные листья</w:t>
            </w:r>
          </w:p>
        </w:tc>
        <w:tc>
          <w:tcPr>
            <w:tcW w:w="3544" w:type="dxa"/>
          </w:tcPr>
          <w:p w:rsidR="006C24D0" w:rsidRDefault="001717E5" w:rsidP="00722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заготовки: лист бумаги с нарисованным стволом дерева;</w:t>
            </w:r>
          </w:p>
          <w:p w:rsidR="000C1D6F" w:rsidRDefault="000C1D6F" w:rsidP="000C1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заготовки: трафареты «листья»</w:t>
            </w:r>
          </w:p>
          <w:p w:rsidR="001717E5" w:rsidRDefault="001717E5" w:rsidP="00722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гуашь желтого и красного цвета;</w:t>
            </w:r>
          </w:p>
          <w:p w:rsidR="001717E5" w:rsidRDefault="001717E5" w:rsidP="00722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печатки из губки</w:t>
            </w:r>
            <w:r w:rsidR="000C1D6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984" w:type="dxa"/>
          </w:tcPr>
          <w:p w:rsidR="006C24D0" w:rsidRDefault="006C24D0" w:rsidP="00722D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печатками из поролоновой губки</w:t>
            </w:r>
          </w:p>
        </w:tc>
        <w:tc>
          <w:tcPr>
            <w:tcW w:w="5245" w:type="dxa"/>
          </w:tcPr>
          <w:p w:rsidR="001717E5" w:rsidRDefault="001717E5" w:rsidP="0051635C">
            <w:pPr>
              <w:pStyle w:val="a5"/>
              <w:numPr>
                <w:ilvl w:val="0"/>
                <w:numId w:val="29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положительных эмоций от процесса рисования.</w:t>
            </w:r>
          </w:p>
          <w:p w:rsidR="001717E5" w:rsidRDefault="00E51D39" w:rsidP="0051635C">
            <w:pPr>
              <w:pStyle w:val="a5"/>
              <w:numPr>
                <w:ilvl w:val="0"/>
                <w:numId w:val="29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Развитие мелкой моторики: </w:t>
            </w:r>
            <w:r w:rsidR="001717E5">
              <w:rPr>
                <w:rFonts w:ascii="Times New Roman" w:hAnsi="Times New Roman"/>
                <w:sz w:val="28"/>
                <w:szCs w:val="28"/>
              </w:rPr>
              <w:t>захват щепотью.</w:t>
            </w:r>
          </w:p>
          <w:p w:rsidR="001717E5" w:rsidRPr="000C1D6F" w:rsidRDefault="007A374E" w:rsidP="0051635C">
            <w:pPr>
              <w:pStyle w:val="a5"/>
              <w:numPr>
                <w:ilvl w:val="0"/>
                <w:numId w:val="29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Сенсорное развитие: </w:t>
            </w:r>
            <w:r w:rsidR="001717E5" w:rsidRPr="000C1D6F">
              <w:rPr>
                <w:rFonts w:ascii="Times New Roman" w:hAnsi="Times New Roman"/>
                <w:sz w:val="28"/>
                <w:szCs w:val="28"/>
              </w:rPr>
              <w:t>эталон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1717E5" w:rsidRPr="000C1D6F">
              <w:rPr>
                <w:rFonts w:ascii="Times New Roman" w:hAnsi="Times New Roman"/>
                <w:sz w:val="28"/>
                <w:szCs w:val="28"/>
              </w:rPr>
              <w:t xml:space="preserve"> цвета</w:t>
            </w:r>
            <w:r w:rsidR="00E51D3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C24D0" w:rsidRDefault="00863C3F" w:rsidP="0051635C">
            <w:pPr>
              <w:pStyle w:val="a5"/>
              <w:numPr>
                <w:ilvl w:val="0"/>
                <w:numId w:val="29"/>
              </w:numPr>
              <w:tabs>
                <w:tab w:val="left" w:pos="45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рисование.</w:t>
            </w:r>
          </w:p>
        </w:tc>
      </w:tr>
      <w:tr w:rsidR="00154EDC" w:rsidRPr="007C3A22" w:rsidTr="00647F41">
        <w:trPr>
          <w:cantSplit/>
          <w:trHeight w:val="1134"/>
        </w:trPr>
        <w:tc>
          <w:tcPr>
            <w:tcW w:w="567" w:type="dxa"/>
          </w:tcPr>
          <w:p w:rsidR="00154EDC" w:rsidRPr="007C3A22" w:rsidRDefault="00531275" w:rsidP="00015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4E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154EDC" w:rsidRPr="006C24D0" w:rsidRDefault="00154EDC" w:rsidP="000159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 О </w:t>
            </w:r>
            <w:r w:rsidRPr="006C24D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24D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6C24D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C24D0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2693" w:type="dxa"/>
            <w:gridSpan w:val="2"/>
          </w:tcPr>
          <w:p w:rsidR="00154EDC" w:rsidRPr="00EB76C5" w:rsidRDefault="00154EDC" w:rsidP="00EB7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C5">
              <w:rPr>
                <w:rFonts w:ascii="Times New Roman" w:hAnsi="Times New Roman" w:cs="Times New Roman"/>
                <w:sz w:val="28"/>
                <w:szCs w:val="28"/>
              </w:rPr>
              <w:t>Осенняя фантазия</w:t>
            </w:r>
          </w:p>
        </w:tc>
        <w:tc>
          <w:tcPr>
            <w:tcW w:w="3544" w:type="dxa"/>
          </w:tcPr>
          <w:p w:rsidR="00154EDC" w:rsidRDefault="00154EDC" w:rsidP="0001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</w:t>
            </w:r>
            <w:r w:rsidRPr="007C3A22">
              <w:rPr>
                <w:rFonts w:ascii="Times New Roman" w:hAnsi="Times New Roman" w:cs="Times New Roman"/>
                <w:sz w:val="28"/>
                <w:szCs w:val="28"/>
              </w:rPr>
              <w:t>исты бумаги белого цвета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4EDC" w:rsidRDefault="00154EDC" w:rsidP="0001594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инструменты и средства для рисования: гуашь желтого, красного и зеленого цветов;</w:t>
            </w:r>
          </w:p>
          <w:p w:rsidR="00154EDC" w:rsidRDefault="00154EDC" w:rsidP="0001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печатки из губок, </w:t>
            </w:r>
          </w:p>
          <w:p w:rsidR="00154EDC" w:rsidRPr="007C3A22" w:rsidRDefault="00154EDC" w:rsidP="0015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доп. средства: газетная бумага;</w:t>
            </w:r>
          </w:p>
        </w:tc>
        <w:tc>
          <w:tcPr>
            <w:tcW w:w="1984" w:type="dxa"/>
          </w:tcPr>
          <w:p w:rsidR="00154EDC" w:rsidRDefault="00154EDC" w:rsidP="00015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Оттиск печатками из поролоновой губки</w:t>
            </w:r>
          </w:p>
          <w:p w:rsidR="00154EDC" w:rsidRPr="007C3A22" w:rsidRDefault="00154EDC" w:rsidP="00015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EDC">
              <w:rPr>
                <w:rFonts w:ascii="Times New Roman" w:hAnsi="Times New Roman" w:cs="Times New Roman"/>
                <w:sz w:val="28"/>
                <w:szCs w:val="28"/>
              </w:rPr>
              <w:t xml:space="preserve">и скомканной  газетной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бумагой</w:t>
            </w:r>
          </w:p>
        </w:tc>
        <w:tc>
          <w:tcPr>
            <w:tcW w:w="5245" w:type="dxa"/>
          </w:tcPr>
          <w:p w:rsidR="00154EDC" w:rsidRDefault="00154EDC" w:rsidP="0051635C">
            <w:pPr>
              <w:pStyle w:val="a5"/>
              <w:numPr>
                <w:ilvl w:val="0"/>
                <w:numId w:val="30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положительных эмоций от процесса рисования.</w:t>
            </w:r>
          </w:p>
          <w:p w:rsidR="00E51D39" w:rsidRDefault="00E51D39" w:rsidP="0051635C">
            <w:pPr>
              <w:pStyle w:val="a5"/>
              <w:numPr>
                <w:ilvl w:val="0"/>
                <w:numId w:val="30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Ознакомление с красками и палитрой.</w:t>
            </w:r>
          </w:p>
          <w:p w:rsidR="007A374E" w:rsidRPr="000C1D6F" w:rsidRDefault="007A374E" w:rsidP="0051635C">
            <w:pPr>
              <w:pStyle w:val="a5"/>
              <w:numPr>
                <w:ilvl w:val="0"/>
                <w:numId w:val="30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Сенсорное развитие:</w:t>
            </w:r>
            <w:r w:rsidR="00E51D39">
              <w:rPr>
                <w:rFonts w:ascii="Times New Roman" w:hAnsi="Times New Roman"/>
                <w:sz w:val="28"/>
                <w:szCs w:val="28"/>
              </w:rPr>
              <w:t xml:space="preserve"> цветовое выделение и </w:t>
            </w:r>
            <w:proofErr w:type="gramStart"/>
            <w:r w:rsidR="00E51D39">
              <w:rPr>
                <w:rFonts w:ascii="Times New Roman" w:hAnsi="Times New Roman"/>
                <w:sz w:val="28"/>
                <w:szCs w:val="28"/>
              </w:rPr>
              <w:t>конструктивный</w:t>
            </w:r>
            <w:proofErr w:type="gramEnd"/>
            <w:r w:rsidR="00E51D39">
              <w:rPr>
                <w:rFonts w:ascii="Times New Roman" w:hAnsi="Times New Roman"/>
                <w:sz w:val="28"/>
                <w:szCs w:val="28"/>
              </w:rPr>
              <w:t xml:space="preserve"> праксис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C1D6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54EDC" w:rsidRDefault="00154EDC" w:rsidP="0051635C">
            <w:pPr>
              <w:pStyle w:val="a5"/>
              <w:numPr>
                <w:ilvl w:val="0"/>
                <w:numId w:val="30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мелкой моторики: захват</w:t>
            </w:r>
            <w:r w:rsidR="00E51D39">
              <w:rPr>
                <w:rFonts w:ascii="Times New Roman" w:hAnsi="Times New Roman"/>
                <w:sz w:val="28"/>
                <w:szCs w:val="28"/>
              </w:rPr>
              <w:t xml:space="preserve"> щепотью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54EDC" w:rsidRDefault="00154EDC" w:rsidP="0051635C">
            <w:pPr>
              <w:pStyle w:val="a5"/>
              <w:numPr>
                <w:ilvl w:val="0"/>
                <w:numId w:val="30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Тематическое </w:t>
            </w:r>
            <w:r w:rsidR="00F34887">
              <w:rPr>
                <w:rFonts w:ascii="Times New Roman" w:hAnsi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54EDC" w:rsidRDefault="00154EDC" w:rsidP="00154EDC">
            <w:pPr>
              <w:tabs>
                <w:tab w:val="left" w:pos="45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4EDC" w:rsidRPr="00154EDC" w:rsidRDefault="00154EDC" w:rsidP="00154EDC">
            <w:pPr>
              <w:tabs>
                <w:tab w:val="left" w:pos="45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1BFD" w:rsidRPr="007C3A22" w:rsidTr="00647F41">
        <w:trPr>
          <w:cantSplit/>
          <w:trHeight w:val="1134"/>
        </w:trPr>
        <w:tc>
          <w:tcPr>
            <w:tcW w:w="567" w:type="dxa"/>
          </w:tcPr>
          <w:p w:rsidR="00161BFD" w:rsidRDefault="00FD1A1D" w:rsidP="00015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851" w:type="dxa"/>
            <w:vMerge/>
            <w:textDirection w:val="btLr"/>
            <w:vAlign w:val="center"/>
          </w:tcPr>
          <w:p w:rsidR="00161BFD" w:rsidRDefault="00161BFD" w:rsidP="000159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161BFD" w:rsidRPr="00EB76C5" w:rsidRDefault="00161BFD" w:rsidP="00EB7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6C5">
              <w:rPr>
                <w:rFonts w:ascii="Times New Roman" w:hAnsi="Times New Roman" w:cs="Times New Roman"/>
                <w:sz w:val="28"/>
                <w:szCs w:val="28"/>
              </w:rPr>
              <w:t>Осенний  натюрморт</w:t>
            </w:r>
          </w:p>
        </w:tc>
        <w:tc>
          <w:tcPr>
            <w:tcW w:w="3544" w:type="dxa"/>
          </w:tcPr>
          <w:p w:rsidR="00161BFD" w:rsidRPr="00FD1A1D" w:rsidRDefault="00161BFD" w:rsidP="0053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A1D">
              <w:rPr>
                <w:rFonts w:ascii="Times New Roman" w:hAnsi="Times New Roman" w:cs="Times New Roman"/>
                <w:sz w:val="28"/>
                <w:szCs w:val="28"/>
              </w:rPr>
              <w:t>- листы  тонированной  бумаги;</w:t>
            </w:r>
          </w:p>
          <w:p w:rsidR="00161BFD" w:rsidRDefault="00161BFD" w:rsidP="0053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A1D">
              <w:rPr>
                <w:rFonts w:ascii="Times New Roman" w:hAnsi="Times New Roman" w:cs="Times New Roman"/>
                <w:sz w:val="28"/>
                <w:szCs w:val="28"/>
              </w:rPr>
              <w:t>-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средства для рисования: гуашь;</w:t>
            </w:r>
          </w:p>
          <w:p w:rsidR="00161BFD" w:rsidRDefault="00161BFD" w:rsidP="0053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BFD"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ечатки  из поролоновой  губки;</w:t>
            </w:r>
          </w:p>
          <w:p w:rsidR="00161BFD" w:rsidRPr="00161BFD" w:rsidRDefault="00161BFD" w:rsidP="00161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BFD">
              <w:rPr>
                <w:rFonts w:ascii="Times New Roman" w:hAnsi="Times New Roman" w:cs="Times New Roman"/>
                <w:sz w:val="28"/>
                <w:szCs w:val="28"/>
              </w:rPr>
              <w:t>- тематические заготовки: засушенные  осенние  листья, трафареты  овощей и фруктов.</w:t>
            </w:r>
          </w:p>
        </w:tc>
        <w:tc>
          <w:tcPr>
            <w:tcW w:w="1984" w:type="dxa"/>
          </w:tcPr>
          <w:p w:rsidR="00F34887" w:rsidRDefault="00161BFD" w:rsidP="00161B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Оттиск печатками из поролоновой </w:t>
            </w:r>
            <w:r w:rsidRPr="00161BFD">
              <w:rPr>
                <w:rFonts w:ascii="Times New Roman" w:hAnsi="Times New Roman" w:cs="Times New Roman"/>
                <w:sz w:val="28"/>
                <w:szCs w:val="28"/>
              </w:rPr>
              <w:t xml:space="preserve">губки, </w:t>
            </w:r>
          </w:p>
          <w:p w:rsidR="00161BFD" w:rsidRPr="003E483B" w:rsidRDefault="00161BFD" w:rsidP="00161BFD">
            <w:pPr>
              <w:jc w:val="center"/>
              <w:rPr>
                <w:sz w:val="28"/>
                <w:szCs w:val="28"/>
              </w:rPr>
            </w:pPr>
            <w:r w:rsidRPr="00161BFD">
              <w:rPr>
                <w:rFonts w:ascii="Times New Roman" w:hAnsi="Times New Roman" w:cs="Times New Roman"/>
                <w:sz w:val="28"/>
                <w:szCs w:val="28"/>
              </w:rPr>
              <w:t>печать осенними  листьями.</w:t>
            </w:r>
          </w:p>
        </w:tc>
        <w:tc>
          <w:tcPr>
            <w:tcW w:w="5245" w:type="dxa"/>
          </w:tcPr>
          <w:p w:rsidR="00161BFD" w:rsidRPr="00161BFD" w:rsidRDefault="00161BFD" w:rsidP="0051635C">
            <w:pPr>
              <w:pStyle w:val="a5"/>
              <w:numPr>
                <w:ilvl w:val="0"/>
                <w:numId w:val="31"/>
              </w:numPr>
              <w:tabs>
                <w:tab w:val="left" w:pos="-249"/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BFD">
              <w:rPr>
                <w:rFonts w:ascii="Times New Roman" w:hAnsi="Times New Roman"/>
                <w:sz w:val="28"/>
                <w:szCs w:val="28"/>
              </w:rPr>
              <w:t>Развитие положительных эмоций от процесса рисования.</w:t>
            </w:r>
          </w:p>
          <w:p w:rsidR="00161BFD" w:rsidRPr="00E51D39" w:rsidRDefault="00E51D39" w:rsidP="0051635C">
            <w:pPr>
              <w:pStyle w:val="a5"/>
              <w:numPr>
                <w:ilvl w:val="0"/>
                <w:numId w:val="31"/>
              </w:numPr>
              <w:tabs>
                <w:tab w:val="left" w:pos="-249"/>
                <w:tab w:val="left" w:pos="459"/>
              </w:tabs>
              <w:ind w:left="34" w:firstLine="0"/>
              <w:rPr>
                <w:sz w:val="28"/>
                <w:szCs w:val="28"/>
              </w:rPr>
            </w:pPr>
            <w:r w:rsidRPr="00E51D39">
              <w:rPr>
                <w:rFonts w:ascii="Times New Roman" w:hAnsi="Times New Roman"/>
                <w:sz w:val="28"/>
                <w:szCs w:val="28"/>
              </w:rPr>
              <w:t>Развитие навыка самостоятельной р</w:t>
            </w:r>
            <w:r w:rsidR="00161BFD" w:rsidRPr="00E51D39">
              <w:rPr>
                <w:rFonts w:ascii="Times New Roman" w:hAnsi="Times New Roman"/>
                <w:sz w:val="28"/>
                <w:szCs w:val="28"/>
              </w:rPr>
              <w:t>абот</w:t>
            </w:r>
            <w:r w:rsidRPr="00E51D39">
              <w:rPr>
                <w:rFonts w:ascii="Times New Roman" w:hAnsi="Times New Roman"/>
                <w:sz w:val="28"/>
                <w:szCs w:val="28"/>
              </w:rPr>
              <w:t xml:space="preserve">ы  по образцу с использованием </w:t>
            </w:r>
            <w:r w:rsidR="00161BFD" w:rsidRPr="00E51D39">
              <w:rPr>
                <w:rFonts w:ascii="Times New Roman" w:hAnsi="Times New Roman"/>
                <w:sz w:val="28"/>
                <w:szCs w:val="28"/>
              </w:rPr>
              <w:t>трафарет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61BFD" w:rsidRPr="00E51D3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161BFD" w:rsidRPr="00863C3F" w:rsidRDefault="00161BFD" w:rsidP="0051635C">
            <w:pPr>
              <w:pStyle w:val="a5"/>
              <w:numPr>
                <w:ilvl w:val="0"/>
                <w:numId w:val="31"/>
              </w:numPr>
              <w:tabs>
                <w:tab w:val="left" w:pos="-249"/>
                <w:tab w:val="left" w:pos="459"/>
              </w:tabs>
              <w:ind w:left="34" w:firstLine="0"/>
              <w:rPr>
                <w:sz w:val="28"/>
                <w:szCs w:val="28"/>
              </w:rPr>
            </w:pPr>
            <w:r w:rsidRPr="00161BFD">
              <w:rPr>
                <w:rFonts w:ascii="Times New Roman" w:hAnsi="Times New Roman"/>
                <w:sz w:val="28"/>
                <w:szCs w:val="28"/>
              </w:rPr>
              <w:t xml:space="preserve">Способствовать </w:t>
            </w:r>
            <w:r>
              <w:rPr>
                <w:rFonts w:ascii="Times New Roman" w:hAnsi="Times New Roman"/>
                <w:sz w:val="28"/>
                <w:szCs w:val="28"/>
              </w:rPr>
              <w:t>развитию восприятия цвета и сюжетной композиции.</w:t>
            </w:r>
          </w:p>
          <w:p w:rsidR="00863C3F" w:rsidRPr="00161BFD" w:rsidRDefault="00863C3F" w:rsidP="0051635C">
            <w:pPr>
              <w:pStyle w:val="a5"/>
              <w:numPr>
                <w:ilvl w:val="0"/>
                <w:numId w:val="31"/>
              </w:numPr>
              <w:tabs>
                <w:tab w:val="left" w:pos="-249"/>
                <w:tab w:val="left" w:pos="459"/>
              </w:tabs>
              <w:ind w:left="34" w:firstLine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рисование.</w:t>
            </w:r>
          </w:p>
        </w:tc>
      </w:tr>
      <w:tr w:rsidR="00FD1A1D" w:rsidRPr="007C3A22" w:rsidTr="00647F41">
        <w:trPr>
          <w:cantSplit/>
          <w:trHeight w:val="1134"/>
        </w:trPr>
        <w:tc>
          <w:tcPr>
            <w:tcW w:w="567" w:type="dxa"/>
          </w:tcPr>
          <w:p w:rsidR="00FD1A1D" w:rsidRDefault="00FD1A1D" w:rsidP="00015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1" w:type="dxa"/>
            <w:vMerge/>
            <w:textDirection w:val="btLr"/>
            <w:vAlign w:val="center"/>
          </w:tcPr>
          <w:p w:rsidR="00FD1A1D" w:rsidRDefault="00FD1A1D" w:rsidP="0001594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FD1A1D" w:rsidRPr="00FD1A1D" w:rsidRDefault="00FD1A1D" w:rsidP="00FD1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1A1D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</w:p>
          <w:p w:rsidR="00FD1A1D" w:rsidRPr="003E483B" w:rsidRDefault="00FD1A1D" w:rsidP="00FD1A1D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C3CE6">
              <w:rPr>
                <w:rFonts w:ascii="Times New Roman" w:hAnsi="Times New Roman" w:cs="Times New Roman"/>
                <w:sz w:val="28"/>
                <w:szCs w:val="28"/>
              </w:rPr>
              <w:t>Мухоморы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CF2D31" w:rsidRDefault="00CF2D31" w:rsidP="00CF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- тематическая заготовка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аппликация «Мухоморы»</w:t>
            </w:r>
            <w:r w:rsidR="00FD1A1D"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 без точек на шляпке. </w:t>
            </w:r>
          </w:p>
          <w:p w:rsidR="00FD1A1D" w:rsidRPr="00CF2D31" w:rsidRDefault="00CF2D31" w:rsidP="00CF2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FD1A1D" w:rsidRPr="00CF2D31">
              <w:rPr>
                <w:rFonts w:ascii="Times New Roman" w:hAnsi="Times New Roman" w:cs="Times New Roman"/>
                <w:sz w:val="28"/>
                <w:szCs w:val="28"/>
              </w:rPr>
              <w:t>ластилин белого и зелёного  цвета.</w:t>
            </w:r>
          </w:p>
        </w:tc>
        <w:tc>
          <w:tcPr>
            <w:tcW w:w="1984" w:type="dxa"/>
          </w:tcPr>
          <w:p w:rsidR="00FD1A1D" w:rsidRPr="00CF2D31" w:rsidRDefault="00CF2D31" w:rsidP="00CF2D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пластилином, лепка.</w:t>
            </w:r>
          </w:p>
        </w:tc>
        <w:tc>
          <w:tcPr>
            <w:tcW w:w="5245" w:type="dxa"/>
          </w:tcPr>
          <w:p w:rsidR="00CF2D31" w:rsidRPr="00CF2D31" w:rsidRDefault="00CF2D31" w:rsidP="0051635C">
            <w:pPr>
              <w:pStyle w:val="a5"/>
              <w:numPr>
                <w:ilvl w:val="0"/>
                <w:numId w:val="32"/>
              </w:numPr>
              <w:tabs>
                <w:tab w:val="left" w:pos="-249"/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D31">
              <w:rPr>
                <w:rFonts w:ascii="Times New Roman" w:hAnsi="Times New Roman"/>
                <w:sz w:val="28"/>
                <w:szCs w:val="28"/>
              </w:rPr>
              <w:t>Развитие положительных эмоций от процесса лепки и общения.</w:t>
            </w:r>
          </w:p>
          <w:p w:rsidR="008C3470" w:rsidRDefault="00CF2D31" w:rsidP="0051635C">
            <w:pPr>
              <w:pStyle w:val="a5"/>
              <w:numPr>
                <w:ilvl w:val="0"/>
                <w:numId w:val="32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2D31">
              <w:rPr>
                <w:rFonts w:ascii="Times New Roman" w:hAnsi="Times New Roman"/>
                <w:sz w:val="28"/>
                <w:szCs w:val="28"/>
              </w:rPr>
              <w:t>Развитие мелкой моторики</w:t>
            </w:r>
            <w:r w:rsidR="00A004F9">
              <w:rPr>
                <w:rFonts w:ascii="Times New Roman" w:hAnsi="Times New Roman"/>
                <w:sz w:val="28"/>
                <w:szCs w:val="28"/>
              </w:rPr>
              <w:t>: сила и дифференциация движений по</w:t>
            </w:r>
            <w:r w:rsidRPr="00CF2D31">
              <w:rPr>
                <w:rFonts w:ascii="Times New Roman" w:hAnsi="Times New Roman"/>
                <w:sz w:val="28"/>
                <w:szCs w:val="28"/>
              </w:rPr>
              <w:t>средством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CF2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C3470" w:rsidRDefault="008C3470" w:rsidP="008C3470">
            <w:pPr>
              <w:pStyle w:val="a5"/>
              <w:tabs>
                <w:tab w:val="left" w:pos="459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F2D31" w:rsidRPr="00CF2D31">
              <w:rPr>
                <w:rFonts w:ascii="Times New Roman" w:hAnsi="Times New Roman"/>
                <w:sz w:val="28"/>
                <w:szCs w:val="28"/>
              </w:rPr>
              <w:t>отщипывания пластилина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004F9" w:rsidRDefault="008C3470" w:rsidP="008C3470">
            <w:pPr>
              <w:pStyle w:val="a5"/>
              <w:tabs>
                <w:tab w:val="left" w:pos="459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F2D31" w:rsidRPr="00CF2D31">
              <w:rPr>
                <w:rFonts w:ascii="Times New Roman" w:hAnsi="Times New Roman"/>
                <w:sz w:val="28"/>
                <w:szCs w:val="28"/>
              </w:rPr>
              <w:t>катания</w:t>
            </w:r>
            <w:r w:rsidR="00CF2D31">
              <w:rPr>
                <w:rFonts w:ascii="Times New Roman" w:hAnsi="Times New Roman"/>
                <w:sz w:val="28"/>
                <w:szCs w:val="28"/>
              </w:rPr>
              <w:t>;</w:t>
            </w:r>
            <w:r w:rsidR="00FD1A1D" w:rsidRPr="00CF2D3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D1A1D" w:rsidRDefault="008C3470" w:rsidP="008C3470">
            <w:pPr>
              <w:pStyle w:val="a5"/>
              <w:tabs>
                <w:tab w:val="left" w:pos="459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надавливания при размещении на</w:t>
            </w:r>
            <w:r w:rsidR="00FD1A1D" w:rsidRPr="00CF2D31">
              <w:rPr>
                <w:rFonts w:ascii="Times New Roman" w:hAnsi="Times New Roman"/>
                <w:sz w:val="28"/>
                <w:szCs w:val="28"/>
              </w:rPr>
              <w:t xml:space="preserve"> заготовк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FD1A1D" w:rsidRPr="00CF2D3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04F9" w:rsidRDefault="00A004F9" w:rsidP="008C3470">
            <w:pPr>
              <w:pStyle w:val="a5"/>
              <w:tabs>
                <w:tab w:val="left" w:pos="459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Развитие конструктивного праксиса.</w:t>
            </w:r>
          </w:p>
          <w:p w:rsidR="00863C3F" w:rsidRPr="00CF2D31" w:rsidRDefault="00A004F9" w:rsidP="00F34887">
            <w:pPr>
              <w:pStyle w:val="a5"/>
              <w:tabs>
                <w:tab w:val="left" w:pos="459"/>
              </w:tabs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63C3F">
              <w:rPr>
                <w:rFonts w:ascii="Times New Roman" w:hAnsi="Times New Roman"/>
                <w:sz w:val="28"/>
                <w:szCs w:val="28"/>
              </w:rPr>
              <w:t>. Тематическ</w:t>
            </w:r>
            <w:r w:rsidR="00F34887">
              <w:rPr>
                <w:rFonts w:ascii="Times New Roman" w:hAnsi="Times New Roman"/>
                <w:sz w:val="28"/>
                <w:szCs w:val="28"/>
              </w:rPr>
              <w:t>ая лепка</w:t>
            </w:r>
            <w:r w:rsidR="00863C3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C13F1" w:rsidRPr="007C3A22" w:rsidTr="00647F41">
        <w:trPr>
          <w:cantSplit/>
          <w:trHeight w:val="1134"/>
        </w:trPr>
        <w:tc>
          <w:tcPr>
            <w:tcW w:w="567" w:type="dxa"/>
          </w:tcPr>
          <w:p w:rsidR="00BC13F1" w:rsidRDefault="00BC13F1" w:rsidP="00015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1" w:type="dxa"/>
            <w:vMerge/>
            <w:textDirection w:val="btLr"/>
          </w:tcPr>
          <w:p w:rsidR="00BC13F1" w:rsidRDefault="00BC13F1" w:rsidP="0001594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BC13F1" w:rsidRPr="00DC7D37" w:rsidRDefault="005E2497" w:rsidP="0053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D37">
              <w:rPr>
                <w:rFonts w:ascii="Times New Roman" w:hAnsi="Times New Roman" w:cs="Times New Roman"/>
                <w:sz w:val="28"/>
                <w:szCs w:val="28"/>
              </w:rPr>
              <w:t>Радужная сказка</w:t>
            </w:r>
          </w:p>
        </w:tc>
        <w:tc>
          <w:tcPr>
            <w:tcW w:w="3544" w:type="dxa"/>
          </w:tcPr>
          <w:p w:rsidR="005E2497" w:rsidRPr="00DC7D37" w:rsidRDefault="005E2497" w:rsidP="00531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7D37"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BC13F1" w:rsidRPr="00DC7D37">
              <w:rPr>
                <w:rFonts w:ascii="Times New Roman" w:hAnsi="Times New Roman" w:cs="Times New Roman"/>
                <w:sz w:val="28"/>
                <w:szCs w:val="28"/>
              </w:rPr>
              <w:t xml:space="preserve">онированная бумага голубого  цвета. </w:t>
            </w:r>
          </w:p>
          <w:p w:rsidR="00A004F9" w:rsidRPr="00DC7D37" w:rsidRDefault="005E2497" w:rsidP="00A0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D37">
              <w:rPr>
                <w:rFonts w:ascii="Times New Roman" w:hAnsi="Times New Roman" w:cs="Times New Roman"/>
                <w:sz w:val="28"/>
                <w:szCs w:val="28"/>
              </w:rPr>
              <w:t>- инструменты и средства для рисования: гуашь;</w:t>
            </w:r>
            <w:r w:rsidR="00A004F9" w:rsidRPr="00DC7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3F1" w:rsidRPr="00DC7D37">
              <w:rPr>
                <w:rFonts w:ascii="Times New Roman" w:hAnsi="Times New Roman" w:cs="Times New Roman"/>
                <w:sz w:val="28"/>
                <w:szCs w:val="28"/>
              </w:rPr>
              <w:t xml:space="preserve">широкие кисти. </w:t>
            </w:r>
          </w:p>
          <w:p w:rsidR="00BC13F1" w:rsidRPr="00DC7D37" w:rsidRDefault="00A004F9" w:rsidP="00A00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D37"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BC13F1" w:rsidRPr="00DC7D37">
              <w:rPr>
                <w:rFonts w:ascii="Times New Roman" w:hAnsi="Times New Roman" w:cs="Times New Roman"/>
                <w:sz w:val="28"/>
                <w:szCs w:val="28"/>
              </w:rPr>
              <w:t xml:space="preserve">ырезанные  человечки, </w:t>
            </w:r>
            <w:r w:rsidRPr="00DC7D3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C13F1" w:rsidRPr="00DC7D37">
              <w:rPr>
                <w:rFonts w:ascii="Times New Roman" w:hAnsi="Times New Roman" w:cs="Times New Roman"/>
                <w:sz w:val="28"/>
                <w:szCs w:val="28"/>
              </w:rPr>
              <w:t>клей, салфетки.</w:t>
            </w:r>
          </w:p>
        </w:tc>
        <w:tc>
          <w:tcPr>
            <w:tcW w:w="1984" w:type="dxa"/>
          </w:tcPr>
          <w:p w:rsidR="00BC13F1" w:rsidRPr="00DC7D37" w:rsidRDefault="00BC13F1" w:rsidP="00F348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7D37">
              <w:rPr>
                <w:rFonts w:ascii="Times New Roman" w:hAnsi="Times New Roman" w:cs="Times New Roman"/>
                <w:sz w:val="28"/>
                <w:szCs w:val="28"/>
              </w:rPr>
              <w:t>Рисование радужного фона с элементами  аппликации.</w:t>
            </w:r>
          </w:p>
        </w:tc>
        <w:tc>
          <w:tcPr>
            <w:tcW w:w="5245" w:type="dxa"/>
          </w:tcPr>
          <w:p w:rsidR="00A004F9" w:rsidRPr="00DC7D37" w:rsidRDefault="00A004F9" w:rsidP="0051635C">
            <w:pPr>
              <w:pStyle w:val="a5"/>
              <w:numPr>
                <w:ilvl w:val="0"/>
                <w:numId w:val="37"/>
              </w:numPr>
              <w:tabs>
                <w:tab w:val="left" w:pos="-249"/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7D37">
              <w:rPr>
                <w:rFonts w:ascii="Times New Roman" w:hAnsi="Times New Roman"/>
                <w:sz w:val="28"/>
                <w:szCs w:val="28"/>
              </w:rPr>
              <w:t>Развитие положительных эмоций от процесса рисования.</w:t>
            </w:r>
          </w:p>
          <w:p w:rsidR="00A004F9" w:rsidRPr="00DC7D37" w:rsidRDefault="00A004F9" w:rsidP="0051635C">
            <w:pPr>
              <w:pStyle w:val="a5"/>
              <w:numPr>
                <w:ilvl w:val="0"/>
                <w:numId w:val="37"/>
              </w:numPr>
              <w:tabs>
                <w:tab w:val="left" w:pos="-249"/>
                <w:tab w:val="left" w:pos="459"/>
              </w:tabs>
              <w:ind w:left="34" w:firstLine="0"/>
              <w:rPr>
                <w:sz w:val="28"/>
                <w:szCs w:val="28"/>
              </w:rPr>
            </w:pPr>
            <w:r w:rsidRPr="00DC7D37">
              <w:rPr>
                <w:rFonts w:ascii="Times New Roman" w:hAnsi="Times New Roman"/>
                <w:sz w:val="28"/>
                <w:szCs w:val="28"/>
              </w:rPr>
              <w:t xml:space="preserve">Развитие навыка самостоятельной работы  по образцу с использованием заготовок. </w:t>
            </w:r>
          </w:p>
          <w:p w:rsidR="00DC7D37" w:rsidRPr="00DC7D37" w:rsidRDefault="00DC7D37" w:rsidP="0051635C">
            <w:pPr>
              <w:pStyle w:val="a5"/>
              <w:numPr>
                <w:ilvl w:val="0"/>
                <w:numId w:val="37"/>
              </w:numPr>
              <w:tabs>
                <w:tab w:val="left" w:pos="-249"/>
                <w:tab w:val="left" w:pos="459"/>
              </w:tabs>
              <w:ind w:left="34" w:firstLine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Сенсорное развитие: цветовая дифференциация по образцу.</w:t>
            </w:r>
          </w:p>
          <w:p w:rsidR="00863C3F" w:rsidRPr="00DC7D37" w:rsidRDefault="00A004F9" w:rsidP="0053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D37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863C3F" w:rsidRPr="00DC7D37">
              <w:rPr>
                <w:rFonts w:ascii="Times New Roman" w:hAnsi="Times New Roman"/>
                <w:sz w:val="28"/>
                <w:szCs w:val="28"/>
              </w:rPr>
              <w:t>Тематическое рисование</w:t>
            </w:r>
            <w:r w:rsidR="00387444">
              <w:rPr>
                <w:rFonts w:ascii="Times New Roman" w:hAnsi="Times New Roman"/>
                <w:sz w:val="28"/>
                <w:szCs w:val="28"/>
              </w:rPr>
              <w:t xml:space="preserve"> и лепка</w:t>
            </w:r>
            <w:r w:rsidR="00863C3F" w:rsidRPr="00DC7D3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31275" w:rsidRPr="007C3A22" w:rsidTr="00647F41">
        <w:trPr>
          <w:trHeight w:val="1134"/>
        </w:trPr>
        <w:tc>
          <w:tcPr>
            <w:tcW w:w="567" w:type="dxa"/>
          </w:tcPr>
          <w:p w:rsidR="00531275" w:rsidRPr="009C29A4" w:rsidRDefault="00531275" w:rsidP="0053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29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851" w:type="dxa"/>
            <w:vMerge w:val="restart"/>
            <w:textDirection w:val="btLr"/>
          </w:tcPr>
          <w:p w:rsidR="00531275" w:rsidRPr="00531275" w:rsidRDefault="00531275" w:rsidP="0053127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531275" w:rsidRPr="00A609C6" w:rsidRDefault="00531275" w:rsidP="005312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9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 Е К А Б </w:t>
            </w:r>
            <w:proofErr w:type="gramStart"/>
            <w:r w:rsidRPr="00A609C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A609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</w:t>
            </w:r>
          </w:p>
        </w:tc>
        <w:tc>
          <w:tcPr>
            <w:tcW w:w="2693" w:type="dxa"/>
            <w:gridSpan w:val="2"/>
          </w:tcPr>
          <w:p w:rsidR="00531275" w:rsidRPr="00CC3CE6" w:rsidRDefault="00CC3CE6" w:rsidP="0053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рукавички</w:t>
            </w:r>
          </w:p>
        </w:tc>
        <w:tc>
          <w:tcPr>
            <w:tcW w:w="3544" w:type="dxa"/>
          </w:tcPr>
          <w:p w:rsidR="00CC3CE6" w:rsidRPr="00A609C6" w:rsidRDefault="00531275" w:rsidP="0053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3CE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C3CE6" w:rsidRPr="00A609C6">
              <w:rPr>
                <w:rFonts w:ascii="Times New Roman" w:hAnsi="Times New Roman" w:cs="Times New Roman"/>
                <w:sz w:val="28"/>
                <w:szCs w:val="28"/>
              </w:rPr>
              <w:t>вязаные пары рукавичек (не менее 20 пар)</w:t>
            </w:r>
            <w:r w:rsidR="00A609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C3CE6" w:rsidRPr="00A60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1275" w:rsidRPr="00A609C6" w:rsidRDefault="00CC3CE6" w:rsidP="0053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9C6">
              <w:rPr>
                <w:rFonts w:ascii="Times New Roman" w:hAnsi="Times New Roman" w:cs="Times New Roman"/>
                <w:sz w:val="28"/>
                <w:szCs w:val="28"/>
              </w:rPr>
              <w:t>- заготовки рукавичек из плотной бумаги белого цвета</w:t>
            </w:r>
            <w:r w:rsidR="00531275" w:rsidRPr="00A609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1275" w:rsidRPr="00A609C6" w:rsidRDefault="00531275" w:rsidP="00531275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609C6">
              <w:rPr>
                <w:rFonts w:ascii="Times New Roman" w:hAnsi="Times New Roman" w:cs="Times New Roman"/>
                <w:sz w:val="28"/>
                <w:szCs w:val="28"/>
              </w:rPr>
              <w:t>- инструменты и средства для рисования: гуашь;</w:t>
            </w:r>
          </w:p>
          <w:p w:rsidR="00531275" w:rsidRPr="00A609C6" w:rsidRDefault="00531275" w:rsidP="0053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09C6">
              <w:rPr>
                <w:rFonts w:ascii="Times New Roman" w:hAnsi="Times New Roman" w:cs="Times New Roman"/>
                <w:sz w:val="28"/>
                <w:szCs w:val="28"/>
              </w:rPr>
              <w:t xml:space="preserve">- печатки из губок, </w:t>
            </w:r>
          </w:p>
          <w:p w:rsidR="00531275" w:rsidRPr="00531275" w:rsidRDefault="00531275" w:rsidP="00CC3CE6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609C6">
              <w:rPr>
                <w:rFonts w:ascii="Times New Roman" w:hAnsi="Times New Roman" w:cs="Times New Roman"/>
                <w:sz w:val="28"/>
                <w:szCs w:val="28"/>
              </w:rPr>
              <w:t xml:space="preserve">- доп. средства: </w:t>
            </w:r>
            <w:r w:rsidR="00CC3CE6" w:rsidRPr="00A609C6">
              <w:rPr>
                <w:rFonts w:ascii="Times New Roman" w:hAnsi="Times New Roman" w:cs="Times New Roman"/>
                <w:sz w:val="28"/>
                <w:szCs w:val="28"/>
              </w:rPr>
              <w:t>шарики из бумажных салфеток белого цвета</w:t>
            </w:r>
            <w:r w:rsidRPr="00A609C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C3CE6" w:rsidRPr="00A609C6">
              <w:rPr>
                <w:rFonts w:ascii="Times New Roman" w:hAnsi="Times New Roman" w:cs="Times New Roman"/>
                <w:sz w:val="28"/>
                <w:szCs w:val="28"/>
              </w:rPr>
              <w:t xml:space="preserve"> клей.</w:t>
            </w:r>
          </w:p>
        </w:tc>
        <w:tc>
          <w:tcPr>
            <w:tcW w:w="1984" w:type="dxa"/>
          </w:tcPr>
          <w:p w:rsidR="00531275" w:rsidRPr="00A609C6" w:rsidRDefault="00531275" w:rsidP="0053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9C6">
              <w:rPr>
                <w:rFonts w:ascii="Times New Roman" w:hAnsi="Times New Roman" w:cs="Times New Roman"/>
                <w:sz w:val="28"/>
                <w:szCs w:val="28"/>
              </w:rPr>
              <w:t>Оттиск печатками из поролоновой губки</w:t>
            </w:r>
            <w:r w:rsidR="00A609C6" w:rsidRPr="00A609C6">
              <w:rPr>
                <w:rFonts w:ascii="Times New Roman" w:hAnsi="Times New Roman" w:cs="Times New Roman"/>
                <w:sz w:val="28"/>
                <w:szCs w:val="28"/>
              </w:rPr>
              <w:t xml:space="preserve"> по всей поверхности заготовки.</w:t>
            </w:r>
          </w:p>
          <w:p w:rsidR="00A609C6" w:rsidRPr="00A609C6" w:rsidRDefault="00A609C6" w:rsidP="0053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9C6">
              <w:rPr>
                <w:rFonts w:ascii="Times New Roman" w:hAnsi="Times New Roman" w:cs="Times New Roman"/>
                <w:sz w:val="28"/>
                <w:szCs w:val="28"/>
              </w:rPr>
              <w:t xml:space="preserve">Объемная аппликация </w:t>
            </w:r>
          </w:p>
          <w:p w:rsidR="00531275" w:rsidRPr="00A609C6" w:rsidRDefault="00A609C6" w:rsidP="00A609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9C6">
              <w:rPr>
                <w:rFonts w:ascii="Times New Roman" w:hAnsi="Times New Roman" w:cs="Times New Roman"/>
                <w:sz w:val="28"/>
                <w:szCs w:val="28"/>
              </w:rPr>
              <w:t>из салфетных шариков.</w:t>
            </w:r>
          </w:p>
        </w:tc>
        <w:tc>
          <w:tcPr>
            <w:tcW w:w="5245" w:type="dxa"/>
          </w:tcPr>
          <w:p w:rsidR="00531275" w:rsidRPr="00A609C6" w:rsidRDefault="00531275" w:rsidP="0051635C">
            <w:pPr>
              <w:pStyle w:val="a5"/>
              <w:numPr>
                <w:ilvl w:val="0"/>
                <w:numId w:val="33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9C6">
              <w:rPr>
                <w:rFonts w:ascii="Times New Roman" w:hAnsi="Times New Roman"/>
                <w:sz w:val="28"/>
                <w:szCs w:val="28"/>
              </w:rPr>
              <w:t>Развитие положительн</w:t>
            </w:r>
            <w:r w:rsidR="00A609C6" w:rsidRPr="00A609C6">
              <w:rPr>
                <w:rFonts w:ascii="Times New Roman" w:hAnsi="Times New Roman"/>
                <w:sz w:val="28"/>
                <w:szCs w:val="28"/>
              </w:rPr>
              <w:t>ых эмоций от процесса взаимодействия</w:t>
            </w:r>
            <w:r w:rsidR="006B3177">
              <w:rPr>
                <w:rFonts w:ascii="Times New Roman" w:hAnsi="Times New Roman"/>
                <w:sz w:val="28"/>
                <w:szCs w:val="28"/>
              </w:rPr>
              <w:t xml:space="preserve"> и рисования</w:t>
            </w:r>
            <w:r w:rsidR="00A609C6" w:rsidRPr="00A609C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1275" w:rsidRDefault="00531275" w:rsidP="0051635C">
            <w:pPr>
              <w:pStyle w:val="a5"/>
              <w:numPr>
                <w:ilvl w:val="0"/>
                <w:numId w:val="33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9C6">
              <w:rPr>
                <w:rFonts w:ascii="Times New Roman" w:hAnsi="Times New Roman"/>
                <w:sz w:val="28"/>
                <w:szCs w:val="28"/>
              </w:rPr>
              <w:t xml:space="preserve">Развитие мелкой моторики: </w:t>
            </w:r>
            <w:r w:rsidR="009C29A4">
              <w:rPr>
                <w:rFonts w:ascii="Times New Roman" w:hAnsi="Times New Roman"/>
                <w:sz w:val="28"/>
                <w:szCs w:val="28"/>
              </w:rPr>
              <w:t xml:space="preserve">силы, ловкости, </w:t>
            </w:r>
            <w:r w:rsidRPr="00A609C6">
              <w:rPr>
                <w:rFonts w:ascii="Times New Roman" w:hAnsi="Times New Roman"/>
                <w:sz w:val="28"/>
                <w:szCs w:val="28"/>
              </w:rPr>
              <w:t>щепотного захвата.</w:t>
            </w:r>
          </w:p>
          <w:p w:rsidR="006B3177" w:rsidRPr="00A609C6" w:rsidRDefault="006B3177" w:rsidP="0051635C">
            <w:pPr>
              <w:pStyle w:val="a5"/>
              <w:numPr>
                <w:ilvl w:val="0"/>
                <w:numId w:val="33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Сенсорное развитие: эталон величины.</w:t>
            </w:r>
          </w:p>
          <w:p w:rsidR="00531275" w:rsidRPr="00A609C6" w:rsidRDefault="00531275" w:rsidP="0051635C">
            <w:pPr>
              <w:pStyle w:val="a5"/>
              <w:numPr>
                <w:ilvl w:val="0"/>
                <w:numId w:val="33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9C6">
              <w:rPr>
                <w:rFonts w:ascii="Times New Roman" w:hAnsi="Times New Roman"/>
                <w:sz w:val="28"/>
                <w:szCs w:val="28"/>
              </w:rPr>
              <w:t xml:space="preserve">Продолжить </w:t>
            </w:r>
            <w:r w:rsidR="00A609C6" w:rsidRPr="00A609C6">
              <w:rPr>
                <w:rFonts w:ascii="Times New Roman" w:hAnsi="Times New Roman"/>
                <w:sz w:val="28"/>
                <w:szCs w:val="28"/>
              </w:rPr>
              <w:t>работу</w:t>
            </w:r>
            <w:r w:rsidRPr="00A609C6">
              <w:rPr>
                <w:rFonts w:ascii="Times New Roman" w:hAnsi="Times New Roman"/>
                <w:sz w:val="28"/>
                <w:szCs w:val="28"/>
              </w:rPr>
              <w:t xml:space="preserve"> с красками и палитрой.</w:t>
            </w:r>
          </w:p>
          <w:p w:rsidR="00A609C6" w:rsidRPr="00A609C6" w:rsidRDefault="00A609C6" w:rsidP="0051635C">
            <w:pPr>
              <w:pStyle w:val="a5"/>
              <w:numPr>
                <w:ilvl w:val="0"/>
                <w:numId w:val="33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9C6">
              <w:rPr>
                <w:rFonts w:ascii="Times New Roman" w:hAnsi="Times New Roman"/>
                <w:sz w:val="28"/>
                <w:szCs w:val="28"/>
              </w:rPr>
              <w:t>Развитие умения работать самостоятельно по образцу.</w:t>
            </w:r>
          </w:p>
          <w:p w:rsidR="00A609C6" w:rsidRPr="00A609C6" w:rsidRDefault="00A609C6" w:rsidP="0051635C">
            <w:pPr>
              <w:pStyle w:val="a5"/>
              <w:numPr>
                <w:ilvl w:val="0"/>
                <w:numId w:val="33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9C6">
              <w:rPr>
                <w:rFonts w:ascii="Times New Roman" w:hAnsi="Times New Roman"/>
                <w:sz w:val="28"/>
                <w:szCs w:val="28"/>
              </w:rPr>
              <w:t>Воспитание аккуратности.</w:t>
            </w:r>
          </w:p>
          <w:p w:rsidR="00531275" w:rsidRPr="009C29A4" w:rsidRDefault="00531275" w:rsidP="0051635C">
            <w:pPr>
              <w:pStyle w:val="a5"/>
              <w:numPr>
                <w:ilvl w:val="0"/>
                <w:numId w:val="33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9C29A4">
              <w:rPr>
                <w:rFonts w:ascii="Times New Roman" w:hAnsi="Times New Roman"/>
                <w:sz w:val="28"/>
                <w:szCs w:val="28"/>
              </w:rPr>
              <w:t>Тематическое рисование</w:t>
            </w:r>
            <w:r w:rsidR="00387444">
              <w:rPr>
                <w:rFonts w:ascii="Times New Roman" w:hAnsi="Times New Roman"/>
                <w:sz w:val="28"/>
                <w:szCs w:val="28"/>
              </w:rPr>
              <w:t xml:space="preserve"> и аппликация</w:t>
            </w:r>
            <w:r w:rsidRPr="009C29A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31275" w:rsidRPr="00531275" w:rsidRDefault="00531275" w:rsidP="00531275">
            <w:pPr>
              <w:tabs>
                <w:tab w:val="left" w:pos="459"/>
              </w:tabs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</w:p>
        </w:tc>
      </w:tr>
      <w:tr w:rsidR="00531275" w:rsidRPr="007C3A22" w:rsidTr="00647F41">
        <w:trPr>
          <w:trHeight w:val="1134"/>
        </w:trPr>
        <w:tc>
          <w:tcPr>
            <w:tcW w:w="567" w:type="dxa"/>
          </w:tcPr>
          <w:p w:rsidR="00531275" w:rsidRPr="00963CE7" w:rsidRDefault="00531275" w:rsidP="0053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1" w:type="dxa"/>
            <w:vMerge/>
            <w:textDirection w:val="btLr"/>
          </w:tcPr>
          <w:p w:rsidR="00531275" w:rsidRPr="00531275" w:rsidRDefault="00531275" w:rsidP="0053127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531275" w:rsidRPr="00A609C6" w:rsidRDefault="00A609C6" w:rsidP="0053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Веселый снеговик</w:t>
            </w:r>
          </w:p>
        </w:tc>
        <w:tc>
          <w:tcPr>
            <w:tcW w:w="3544" w:type="dxa"/>
          </w:tcPr>
          <w:p w:rsidR="00A609C6" w:rsidRPr="00304CD8" w:rsidRDefault="00531275" w:rsidP="0053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C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09C6" w:rsidRPr="00304CD8">
              <w:rPr>
                <w:rFonts w:ascii="Times New Roman" w:hAnsi="Times New Roman" w:cs="Times New Roman"/>
                <w:sz w:val="28"/>
                <w:szCs w:val="28"/>
              </w:rPr>
              <w:t xml:space="preserve"> набор </w:t>
            </w:r>
            <w:r w:rsidR="00082175" w:rsidRPr="00304CD8"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="00A609C6" w:rsidRPr="00304CD8">
              <w:rPr>
                <w:rFonts w:ascii="Times New Roman" w:hAnsi="Times New Roman" w:cs="Times New Roman"/>
                <w:sz w:val="28"/>
                <w:szCs w:val="28"/>
              </w:rPr>
              <w:t>геометрически</w:t>
            </w:r>
            <w:r w:rsidR="003D7EB2" w:rsidRPr="00304CD8">
              <w:rPr>
                <w:rFonts w:ascii="Times New Roman" w:hAnsi="Times New Roman" w:cs="Times New Roman"/>
                <w:sz w:val="28"/>
                <w:szCs w:val="28"/>
              </w:rPr>
              <w:t>х форм</w:t>
            </w:r>
            <w:r w:rsidR="00082175" w:rsidRPr="00304C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4CD8" w:rsidRPr="00304CD8">
              <w:rPr>
                <w:rFonts w:ascii="Times New Roman" w:hAnsi="Times New Roman" w:cs="Times New Roman"/>
                <w:sz w:val="28"/>
                <w:szCs w:val="28"/>
              </w:rPr>
              <w:t>(круг, треугольник, прямоугольник, квадрат)</w:t>
            </w:r>
            <w:r w:rsidR="003D7EB2" w:rsidRPr="00304C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7EB2" w:rsidRPr="00304CD8" w:rsidRDefault="003D7EB2" w:rsidP="0053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CD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04CD8" w:rsidRPr="00304CD8">
              <w:rPr>
                <w:rFonts w:ascii="Times New Roman" w:hAnsi="Times New Roman" w:cs="Times New Roman"/>
                <w:sz w:val="28"/>
                <w:szCs w:val="28"/>
              </w:rPr>
              <w:t>карточки «продолжи геометрический ряд);</w:t>
            </w:r>
          </w:p>
          <w:p w:rsidR="00304CD8" w:rsidRPr="00304CD8" w:rsidRDefault="00304CD8" w:rsidP="0053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CD8">
              <w:rPr>
                <w:rFonts w:ascii="Times New Roman" w:hAnsi="Times New Roman" w:cs="Times New Roman"/>
                <w:sz w:val="28"/>
                <w:szCs w:val="28"/>
              </w:rPr>
              <w:t>- элементы снеговика из картона для конструирования;</w:t>
            </w:r>
          </w:p>
          <w:p w:rsidR="00531275" w:rsidRPr="00304CD8" w:rsidRDefault="00A609C6" w:rsidP="0053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C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1275" w:rsidRPr="00304CD8">
              <w:rPr>
                <w:rFonts w:ascii="Times New Roman" w:hAnsi="Times New Roman" w:cs="Times New Roman"/>
                <w:sz w:val="28"/>
                <w:szCs w:val="28"/>
              </w:rPr>
              <w:t xml:space="preserve"> листы  тонированной  бумаги;</w:t>
            </w:r>
          </w:p>
          <w:p w:rsidR="00304CD8" w:rsidRPr="00304CD8" w:rsidRDefault="00304CD8" w:rsidP="0053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CD8">
              <w:rPr>
                <w:rFonts w:ascii="Times New Roman" w:hAnsi="Times New Roman" w:cs="Times New Roman"/>
                <w:sz w:val="28"/>
                <w:szCs w:val="28"/>
              </w:rPr>
              <w:t>- трафарет снеговика;</w:t>
            </w:r>
          </w:p>
          <w:p w:rsidR="00531275" w:rsidRPr="00304CD8" w:rsidRDefault="00531275" w:rsidP="0053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CD8">
              <w:rPr>
                <w:rFonts w:ascii="Times New Roman" w:hAnsi="Times New Roman" w:cs="Times New Roman"/>
                <w:sz w:val="28"/>
                <w:szCs w:val="28"/>
              </w:rPr>
              <w:t>- инструменты и средства для рисования: гуашь</w:t>
            </w:r>
            <w:r w:rsidR="007A374E">
              <w:rPr>
                <w:rFonts w:ascii="Times New Roman" w:hAnsi="Times New Roman" w:cs="Times New Roman"/>
                <w:sz w:val="28"/>
                <w:szCs w:val="28"/>
              </w:rPr>
              <w:t xml:space="preserve"> белого, черного</w:t>
            </w:r>
            <w:r w:rsidR="00862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74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304CD8" w:rsidRPr="00304CD8">
              <w:rPr>
                <w:rFonts w:ascii="Times New Roman" w:hAnsi="Times New Roman" w:cs="Times New Roman"/>
                <w:sz w:val="28"/>
                <w:szCs w:val="28"/>
              </w:rPr>
              <w:t>коричн</w:t>
            </w:r>
            <w:r w:rsidR="007A374E">
              <w:rPr>
                <w:rFonts w:ascii="Times New Roman" w:hAnsi="Times New Roman" w:cs="Times New Roman"/>
                <w:sz w:val="28"/>
                <w:szCs w:val="28"/>
              </w:rPr>
              <w:t xml:space="preserve">евого </w:t>
            </w:r>
            <w:r w:rsidR="00304CD8" w:rsidRPr="00304CD8">
              <w:rPr>
                <w:rFonts w:ascii="Times New Roman" w:hAnsi="Times New Roman" w:cs="Times New Roman"/>
                <w:sz w:val="28"/>
                <w:szCs w:val="28"/>
              </w:rPr>
              <w:t xml:space="preserve"> цвет</w:t>
            </w:r>
            <w:r w:rsidR="00304C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04CD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31275" w:rsidRPr="00531275" w:rsidRDefault="00531275" w:rsidP="00304CD8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304C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04CD8" w:rsidRPr="00304CD8">
              <w:rPr>
                <w:rFonts w:ascii="Times New Roman" w:hAnsi="Times New Roman" w:cs="Times New Roman"/>
                <w:sz w:val="28"/>
                <w:szCs w:val="28"/>
              </w:rPr>
              <w:t xml:space="preserve"> печатки  из поролоновой  губки.</w:t>
            </w:r>
          </w:p>
        </w:tc>
        <w:tc>
          <w:tcPr>
            <w:tcW w:w="1984" w:type="dxa"/>
          </w:tcPr>
          <w:p w:rsidR="00531275" w:rsidRPr="00304CD8" w:rsidRDefault="00531275" w:rsidP="00304CD8">
            <w:pPr>
              <w:jc w:val="center"/>
              <w:rPr>
                <w:sz w:val="28"/>
                <w:szCs w:val="28"/>
              </w:rPr>
            </w:pPr>
            <w:r w:rsidRPr="00304CD8">
              <w:rPr>
                <w:rFonts w:ascii="Times New Roman" w:hAnsi="Times New Roman" w:cs="Times New Roman"/>
                <w:sz w:val="28"/>
                <w:szCs w:val="28"/>
              </w:rPr>
              <w:t>Оттиск печатками из поролоновой губки,</w:t>
            </w:r>
            <w:r w:rsidR="00304CD8" w:rsidRPr="00304CD8">
              <w:rPr>
                <w:rFonts w:ascii="Times New Roman" w:hAnsi="Times New Roman" w:cs="Times New Roman"/>
                <w:sz w:val="28"/>
                <w:szCs w:val="28"/>
              </w:rPr>
              <w:t xml:space="preserve"> пальчиковое рисование</w:t>
            </w:r>
            <w:r w:rsidRPr="00304C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</w:tcPr>
          <w:p w:rsidR="00531275" w:rsidRPr="00963CE7" w:rsidRDefault="00531275" w:rsidP="0051635C">
            <w:pPr>
              <w:pStyle w:val="a5"/>
              <w:numPr>
                <w:ilvl w:val="0"/>
                <w:numId w:val="34"/>
              </w:numPr>
              <w:tabs>
                <w:tab w:val="left" w:pos="-249"/>
                <w:tab w:val="left" w:pos="459"/>
              </w:tabs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CE7">
              <w:rPr>
                <w:rFonts w:ascii="Times New Roman" w:hAnsi="Times New Roman"/>
                <w:sz w:val="28"/>
                <w:szCs w:val="28"/>
              </w:rPr>
              <w:t>Развитие положительных эмоций от процесса рисования.</w:t>
            </w:r>
          </w:p>
          <w:p w:rsidR="00531275" w:rsidRPr="00963CE7" w:rsidRDefault="00304CD8" w:rsidP="0051635C">
            <w:pPr>
              <w:pStyle w:val="a5"/>
              <w:numPr>
                <w:ilvl w:val="0"/>
                <w:numId w:val="34"/>
              </w:numPr>
              <w:tabs>
                <w:tab w:val="left" w:pos="-249"/>
                <w:tab w:val="left" w:pos="459"/>
              </w:tabs>
              <w:ind w:left="34" w:hanging="34"/>
              <w:rPr>
                <w:sz w:val="28"/>
                <w:szCs w:val="28"/>
              </w:rPr>
            </w:pPr>
            <w:r w:rsidRPr="00963CE7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gramStart"/>
            <w:r w:rsidR="00963CE7">
              <w:rPr>
                <w:rFonts w:ascii="Times New Roman" w:hAnsi="Times New Roman"/>
                <w:sz w:val="28"/>
                <w:szCs w:val="28"/>
              </w:rPr>
              <w:t>пространственного</w:t>
            </w:r>
            <w:proofErr w:type="gramEnd"/>
            <w:r w:rsidR="00963CE7">
              <w:rPr>
                <w:rFonts w:ascii="Times New Roman" w:hAnsi="Times New Roman"/>
                <w:sz w:val="28"/>
                <w:szCs w:val="28"/>
              </w:rPr>
              <w:t xml:space="preserve"> гнозиса и </w:t>
            </w:r>
            <w:r w:rsidRPr="00963CE7">
              <w:rPr>
                <w:rFonts w:ascii="Times New Roman" w:hAnsi="Times New Roman"/>
                <w:sz w:val="28"/>
                <w:szCs w:val="28"/>
              </w:rPr>
              <w:t>конструктивного праксиса.</w:t>
            </w:r>
            <w:r w:rsidR="00531275" w:rsidRPr="00963CE7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9C29A4" w:rsidRPr="00DC7D37" w:rsidRDefault="009C29A4" w:rsidP="0051635C">
            <w:pPr>
              <w:pStyle w:val="a5"/>
              <w:numPr>
                <w:ilvl w:val="0"/>
                <w:numId w:val="34"/>
              </w:numPr>
              <w:tabs>
                <w:tab w:val="left" w:pos="-249"/>
                <w:tab w:val="left" w:pos="459"/>
              </w:tabs>
              <w:ind w:left="34" w:hanging="34"/>
              <w:rPr>
                <w:sz w:val="28"/>
                <w:szCs w:val="28"/>
              </w:rPr>
            </w:pPr>
            <w:r w:rsidRPr="00DC7D37">
              <w:rPr>
                <w:rFonts w:ascii="Times New Roman" w:hAnsi="Times New Roman"/>
                <w:sz w:val="28"/>
                <w:szCs w:val="28"/>
              </w:rPr>
              <w:t xml:space="preserve">Развитие навыка самостоятельной работы  по образцу с использованием заготовок. </w:t>
            </w:r>
          </w:p>
          <w:p w:rsidR="00531275" w:rsidRPr="00863C3F" w:rsidRDefault="009C29A4" w:rsidP="0051635C">
            <w:pPr>
              <w:pStyle w:val="a5"/>
              <w:numPr>
                <w:ilvl w:val="0"/>
                <w:numId w:val="34"/>
              </w:numPr>
              <w:tabs>
                <w:tab w:val="left" w:pos="-249"/>
                <w:tab w:val="left" w:pos="459"/>
              </w:tabs>
              <w:ind w:left="34" w:hanging="34"/>
              <w:rPr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</w:t>
            </w:r>
            <w:r w:rsidR="00956AD2">
              <w:rPr>
                <w:rFonts w:ascii="Times New Roman" w:hAnsi="Times New Roman"/>
                <w:sz w:val="28"/>
                <w:szCs w:val="28"/>
              </w:rPr>
              <w:t xml:space="preserve"> устойчивости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внимания и волевой регуляции</w:t>
            </w:r>
            <w:r w:rsidR="00956AD2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3C3F" w:rsidRPr="00531275" w:rsidRDefault="00863C3F" w:rsidP="0051635C">
            <w:pPr>
              <w:pStyle w:val="a5"/>
              <w:numPr>
                <w:ilvl w:val="0"/>
                <w:numId w:val="34"/>
              </w:numPr>
              <w:tabs>
                <w:tab w:val="left" w:pos="-249"/>
                <w:tab w:val="left" w:pos="459"/>
              </w:tabs>
              <w:ind w:left="34" w:hanging="34"/>
              <w:rPr>
                <w:color w:val="C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рисование.</w:t>
            </w:r>
          </w:p>
        </w:tc>
      </w:tr>
      <w:tr w:rsidR="00531275" w:rsidRPr="007C3A22" w:rsidTr="00647F41">
        <w:trPr>
          <w:trHeight w:val="1134"/>
        </w:trPr>
        <w:tc>
          <w:tcPr>
            <w:tcW w:w="567" w:type="dxa"/>
          </w:tcPr>
          <w:p w:rsidR="00531275" w:rsidRPr="00963CE7" w:rsidRDefault="00531275" w:rsidP="0053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C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51" w:type="dxa"/>
            <w:vMerge/>
            <w:textDirection w:val="btLr"/>
          </w:tcPr>
          <w:p w:rsidR="00531275" w:rsidRPr="00963CE7" w:rsidRDefault="00531275" w:rsidP="005312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531275" w:rsidRPr="00963CE7" w:rsidRDefault="00963CE7" w:rsidP="0053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Пластилино</w:t>
            </w:r>
            <w:r w:rsidR="00531275" w:rsidRPr="00963CE7">
              <w:rPr>
                <w:rFonts w:ascii="Times New Roman" w:hAnsi="Times New Roman" w:cs="Times New Roman"/>
                <w:sz w:val="28"/>
                <w:szCs w:val="28"/>
              </w:rPr>
              <w:t>графия</w:t>
            </w:r>
          </w:p>
          <w:p w:rsidR="00531275" w:rsidRPr="00963CE7" w:rsidRDefault="00531275" w:rsidP="00963CE7">
            <w:pPr>
              <w:jc w:val="center"/>
              <w:rPr>
                <w:sz w:val="28"/>
                <w:szCs w:val="28"/>
              </w:rPr>
            </w:pPr>
            <w:r w:rsidRPr="00963C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63CE7" w:rsidRPr="00963CE7">
              <w:rPr>
                <w:rFonts w:ascii="Times New Roman" w:hAnsi="Times New Roman" w:cs="Times New Roman"/>
                <w:sz w:val="28"/>
                <w:szCs w:val="28"/>
              </w:rPr>
              <w:t>Украсим елочку бусами</w:t>
            </w:r>
            <w:r w:rsidRPr="00963C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531275" w:rsidRPr="0091038B" w:rsidRDefault="00531275" w:rsidP="0053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3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D5BCF" w:rsidRPr="0091038B">
              <w:rPr>
                <w:rFonts w:ascii="Times New Roman" w:hAnsi="Times New Roman" w:cs="Times New Roman"/>
                <w:sz w:val="28"/>
                <w:szCs w:val="28"/>
              </w:rPr>
              <w:t>заготовки елок из плотной цветной бумаги разного размера;</w:t>
            </w:r>
          </w:p>
          <w:p w:rsidR="00531275" w:rsidRPr="00531275" w:rsidRDefault="00531275" w:rsidP="004D5BCF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91038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D5BCF" w:rsidRPr="0091038B">
              <w:rPr>
                <w:rFonts w:ascii="Times New Roman" w:hAnsi="Times New Roman" w:cs="Times New Roman"/>
                <w:sz w:val="28"/>
                <w:szCs w:val="28"/>
              </w:rPr>
              <w:t>разноцветный пластилин</w:t>
            </w:r>
            <w:r w:rsidRPr="009103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531275" w:rsidRPr="007A374E" w:rsidRDefault="00531275" w:rsidP="0053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74E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пластилином, лепка.</w:t>
            </w:r>
          </w:p>
        </w:tc>
        <w:tc>
          <w:tcPr>
            <w:tcW w:w="5245" w:type="dxa"/>
          </w:tcPr>
          <w:p w:rsidR="00531275" w:rsidRDefault="00531275" w:rsidP="0051635C">
            <w:pPr>
              <w:pStyle w:val="a5"/>
              <w:numPr>
                <w:ilvl w:val="0"/>
                <w:numId w:val="35"/>
              </w:numPr>
              <w:tabs>
                <w:tab w:val="left" w:pos="-249"/>
                <w:tab w:val="left" w:pos="459"/>
              </w:tabs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AD2">
              <w:rPr>
                <w:rFonts w:ascii="Times New Roman" w:hAnsi="Times New Roman"/>
                <w:sz w:val="28"/>
                <w:szCs w:val="28"/>
              </w:rPr>
              <w:t>Развитие положительных эмоций от процесса лепки и общения.</w:t>
            </w:r>
          </w:p>
          <w:p w:rsidR="00B070B4" w:rsidRPr="00956AD2" w:rsidRDefault="00B070B4" w:rsidP="0051635C">
            <w:pPr>
              <w:pStyle w:val="a5"/>
              <w:numPr>
                <w:ilvl w:val="0"/>
                <w:numId w:val="35"/>
              </w:numPr>
              <w:tabs>
                <w:tab w:val="left" w:pos="-249"/>
                <w:tab w:val="left" w:pos="459"/>
              </w:tabs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Сенсорное развитие: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цветовой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пространственный гнозис.</w:t>
            </w:r>
          </w:p>
          <w:p w:rsidR="00647F41" w:rsidRPr="00956AD2" w:rsidRDefault="00956AD2" w:rsidP="0051635C">
            <w:pPr>
              <w:pStyle w:val="a5"/>
              <w:numPr>
                <w:ilvl w:val="0"/>
                <w:numId w:val="35"/>
              </w:numPr>
              <w:tabs>
                <w:tab w:val="left" w:pos="-249"/>
                <w:tab w:val="left" w:pos="459"/>
              </w:tabs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AD2">
              <w:rPr>
                <w:rFonts w:ascii="Times New Roman" w:hAnsi="Times New Roman"/>
                <w:sz w:val="28"/>
                <w:szCs w:val="28"/>
              </w:rPr>
              <w:t>Развитие навыка самостоятельной работы  по образцу с использованием заготовок,</w:t>
            </w:r>
            <w:r w:rsidR="00647F41" w:rsidRPr="00956A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374E" w:rsidRPr="00956AD2">
              <w:rPr>
                <w:rFonts w:ascii="Times New Roman" w:hAnsi="Times New Roman"/>
                <w:sz w:val="28"/>
                <w:szCs w:val="28"/>
              </w:rPr>
              <w:t>используя индивидуальные предпочтения в выборе цвета.</w:t>
            </w:r>
          </w:p>
          <w:p w:rsidR="00956AD2" w:rsidRPr="00956AD2" w:rsidRDefault="00956AD2" w:rsidP="0051635C">
            <w:pPr>
              <w:pStyle w:val="a5"/>
              <w:numPr>
                <w:ilvl w:val="0"/>
                <w:numId w:val="35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6AD2">
              <w:rPr>
                <w:rFonts w:ascii="Times New Roman" w:hAnsi="Times New Roman"/>
                <w:sz w:val="28"/>
                <w:szCs w:val="28"/>
              </w:rPr>
              <w:t>Развитие мелкой моторики и конструктивного праксиса</w:t>
            </w:r>
          </w:p>
          <w:p w:rsidR="00956AD2" w:rsidRPr="00956AD2" w:rsidRDefault="00956AD2" w:rsidP="0051635C">
            <w:pPr>
              <w:pStyle w:val="a5"/>
              <w:numPr>
                <w:ilvl w:val="0"/>
                <w:numId w:val="35"/>
              </w:numPr>
              <w:tabs>
                <w:tab w:val="left" w:pos="-249"/>
                <w:tab w:val="left" w:pos="459"/>
              </w:tabs>
              <w:ind w:left="34" w:hanging="34"/>
              <w:rPr>
                <w:sz w:val="28"/>
                <w:szCs w:val="28"/>
              </w:rPr>
            </w:pPr>
            <w:r w:rsidRPr="00956AD2">
              <w:rPr>
                <w:rFonts w:ascii="Times New Roman" w:hAnsi="Times New Roman"/>
                <w:sz w:val="28"/>
                <w:szCs w:val="28"/>
              </w:rPr>
              <w:t>Развитие устойчивости внимания и волевой регуляции.</w:t>
            </w:r>
          </w:p>
          <w:p w:rsidR="00863C3F" w:rsidRPr="00531275" w:rsidRDefault="00863C3F" w:rsidP="0051635C">
            <w:pPr>
              <w:pStyle w:val="a5"/>
              <w:numPr>
                <w:ilvl w:val="0"/>
                <w:numId w:val="35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/>
                <w:color w:val="C00000"/>
                <w:sz w:val="28"/>
                <w:szCs w:val="28"/>
              </w:rPr>
            </w:pPr>
            <w:r w:rsidRPr="00956AD2">
              <w:rPr>
                <w:rFonts w:ascii="Times New Roman" w:hAnsi="Times New Roman"/>
                <w:sz w:val="28"/>
                <w:szCs w:val="28"/>
              </w:rPr>
              <w:t>Т</w:t>
            </w:r>
            <w:r w:rsidR="00387444">
              <w:rPr>
                <w:rFonts w:ascii="Times New Roman" w:hAnsi="Times New Roman"/>
                <w:sz w:val="28"/>
                <w:szCs w:val="28"/>
              </w:rPr>
              <w:t>ематическая лепка</w:t>
            </w:r>
            <w:r w:rsidRPr="00956A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7F41" w:rsidRPr="007C3A22" w:rsidTr="00647F41">
        <w:trPr>
          <w:trHeight w:val="1134"/>
        </w:trPr>
        <w:tc>
          <w:tcPr>
            <w:tcW w:w="567" w:type="dxa"/>
          </w:tcPr>
          <w:p w:rsidR="00647F41" w:rsidRPr="0038574F" w:rsidRDefault="00647F41" w:rsidP="00531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74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1" w:type="dxa"/>
            <w:vMerge/>
            <w:textDirection w:val="btLr"/>
          </w:tcPr>
          <w:p w:rsidR="00647F41" w:rsidRPr="0038574F" w:rsidRDefault="00647F41" w:rsidP="0053127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647F41" w:rsidRPr="0038574F" w:rsidRDefault="00647F41" w:rsidP="0086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74F">
              <w:rPr>
                <w:rFonts w:ascii="Times New Roman" w:hAnsi="Times New Roman" w:cs="Times New Roman"/>
                <w:sz w:val="28"/>
                <w:szCs w:val="28"/>
              </w:rPr>
              <w:t>Тестопластика  «Украшения на ёлку»</w:t>
            </w:r>
          </w:p>
        </w:tc>
        <w:tc>
          <w:tcPr>
            <w:tcW w:w="3544" w:type="dxa"/>
          </w:tcPr>
          <w:p w:rsidR="00956AD2" w:rsidRPr="0038574F" w:rsidRDefault="00956AD2" w:rsidP="00863C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74F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647F41" w:rsidRPr="0038574F">
              <w:rPr>
                <w:rFonts w:ascii="Times New Roman" w:hAnsi="Times New Roman" w:cs="Times New Roman"/>
                <w:sz w:val="28"/>
                <w:szCs w:val="28"/>
              </w:rPr>
              <w:t xml:space="preserve">олёное тесто, </w:t>
            </w:r>
          </w:p>
          <w:p w:rsidR="00956AD2" w:rsidRPr="0038574F" w:rsidRDefault="00956AD2" w:rsidP="00956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7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7F41" w:rsidRPr="0038574F">
              <w:rPr>
                <w:rFonts w:ascii="Times New Roman" w:hAnsi="Times New Roman" w:cs="Times New Roman"/>
                <w:sz w:val="28"/>
                <w:szCs w:val="28"/>
              </w:rPr>
              <w:t>формочки</w:t>
            </w:r>
            <w:r w:rsidRPr="0038574F">
              <w:rPr>
                <w:rFonts w:ascii="Times New Roman" w:hAnsi="Times New Roman" w:cs="Times New Roman"/>
                <w:sz w:val="28"/>
                <w:szCs w:val="28"/>
              </w:rPr>
              <w:t>-заготовки,</w:t>
            </w:r>
          </w:p>
          <w:p w:rsidR="00647F41" w:rsidRPr="0038574F" w:rsidRDefault="00956AD2" w:rsidP="00956A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7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7F41" w:rsidRPr="0038574F">
              <w:rPr>
                <w:rFonts w:ascii="Times New Roman" w:hAnsi="Times New Roman" w:cs="Times New Roman"/>
                <w:sz w:val="28"/>
                <w:szCs w:val="28"/>
              </w:rPr>
              <w:t xml:space="preserve"> доска для лепки, салфетки.</w:t>
            </w:r>
          </w:p>
        </w:tc>
        <w:tc>
          <w:tcPr>
            <w:tcW w:w="1984" w:type="dxa"/>
          </w:tcPr>
          <w:p w:rsidR="00647F41" w:rsidRPr="0038574F" w:rsidRDefault="005B2739" w:rsidP="00FD6A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="00647F41" w:rsidRPr="00385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техники</w:t>
            </w:r>
            <w:r w:rsidR="00105388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105388" w:rsidRPr="0038574F">
              <w:rPr>
                <w:rFonts w:ascii="Times New Roman" w:hAnsi="Times New Roman" w:cs="Times New Roman"/>
                <w:sz w:val="28"/>
                <w:szCs w:val="28"/>
              </w:rPr>
              <w:t>естопластик</w:t>
            </w:r>
            <w:r w:rsidR="001053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5245" w:type="dxa"/>
          </w:tcPr>
          <w:p w:rsidR="00956AD2" w:rsidRPr="0038574F" w:rsidRDefault="00956AD2" w:rsidP="0051635C">
            <w:pPr>
              <w:pStyle w:val="a5"/>
              <w:numPr>
                <w:ilvl w:val="0"/>
                <w:numId w:val="38"/>
              </w:numPr>
              <w:tabs>
                <w:tab w:val="left" w:pos="-249"/>
                <w:tab w:val="left" w:pos="0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74F">
              <w:rPr>
                <w:rFonts w:ascii="Times New Roman" w:hAnsi="Times New Roman"/>
                <w:sz w:val="28"/>
                <w:szCs w:val="28"/>
              </w:rPr>
              <w:t>Развитие положительных эмоций от процесса лепки и общения.</w:t>
            </w:r>
          </w:p>
          <w:p w:rsidR="00956AD2" w:rsidRDefault="00956AD2" w:rsidP="0051635C">
            <w:pPr>
              <w:pStyle w:val="a5"/>
              <w:numPr>
                <w:ilvl w:val="0"/>
                <w:numId w:val="38"/>
              </w:numPr>
              <w:tabs>
                <w:tab w:val="left" w:pos="-249"/>
                <w:tab w:val="left" w:pos="459"/>
              </w:tabs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74F">
              <w:rPr>
                <w:rFonts w:ascii="Times New Roman" w:hAnsi="Times New Roman"/>
                <w:sz w:val="28"/>
                <w:szCs w:val="28"/>
              </w:rPr>
              <w:t>Развитие навыка работы  по образцу, используя индивидуальные предпочтения в выборе формы.</w:t>
            </w:r>
          </w:p>
          <w:p w:rsidR="00B070B4" w:rsidRPr="0038574F" w:rsidRDefault="00B070B4" w:rsidP="0051635C">
            <w:pPr>
              <w:pStyle w:val="a5"/>
              <w:numPr>
                <w:ilvl w:val="0"/>
                <w:numId w:val="38"/>
              </w:numPr>
              <w:tabs>
                <w:tab w:val="left" w:pos="-249"/>
                <w:tab w:val="left" w:pos="459"/>
              </w:tabs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Сенсорное развитие: </w:t>
            </w:r>
            <w:r w:rsidR="00105388">
              <w:rPr>
                <w:rFonts w:ascii="Times New Roman" w:hAnsi="Times New Roman"/>
                <w:sz w:val="28"/>
                <w:szCs w:val="28"/>
              </w:rPr>
              <w:t>эталоны формы.</w:t>
            </w:r>
          </w:p>
          <w:p w:rsidR="00956AD2" w:rsidRPr="0038574F" w:rsidRDefault="00956AD2" w:rsidP="0051635C">
            <w:pPr>
              <w:pStyle w:val="a5"/>
              <w:numPr>
                <w:ilvl w:val="0"/>
                <w:numId w:val="38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74F">
              <w:rPr>
                <w:rFonts w:ascii="Times New Roman" w:hAnsi="Times New Roman"/>
                <w:sz w:val="28"/>
                <w:szCs w:val="28"/>
              </w:rPr>
              <w:t>Развитие мелкой моторики.</w:t>
            </w:r>
          </w:p>
          <w:p w:rsidR="00956AD2" w:rsidRPr="0038574F" w:rsidRDefault="00956AD2" w:rsidP="0051635C">
            <w:pPr>
              <w:pStyle w:val="a5"/>
              <w:numPr>
                <w:ilvl w:val="0"/>
                <w:numId w:val="38"/>
              </w:numPr>
              <w:tabs>
                <w:tab w:val="left" w:pos="-249"/>
                <w:tab w:val="left" w:pos="459"/>
              </w:tabs>
              <w:ind w:left="34" w:hanging="34"/>
              <w:rPr>
                <w:sz w:val="28"/>
                <w:szCs w:val="28"/>
              </w:rPr>
            </w:pPr>
            <w:r w:rsidRPr="0038574F">
              <w:rPr>
                <w:rFonts w:ascii="Times New Roman" w:hAnsi="Times New Roman"/>
                <w:sz w:val="28"/>
                <w:szCs w:val="28"/>
              </w:rPr>
              <w:t xml:space="preserve">Развитие устойчивости внимания и волевой регуляции </w:t>
            </w:r>
            <w:r w:rsidR="00253C91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Pr="003857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3C3F" w:rsidRPr="0038574F" w:rsidRDefault="00956AD2" w:rsidP="0051635C">
            <w:pPr>
              <w:pStyle w:val="a5"/>
              <w:numPr>
                <w:ilvl w:val="0"/>
                <w:numId w:val="38"/>
              </w:numPr>
              <w:rPr>
                <w:rFonts w:ascii="Times New Roman" w:hAnsi="Times New Roman"/>
                <w:sz w:val="28"/>
                <w:szCs w:val="28"/>
              </w:rPr>
            </w:pPr>
            <w:r w:rsidRPr="0038574F">
              <w:rPr>
                <w:rFonts w:ascii="Times New Roman" w:hAnsi="Times New Roman"/>
                <w:sz w:val="28"/>
                <w:szCs w:val="28"/>
              </w:rPr>
              <w:t>Тематическ</w:t>
            </w:r>
            <w:r w:rsidR="00387444">
              <w:rPr>
                <w:rFonts w:ascii="Times New Roman" w:hAnsi="Times New Roman"/>
                <w:sz w:val="28"/>
                <w:szCs w:val="28"/>
              </w:rPr>
              <w:t>ое творчество</w:t>
            </w:r>
            <w:r w:rsidRPr="0038574F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647F41" w:rsidRPr="007C3A22" w:rsidTr="007242F8">
        <w:trPr>
          <w:trHeight w:val="699"/>
        </w:trPr>
        <w:tc>
          <w:tcPr>
            <w:tcW w:w="567" w:type="dxa"/>
          </w:tcPr>
          <w:p w:rsidR="00647F41" w:rsidRPr="008608A3" w:rsidRDefault="00647F41" w:rsidP="0086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8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1" w:type="dxa"/>
            <w:vMerge w:val="restart"/>
            <w:textDirection w:val="btLr"/>
          </w:tcPr>
          <w:p w:rsidR="00647F41" w:rsidRPr="0038574F" w:rsidRDefault="00647F41" w:rsidP="00863C3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:rsidR="00647F41" w:rsidRPr="0038574F" w:rsidRDefault="00647F41" w:rsidP="00863C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Н В А </w:t>
            </w:r>
            <w:proofErr w:type="gramStart"/>
            <w:r w:rsidRPr="0038574F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3857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Ь</w:t>
            </w:r>
          </w:p>
        </w:tc>
        <w:tc>
          <w:tcPr>
            <w:tcW w:w="2693" w:type="dxa"/>
            <w:gridSpan w:val="2"/>
          </w:tcPr>
          <w:p w:rsidR="00647F41" w:rsidRPr="0038574F" w:rsidRDefault="00647F41" w:rsidP="0086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74F">
              <w:rPr>
                <w:rFonts w:ascii="Times New Roman" w:hAnsi="Times New Roman" w:cs="Times New Roman"/>
                <w:sz w:val="28"/>
                <w:szCs w:val="28"/>
              </w:rPr>
              <w:t>Птички клюют ягоды</w:t>
            </w:r>
          </w:p>
        </w:tc>
        <w:tc>
          <w:tcPr>
            <w:tcW w:w="3544" w:type="dxa"/>
          </w:tcPr>
          <w:p w:rsidR="0038574F" w:rsidRDefault="0038574F" w:rsidP="00385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заготовки - «ветки на бумаге»</w:t>
            </w:r>
            <w:r w:rsidR="00647F41" w:rsidRPr="00385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574F" w:rsidRDefault="0038574F" w:rsidP="00385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гуашь красного и </w:t>
            </w:r>
            <w:r w:rsidR="00647F41" w:rsidRPr="0038574F">
              <w:rPr>
                <w:rFonts w:ascii="Times New Roman" w:hAnsi="Times New Roman" w:cs="Times New Roman"/>
                <w:sz w:val="28"/>
                <w:szCs w:val="28"/>
              </w:rPr>
              <w:t>оранжевого  цветов,</w:t>
            </w:r>
          </w:p>
          <w:p w:rsidR="00647F41" w:rsidRDefault="00647F41" w:rsidP="00385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7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57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8574F">
              <w:rPr>
                <w:rFonts w:ascii="Times New Roman" w:hAnsi="Times New Roman" w:cs="Times New Roman"/>
                <w:sz w:val="28"/>
                <w:szCs w:val="28"/>
              </w:rPr>
              <w:t xml:space="preserve">пробки, </w:t>
            </w:r>
          </w:p>
          <w:p w:rsidR="0038574F" w:rsidRPr="0038574F" w:rsidRDefault="0038574F" w:rsidP="00385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тематические игрушки.</w:t>
            </w:r>
          </w:p>
        </w:tc>
        <w:tc>
          <w:tcPr>
            <w:tcW w:w="1984" w:type="dxa"/>
          </w:tcPr>
          <w:p w:rsidR="00647F41" w:rsidRPr="0038574F" w:rsidRDefault="00647F41" w:rsidP="003857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574F">
              <w:rPr>
                <w:rFonts w:ascii="Times New Roman" w:hAnsi="Times New Roman" w:cs="Times New Roman"/>
                <w:sz w:val="28"/>
                <w:szCs w:val="28"/>
              </w:rPr>
              <w:t>Рисование пальчиками, печатание пробкой.</w:t>
            </w:r>
          </w:p>
        </w:tc>
        <w:tc>
          <w:tcPr>
            <w:tcW w:w="5245" w:type="dxa"/>
          </w:tcPr>
          <w:p w:rsidR="008646D0" w:rsidRPr="00A609C6" w:rsidRDefault="008646D0" w:rsidP="0051635C">
            <w:pPr>
              <w:pStyle w:val="a5"/>
              <w:numPr>
                <w:ilvl w:val="0"/>
                <w:numId w:val="39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9C6">
              <w:rPr>
                <w:rFonts w:ascii="Times New Roman" w:hAnsi="Times New Roman"/>
                <w:sz w:val="28"/>
                <w:szCs w:val="28"/>
              </w:rPr>
              <w:t>Развитие положительных эмоций от процесса рисования и взаимодействия.</w:t>
            </w:r>
          </w:p>
          <w:p w:rsidR="008646D0" w:rsidRPr="00A609C6" w:rsidRDefault="008646D0" w:rsidP="0051635C">
            <w:pPr>
              <w:pStyle w:val="a5"/>
              <w:numPr>
                <w:ilvl w:val="0"/>
                <w:numId w:val="39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09C6">
              <w:rPr>
                <w:rFonts w:ascii="Times New Roman" w:hAnsi="Times New Roman"/>
                <w:sz w:val="28"/>
                <w:szCs w:val="28"/>
              </w:rPr>
              <w:t xml:space="preserve">Развитие мелкой моторики: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силы, ловкости, </w:t>
            </w:r>
            <w:r w:rsidRPr="00A609C6">
              <w:rPr>
                <w:rFonts w:ascii="Times New Roman" w:hAnsi="Times New Roman"/>
                <w:sz w:val="28"/>
                <w:szCs w:val="28"/>
              </w:rPr>
              <w:t>щепотного захвата.</w:t>
            </w:r>
          </w:p>
          <w:p w:rsidR="00647F41" w:rsidRPr="0038574F" w:rsidRDefault="008646D0" w:rsidP="00862325">
            <w:pPr>
              <w:pStyle w:val="a5"/>
              <w:numPr>
                <w:ilvl w:val="0"/>
                <w:numId w:val="39"/>
              </w:numPr>
              <w:tabs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62325">
              <w:rPr>
                <w:rFonts w:ascii="Times New Roman" w:hAnsi="Times New Roman"/>
                <w:sz w:val="28"/>
                <w:szCs w:val="28"/>
              </w:rPr>
              <w:t>Сенсорное развитие: эталоны цвета и величины.</w:t>
            </w:r>
            <w:r w:rsidR="00862325" w:rsidRPr="00862325">
              <w:rPr>
                <w:rFonts w:ascii="Times New Roman" w:hAnsi="Times New Roman"/>
                <w:sz w:val="28"/>
                <w:szCs w:val="28"/>
              </w:rPr>
              <w:t xml:space="preserve"> 4.</w:t>
            </w:r>
            <w:r w:rsidRPr="00862325">
              <w:rPr>
                <w:rFonts w:ascii="Times New Roman" w:hAnsi="Times New Roman"/>
                <w:sz w:val="28"/>
                <w:szCs w:val="28"/>
              </w:rPr>
              <w:t>Развитие умения работать самостоятельно.</w:t>
            </w:r>
            <w:r w:rsidR="00862325">
              <w:rPr>
                <w:rFonts w:ascii="Times New Roman" w:hAnsi="Times New Roman"/>
                <w:sz w:val="28"/>
                <w:szCs w:val="28"/>
              </w:rPr>
              <w:t xml:space="preserve"> 5.</w:t>
            </w:r>
            <w:r w:rsidRPr="00862325">
              <w:rPr>
                <w:rFonts w:ascii="Times New Roman" w:hAnsi="Times New Roman"/>
                <w:sz w:val="28"/>
                <w:szCs w:val="28"/>
              </w:rPr>
              <w:t>Воспитание аккуратности.</w:t>
            </w:r>
            <w:r w:rsidR="00862325">
              <w:rPr>
                <w:rFonts w:ascii="Times New Roman" w:hAnsi="Times New Roman"/>
                <w:sz w:val="28"/>
                <w:szCs w:val="28"/>
              </w:rPr>
              <w:t xml:space="preserve"> 6.</w:t>
            </w:r>
            <w:r w:rsidRPr="006B3177">
              <w:rPr>
                <w:rFonts w:ascii="Times New Roman" w:hAnsi="Times New Roman"/>
                <w:sz w:val="28"/>
                <w:szCs w:val="28"/>
              </w:rPr>
              <w:t>Тематическое рисование.</w:t>
            </w:r>
          </w:p>
        </w:tc>
      </w:tr>
      <w:tr w:rsidR="00647F41" w:rsidRPr="007C3A22" w:rsidTr="00647F41">
        <w:trPr>
          <w:trHeight w:val="1134"/>
        </w:trPr>
        <w:tc>
          <w:tcPr>
            <w:tcW w:w="567" w:type="dxa"/>
          </w:tcPr>
          <w:p w:rsidR="00647F41" w:rsidRPr="005B2739" w:rsidRDefault="00647F41" w:rsidP="0086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7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851" w:type="dxa"/>
            <w:vMerge/>
            <w:textDirection w:val="btLr"/>
          </w:tcPr>
          <w:p w:rsidR="00647F41" w:rsidRPr="005B2739" w:rsidRDefault="00647F41" w:rsidP="00863C3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647F41" w:rsidRPr="005B2739" w:rsidRDefault="00647F41" w:rsidP="0086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739">
              <w:rPr>
                <w:rFonts w:ascii="Times New Roman" w:hAnsi="Times New Roman" w:cs="Times New Roman"/>
                <w:sz w:val="28"/>
                <w:szCs w:val="28"/>
              </w:rPr>
              <w:t>Мои любимые домашние животные</w:t>
            </w:r>
          </w:p>
        </w:tc>
        <w:tc>
          <w:tcPr>
            <w:tcW w:w="3544" w:type="dxa"/>
          </w:tcPr>
          <w:p w:rsidR="00CB6FB9" w:rsidRPr="00CB6FB9" w:rsidRDefault="00CB6FB9" w:rsidP="0086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FB9">
              <w:rPr>
                <w:rFonts w:ascii="Times New Roman" w:hAnsi="Times New Roman" w:cs="Times New Roman"/>
                <w:sz w:val="28"/>
                <w:szCs w:val="28"/>
              </w:rPr>
              <w:t>- тематический ряд в картинках «дикие и домашние животные»</w:t>
            </w:r>
          </w:p>
          <w:p w:rsidR="00CB6FB9" w:rsidRPr="00CB6FB9" w:rsidRDefault="00CB6FB9" w:rsidP="0086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FB9">
              <w:rPr>
                <w:rFonts w:ascii="Times New Roman" w:hAnsi="Times New Roman" w:cs="Times New Roman"/>
                <w:sz w:val="28"/>
                <w:szCs w:val="28"/>
              </w:rPr>
              <w:t>- черно-белое изображение животных,</w:t>
            </w:r>
          </w:p>
          <w:p w:rsidR="00CB6FB9" w:rsidRPr="00CB6FB9" w:rsidRDefault="00CB6FB9" w:rsidP="00CB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FB9">
              <w:rPr>
                <w:rFonts w:ascii="Times New Roman" w:hAnsi="Times New Roman" w:cs="Times New Roman"/>
                <w:sz w:val="28"/>
                <w:szCs w:val="28"/>
              </w:rPr>
              <w:t>- трафареты  фигурок</w:t>
            </w:r>
            <w:r w:rsidR="00647F41" w:rsidRPr="00CB6FB9">
              <w:rPr>
                <w:rFonts w:ascii="Times New Roman" w:hAnsi="Times New Roman" w:cs="Times New Roman"/>
                <w:sz w:val="28"/>
                <w:szCs w:val="28"/>
              </w:rPr>
              <w:t xml:space="preserve">      (котёнок, кролик, щенок),</w:t>
            </w:r>
          </w:p>
          <w:p w:rsidR="00CB6FB9" w:rsidRPr="00CB6FB9" w:rsidRDefault="00647F41" w:rsidP="00CB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F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6FB9" w:rsidRPr="00CB6FB9">
              <w:rPr>
                <w:rFonts w:ascii="Times New Roman" w:hAnsi="Times New Roman" w:cs="Times New Roman"/>
                <w:sz w:val="28"/>
                <w:szCs w:val="28"/>
              </w:rPr>
              <w:t>- печатки из губок,</w:t>
            </w:r>
          </w:p>
          <w:p w:rsidR="00CB6FB9" w:rsidRDefault="00CB6FB9" w:rsidP="00CB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FB9">
              <w:rPr>
                <w:rFonts w:ascii="Times New Roman" w:hAnsi="Times New Roman" w:cs="Times New Roman"/>
                <w:sz w:val="28"/>
                <w:szCs w:val="28"/>
              </w:rPr>
              <w:t xml:space="preserve"> - жёсткая кисть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B6FB9" w:rsidRPr="00CB6FB9" w:rsidRDefault="00CB6FB9" w:rsidP="00CB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гуашь.</w:t>
            </w:r>
          </w:p>
          <w:p w:rsidR="00647F41" w:rsidRPr="003E483B" w:rsidRDefault="00647F41" w:rsidP="00CB6FB9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B6FB9" w:rsidRPr="00CB6FB9" w:rsidRDefault="00CB6FB9" w:rsidP="00CB6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FB9">
              <w:rPr>
                <w:rFonts w:ascii="Times New Roman" w:hAnsi="Times New Roman" w:cs="Times New Roman"/>
                <w:sz w:val="28"/>
                <w:szCs w:val="28"/>
              </w:rPr>
              <w:t>Оттиск печатками из поролоновой губки,</w:t>
            </w:r>
          </w:p>
          <w:p w:rsidR="00647F41" w:rsidRPr="003E483B" w:rsidRDefault="00CB6FB9" w:rsidP="00CB6FB9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47F41" w:rsidRPr="00CB6FB9">
              <w:rPr>
                <w:rFonts w:ascii="Times New Roman" w:hAnsi="Times New Roman" w:cs="Times New Roman"/>
                <w:sz w:val="28"/>
                <w:szCs w:val="28"/>
              </w:rPr>
              <w:t>ычок жесткой полусухой кистью.</w:t>
            </w:r>
          </w:p>
        </w:tc>
        <w:tc>
          <w:tcPr>
            <w:tcW w:w="5245" w:type="dxa"/>
          </w:tcPr>
          <w:p w:rsidR="00AB782B" w:rsidRDefault="00AB782B" w:rsidP="0051635C">
            <w:pPr>
              <w:pStyle w:val="a5"/>
              <w:numPr>
                <w:ilvl w:val="0"/>
                <w:numId w:val="40"/>
              </w:numPr>
              <w:tabs>
                <w:tab w:val="left" w:pos="-249"/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BFD">
              <w:rPr>
                <w:rFonts w:ascii="Times New Roman" w:hAnsi="Times New Roman"/>
                <w:sz w:val="28"/>
                <w:szCs w:val="28"/>
              </w:rPr>
              <w:t>Развитие положительн</w:t>
            </w:r>
            <w:r>
              <w:rPr>
                <w:rFonts w:ascii="Times New Roman" w:hAnsi="Times New Roman"/>
                <w:sz w:val="28"/>
                <w:szCs w:val="28"/>
              </w:rPr>
              <w:t>ых эмоций от процесса рисования и общения.</w:t>
            </w:r>
          </w:p>
          <w:p w:rsidR="00AB782B" w:rsidRPr="005B2739" w:rsidRDefault="00AB782B" w:rsidP="0051635C">
            <w:pPr>
              <w:pStyle w:val="a5"/>
              <w:numPr>
                <w:ilvl w:val="0"/>
                <w:numId w:val="40"/>
              </w:numPr>
              <w:tabs>
                <w:tab w:val="left" w:pos="-249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E51D39">
              <w:rPr>
                <w:rFonts w:ascii="Times New Roman" w:hAnsi="Times New Roman"/>
                <w:sz w:val="28"/>
                <w:szCs w:val="28"/>
              </w:rPr>
              <w:t>Развитие навыка самостоятельной работы  по образцу с использованием трафарет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51D3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5B2739" w:rsidRDefault="005B2739" w:rsidP="0051635C">
            <w:pPr>
              <w:pStyle w:val="a5"/>
              <w:numPr>
                <w:ilvl w:val="0"/>
                <w:numId w:val="40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Сенсорное развитие</w:t>
            </w:r>
            <w:r w:rsidR="00105388">
              <w:rPr>
                <w:rFonts w:ascii="Times New Roman" w:hAnsi="Times New Roman"/>
                <w:sz w:val="28"/>
                <w:szCs w:val="28"/>
              </w:rPr>
              <w:t xml:space="preserve"> и закрепление восприятия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5388">
              <w:rPr>
                <w:rFonts w:ascii="Times New Roman" w:hAnsi="Times New Roman"/>
                <w:sz w:val="28"/>
                <w:szCs w:val="28"/>
              </w:rPr>
              <w:t>эталонов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цвета и величины</w:t>
            </w:r>
            <w:r w:rsidR="001053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B782B" w:rsidRPr="0038574F" w:rsidRDefault="00AB782B" w:rsidP="0051635C">
            <w:pPr>
              <w:pStyle w:val="a5"/>
              <w:numPr>
                <w:ilvl w:val="0"/>
                <w:numId w:val="40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74F">
              <w:rPr>
                <w:rFonts w:ascii="Times New Roman" w:hAnsi="Times New Roman"/>
                <w:sz w:val="28"/>
                <w:szCs w:val="28"/>
              </w:rPr>
              <w:t>Развитие мелкой моторики.</w:t>
            </w:r>
          </w:p>
          <w:p w:rsidR="00AB782B" w:rsidRPr="0038574F" w:rsidRDefault="00AB782B" w:rsidP="0051635C">
            <w:pPr>
              <w:pStyle w:val="a5"/>
              <w:numPr>
                <w:ilvl w:val="0"/>
                <w:numId w:val="40"/>
              </w:numPr>
              <w:tabs>
                <w:tab w:val="left" w:pos="-249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38574F">
              <w:rPr>
                <w:rFonts w:ascii="Times New Roman" w:hAnsi="Times New Roman"/>
                <w:sz w:val="28"/>
                <w:szCs w:val="28"/>
              </w:rPr>
              <w:t>Развитие устойчивости внимания и волевой регуляции</w:t>
            </w:r>
            <w:r w:rsidR="00253C91">
              <w:rPr>
                <w:rFonts w:ascii="Times New Roman" w:hAnsi="Times New Roman"/>
                <w:sz w:val="28"/>
                <w:szCs w:val="28"/>
              </w:rPr>
              <w:t xml:space="preserve"> в работе</w:t>
            </w:r>
            <w:r w:rsidRPr="003857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63C3F" w:rsidRPr="003E483B" w:rsidRDefault="00AB782B" w:rsidP="0051635C">
            <w:pPr>
              <w:pStyle w:val="a5"/>
              <w:numPr>
                <w:ilvl w:val="0"/>
                <w:numId w:val="40"/>
              </w:numPr>
              <w:ind w:left="0" w:firstLine="0"/>
              <w:rPr>
                <w:sz w:val="28"/>
                <w:szCs w:val="28"/>
              </w:rPr>
            </w:pPr>
            <w:r w:rsidRPr="00781F02">
              <w:rPr>
                <w:rFonts w:ascii="Times New Roman" w:hAnsi="Times New Roman"/>
                <w:sz w:val="28"/>
                <w:szCs w:val="28"/>
              </w:rPr>
              <w:t>Тематическое рисование.</w:t>
            </w:r>
          </w:p>
        </w:tc>
      </w:tr>
      <w:tr w:rsidR="00647F41" w:rsidRPr="007C3A22" w:rsidTr="00647F41">
        <w:trPr>
          <w:trHeight w:val="1134"/>
        </w:trPr>
        <w:tc>
          <w:tcPr>
            <w:tcW w:w="567" w:type="dxa"/>
          </w:tcPr>
          <w:p w:rsidR="00647F41" w:rsidRPr="007242F8" w:rsidRDefault="00647F41" w:rsidP="0086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F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1" w:type="dxa"/>
            <w:vMerge/>
            <w:textDirection w:val="btLr"/>
          </w:tcPr>
          <w:p w:rsidR="00647F41" w:rsidRPr="007242F8" w:rsidRDefault="00647F41" w:rsidP="00863C3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647F41" w:rsidRPr="007242F8" w:rsidRDefault="00647F41" w:rsidP="0086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F8">
              <w:rPr>
                <w:rFonts w:ascii="Times New Roman" w:hAnsi="Times New Roman" w:cs="Times New Roman"/>
                <w:sz w:val="28"/>
                <w:szCs w:val="28"/>
              </w:rPr>
              <w:t>Моя чашка</w:t>
            </w:r>
          </w:p>
        </w:tc>
        <w:tc>
          <w:tcPr>
            <w:tcW w:w="3544" w:type="dxa"/>
          </w:tcPr>
          <w:p w:rsidR="007242F8" w:rsidRDefault="007242F8" w:rsidP="00724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выставка чайной посуды,</w:t>
            </w:r>
          </w:p>
          <w:p w:rsidR="007242F8" w:rsidRDefault="007242F8" w:rsidP="00724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заготовки «чашки» из бумаги </w:t>
            </w:r>
            <w:r w:rsidR="00647F41" w:rsidRPr="007242F8">
              <w:rPr>
                <w:rFonts w:ascii="Times New Roman" w:hAnsi="Times New Roman" w:cs="Times New Roman"/>
                <w:sz w:val="28"/>
                <w:szCs w:val="28"/>
              </w:rPr>
              <w:t xml:space="preserve">различной формы и размера, </w:t>
            </w:r>
          </w:p>
          <w:p w:rsidR="007242F8" w:rsidRDefault="007242F8" w:rsidP="00724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47F41" w:rsidRPr="007242F8">
              <w:rPr>
                <w:rFonts w:ascii="Times New Roman" w:hAnsi="Times New Roman" w:cs="Times New Roman"/>
                <w:sz w:val="28"/>
                <w:szCs w:val="28"/>
              </w:rPr>
              <w:t xml:space="preserve">гуашь, </w:t>
            </w:r>
          </w:p>
          <w:p w:rsidR="007242F8" w:rsidRDefault="007242F8" w:rsidP="00724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47F41" w:rsidRPr="007242F8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печатки, </w:t>
            </w:r>
          </w:p>
          <w:p w:rsidR="00647F41" w:rsidRPr="007242F8" w:rsidRDefault="007242F8" w:rsidP="00724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салфетки.</w:t>
            </w:r>
          </w:p>
        </w:tc>
        <w:tc>
          <w:tcPr>
            <w:tcW w:w="1984" w:type="dxa"/>
          </w:tcPr>
          <w:p w:rsidR="00647F41" w:rsidRPr="007242F8" w:rsidRDefault="00647F41" w:rsidP="00724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F8">
              <w:rPr>
                <w:rFonts w:ascii="Times New Roman" w:hAnsi="Times New Roman" w:cs="Times New Roman"/>
                <w:sz w:val="28"/>
                <w:szCs w:val="28"/>
              </w:rPr>
              <w:t>Оттиск печатками, рисование  пальчиками.</w:t>
            </w:r>
          </w:p>
        </w:tc>
        <w:tc>
          <w:tcPr>
            <w:tcW w:w="5245" w:type="dxa"/>
          </w:tcPr>
          <w:p w:rsidR="00105388" w:rsidRDefault="00105388" w:rsidP="0051635C">
            <w:pPr>
              <w:pStyle w:val="a5"/>
              <w:numPr>
                <w:ilvl w:val="0"/>
                <w:numId w:val="41"/>
              </w:numPr>
              <w:tabs>
                <w:tab w:val="left" w:pos="-249"/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BFD">
              <w:rPr>
                <w:rFonts w:ascii="Times New Roman" w:hAnsi="Times New Roman"/>
                <w:sz w:val="28"/>
                <w:szCs w:val="28"/>
              </w:rPr>
              <w:t>Развитие положительн</w:t>
            </w:r>
            <w:r>
              <w:rPr>
                <w:rFonts w:ascii="Times New Roman" w:hAnsi="Times New Roman"/>
                <w:sz w:val="28"/>
                <w:szCs w:val="28"/>
              </w:rPr>
              <w:t>ых эмоций от процесса рисования и общения.</w:t>
            </w:r>
          </w:p>
          <w:p w:rsidR="007C2A68" w:rsidRPr="00161BFD" w:rsidRDefault="007C2A68" w:rsidP="0051635C">
            <w:pPr>
              <w:pStyle w:val="a5"/>
              <w:numPr>
                <w:ilvl w:val="0"/>
                <w:numId w:val="41"/>
              </w:numPr>
              <w:tabs>
                <w:tab w:val="left" w:pos="-249"/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Стимулирование самостоятельности и творческой деятельности.</w:t>
            </w:r>
          </w:p>
          <w:p w:rsidR="00105388" w:rsidRDefault="00105388" w:rsidP="0051635C">
            <w:pPr>
              <w:pStyle w:val="a5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Сенсорное развитие: </w:t>
            </w:r>
            <w:r w:rsidR="007C2A68">
              <w:rPr>
                <w:rFonts w:ascii="Times New Roman" w:hAnsi="Times New Roman"/>
                <w:sz w:val="28"/>
                <w:szCs w:val="28"/>
              </w:rPr>
              <w:t xml:space="preserve">соотношение </w:t>
            </w:r>
            <w:r>
              <w:rPr>
                <w:rFonts w:ascii="Times New Roman" w:hAnsi="Times New Roman"/>
                <w:sz w:val="28"/>
                <w:szCs w:val="28"/>
              </w:rPr>
              <w:t>эталон</w:t>
            </w:r>
            <w:r w:rsidR="007C2A68">
              <w:rPr>
                <w:rFonts w:ascii="Times New Roman" w:hAnsi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цвета и величины.</w:t>
            </w:r>
          </w:p>
          <w:p w:rsidR="00105388" w:rsidRPr="0038574F" w:rsidRDefault="00105388" w:rsidP="0051635C">
            <w:pPr>
              <w:pStyle w:val="a5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74F">
              <w:rPr>
                <w:rFonts w:ascii="Times New Roman" w:hAnsi="Times New Roman"/>
                <w:sz w:val="28"/>
                <w:szCs w:val="28"/>
              </w:rPr>
              <w:t>Развитие мелкой моторики.</w:t>
            </w:r>
          </w:p>
          <w:p w:rsidR="00105388" w:rsidRPr="0038574F" w:rsidRDefault="00105388" w:rsidP="0051635C">
            <w:pPr>
              <w:pStyle w:val="a5"/>
              <w:numPr>
                <w:ilvl w:val="0"/>
                <w:numId w:val="41"/>
              </w:numPr>
              <w:tabs>
                <w:tab w:val="left" w:pos="-249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38574F">
              <w:rPr>
                <w:rFonts w:ascii="Times New Roman" w:hAnsi="Times New Roman"/>
                <w:sz w:val="28"/>
                <w:szCs w:val="28"/>
              </w:rPr>
              <w:t>Развитие устойчивости внимания и волевой регуляции</w:t>
            </w:r>
            <w:r w:rsidR="00253C91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r w:rsidRPr="003857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47F41" w:rsidRPr="003E483B" w:rsidRDefault="007C2A68" w:rsidP="00862325">
            <w:pPr>
              <w:pStyle w:val="a5"/>
              <w:numPr>
                <w:ilvl w:val="0"/>
                <w:numId w:val="41"/>
              </w:numPr>
              <w:ind w:left="34" w:firstLine="0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рисование в технике «печатание»,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тычки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6D5C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7F41" w:rsidRPr="007C3A22" w:rsidTr="00647F41">
        <w:trPr>
          <w:trHeight w:val="1134"/>
        </w:trPr>
        <w:tc>
          <w:tcPr>
            <w:tcW w:w="567" w:type="dxa"/>
          </w:tcPr>
          <w:p w:rsidR="00647F41" w:rsidRPr="007242F8" w:rsidRDefault="00647F41" w:rsidP="00863C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2F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1" w:type="dxa"/>
            <w:vMerge/>
            <w:textDirection w:val="btLr"/>
          </w:tcPr>
          <w:p w:rsidR="00647F41" w:rsidRPr="007242F8" w:rsidRDefault="00647F41" w:rsidP="00863C3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647F41" w:rsidRPr="007242F8" w:rsidRDefault="00647F41" w:rsidP="00863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2F8">
              <w:rPr>
                <w:rFonts w:ascii="Times New Roman" w:hAnsi="Times New Roman" w:cs="Times New Roman"/>
                <w:sz w:val="28"/>
                <w:szCs w:val="28"/>
              </w:rPr>
              <w:t xml:space="preserve">Снеговичок </w:t>
            </w:r>
          </w:p>
        </w:tc>
        <w:tc>
          <w:tcPr>
            <w:tcW w:w="3544" w:type="dxa"/>
          </w:tcPr>
          <w:p w:rsidR="00253C91" w:rsidRDefault="00253C91" w:rsidP="00863C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</w:t>
            </w:r>
            <w:r w:rsidR="00647F41" w:rsidRPr="007242F8">
              <w:rPr>
                <w:rFonts w:ascii="Times New Roman" w:hAnsi="Times New Roman" w:cs="Times New Roman"/>
                <w:sz w:val="28"/>
                <w:szCs w:val="28"/>
              </w:rPr>
              <w:t xml:space="preserve">исты плотной тонированной бумаги, </w:t>
            </w:r>
          </w:p>
          <w:p w:rsidR="00253C91" w:rsidRDefault="00253C91" w:rsidP="00863C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47F41" w:rsidRPr="007242F8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белые, </w:t>
            </w:r>
          </w:p>
          <w:p w:rsidR="00253C91" w:rsidRDefault="00253C91" w:rsidP="00863C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47F41" w:rsidRPr="007242F8">
              <w:rPr>
                <w:rFonts w:ascii="Times New Roman" w:hAnsi="Times New Roman" w:cs="Times New Roman"/>
                <w:sz w:val="28"/>
                <w:szCs w:val="28"/>
              </w:rPr>
              <w:t xml:space="preserve">клей, </w:t>
            </w:r>
          </w:p>
          <w:p w:rsidR="00647F41" w:rsidRPr="007242F8" w:rsidRDefault="00253C91" w:rsidP="00253C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гуашь, кисть</w:t>
            </w:r>
          </w:p>
        </w:tc>
        <w:tc>
          <w:tcPr>
            <w:tcW w:w="1984" w:type="dxa"/>
          </w:tcPr>
          <w:p w:rsidR="007242F8" w:rsidRDefault="007C26B3" w:rsidP="00724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r w:rsidR="007242F8">
              <w:rPr>
                <w:rFonts w:ascii="Times New Roman" w:hAnsi="Times New Roman" w:cs="Times New Roman"/>
                <w:sz w:val="28"/>
                <w:szCs w:val="28"/>
              </w:rPr>
              <w:t xml:space="preserve"> в технике</w:t>
            </w:r>
          </w:p>
          <w:p w:rsidR="00647F41" w:rsidRPr="007242F8" w:rsidRDefault="007242F8" w:rsidP="00724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="00647F41" w:rsidRPr="007242F8">
              <w:rPr>
                <w:rFonts w:ascii="Times New Roman" w:hAnsi="Times New Roman" w:cs="Times New Roman"/>
                <w:sz w:val="28"/>
                <w:szCs w:val="28"/>
              </w:rPr>
              <w:t>омкание салфеток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45" w:type="dxa"/>
          </w:tcPr>
          <w:p w:rsidR="007242F8" w:rsidRDefault="007242F8" w:rsidP="0051635C">
            <w:pPr>
              <w:pStyle w:val="a5"/>
              <w:numPr>
                <w:ilvl w:val="0"/>
                <w:numId w:val="42"/>
              </w:numPr>
              <w:tabs>
                <w:tab w:val="left" w:pos="-249"/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1BFD">
              <w:rPr>
                <w:rFonts w:ascii="Times New Roman" w:hAnsi="Times New Roman"/>
                <w:sz w:val="28"/>
                <w:szCs w:val="28"/>
              </w:rPr>
              <w:t>Развитие положительн</w:t>
            </w:r>
            <w:r>
              <w:rPr>
                <w:rFonts w:ascii="Times New Roman" w:hAnsi="Times New Roman"/>
                <w:sz w:val="28"/>
                <w:szCs w:val="28"/>
              </w:rPr>
              <w:t>ых эмоций от процесса творческой деятельности.</w:t>
            </w:r>
          </w:p>
          <w:p w:rsidR="00253C91" w:rsidRDefault="00253C91" w:rsidP="0051635C">
            <w:pPr>
              <w:pStyle w:val="a5"/>
              <w:numPr>
                <w:ilvl w:val="0"/>
                <w:numId w:val="42"/>
              </w:numPr>
              <w:tabs>
                <w:tab w:val="left" w:pos="-249"/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навыка работы по образцу.</w:t>
            </w:r>
          </w:p>
          <w:p w:rsidR="007242F8" w:rsidRPr="00161BFD" w:rsidRDefault="007242F8" w:rsidP="0051635C">
            <w:pPr>
              <w:pStyle w:val="a5"/>
              <w:numPr>
                <w:ilvl w:val="0"/>
                <w:numId w:val="42"/>
              </w:numPr>
              <w:tabs>
                <w:tab w:val="left" w:pos="-249"/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Стимулирование творческой деятельности.</w:t>
            </w:r>
          </w:p>
          <w:p w:rsidR="007242F8" w:rsidRPr="0038574F" w:rsidRDefault="007242F8" w:rsidP="0051635C">
            <w:pPr>
              <w:pStyle w:val="a5"/>
              <w:numPr>
                <w:ilvl w:val="0"/>
                <w:numId w:val="42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574F">
              <w:rPr>
                <w:rFonts w:ascii="Times New Roman" w:hAnsi="Times New Roman"/>
                <w:sz w:val="28"/>
                <w:szCs w:val="28"/>
              </w:rPr>
              <w:t>Развитие мелкой моторики.</w:t>
            </w:r>
          </w:p>
          <w:p w:rsidR="007242F8" w:rsidRPr="0038574F" w:rsidRDefault="007242F8" w:rsidP="0051635C">
            <w:pPr>
              <w:pStyle w:val="a5"/>
              <w:numPr>
                <w:ilvl w:val="0"/>
                <w:numId w:val="42"/>
              </w:numPr>
              <w:tabs>
                <w:tab w:val="left" w:pos="-249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38574F">
              <w:rPr>
                <w:rFonts w:ascii="Times New Roman" w:hAnsi="Times New Roman"/>
                <w:sz w:val="28"/>
                <w:szCs w:val="28"/>
              </w:rPr>
              <w:t>Развитие устойчивости внимания и волевой регуляции самостоятельной.</w:t>
            </w:r>
          </w:p>
          <w:p w:rsidR="00863C3F" w:rsidRPr="007242F8" w:rsidRDefault="007242F8" w:rsidP="0051635C">
            <w:pPr>
              <w:pStyle w:val="a5"/>
              <w:numPr>
                <w:ilvl w:val="0"/>
                <w:numId w:val="42"/>
              </w:numPr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253C91">
              <w:rPr>
                <w:rFonts w:ascii="Times New Roman" w:hAnsi="Times New Roman"/>
                <w:sz w:val="28"/>
                <w:szCs w:val="28"/>
              </w:rPr>
              <w:t>Тематическ</w:t>
            </w:r>
            <w:r w:rsidR="004F0B9D">
              <w:rPr>
                <w:rFonts w:ascii="Times New Roman" w:hAnsi="Times New Roman"/>
                <w:sz w:val="28"/>
                <w:szCs w:val="28"/>
              </w:rPr>
              <w:t>ая работа – аппликация.</w:t>
            </w:r>
          </w:p>
        </w:tc>
      </w:tr>
    </w:tbl>
    <w:p w:rsidR="00154EDC" w:rsidRDefault="00154EDC" w:rsidP="004F26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154EDC" w:rsidSect="00863C3F">
          <w:pgSz w:w="16838" w:h="11906" w:orient="landscape"/>
          <w:pgMar w:top="568" w:right="1134" w:bottom="567" w:left="1134" w:header="709" w:footer="709" w:gutter="0"/>
          <w:cols w:space="708"/>
          <w:titlePg/>
          <w:docGrid w:linePitch="360"/>
        </w:sectPr>
      </w:pPr>
    </w:p>
    <w:p w:rsidR="008B0D13" w:rsidRDefault="008B0D13" w:rsidP="004F26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ПРОГНОЗИРУЕМЫЕ РЕЗ</w:t>
      </w:r>
      <w:r w:rsidR="007A374E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ЛЬТАТЫ </w:t>
      </w:r>
    </w:p>
    <w:p w:rsidR="007A374E" w:rsidRDefault="007A374E" w:rsidP="00863C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C3F" w:rsidRPr="00863C3F" w:rsidRDefault="00863C3F" w:rsidP="00863C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C3F">
        <w:rPr>
          <w:rFonts w:ascii="Times New Roman" w:hAnsi="Times New Roman" w:cs="Times New Roman"/>
          <w:sz w:val="28"/>
          <w:szCs w:val="28"/>
        </w:rPr>
        <w:t>В качестве основных критериев оценки эффективности работы следует выделить:</w:t>
      </w:r>
    </w:p>
    <w:p w:rsidR="00863C3F" w:rsidRPr="00863C3F" w:rsidRDefault="00863C3F" w:rsidP="0051635C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C3F">
        <w:rPr>
          <w:rFonts w:ascii="Times New Roman" w:hAnsi="Times New Roman" w:cs="Times New Roman"/>
          <w:sz w:val="28"/>
          <w:szCs w:val="28"/>
        </w:rPr>
        <w:t>положительное отношение ребенка к педагогу;</w:t>
      </w:r>
    </w:p>
    <w:p w:rsidR="00863C3F" w:rsidRPr="00863C3F" w:rsidRDefault="00863C3F" w:rsidP="0051635C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C3F">
        <w:rPr>
          <w:rFonts w:ascii="Times New Roman" w:hAnsi="Times New Roman" w:cs="Times New Roman"/>
          <w:sz w:val="28"/>
          <w:szCs w:val="28"/>
        </w:rPr>
        <w:t>положительное отношение ребенка к результатам своего труда;</w:t>
      </w:r>
    </w:p>
    <w:p w:rsidR="00863C3F" w:rsidRPr="00863C3F" w:rsidRDefault="00863C3F" w:rsidP="0051635C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C3F">
        <w:rPr>
          <w:rFonts w:ascii="Times New Roman" w:hAnsi="Times New Roman" w:cs="Times New Roman"/>
          <w:sz w:val="28"/>
          <w:szCs w:val="28"/>
        </w:rPr>
        <w:t>положительное отношение ребенка к обучающей ситуации на занятиях, к самостоятельной и совместной деятельности;</w:t>
      </w:r>
    </w:p>
    <w:p w:rsidR="00863C3F" w:rsidRPr="00863C3F" w:rsidRDefault="00863C3F" w:rsidP="0051635C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C3F">
        <w:rPr>
          <w:rFonts w:ascii="Times New Roman" w:hAnsi="Times New Roman" w:cs="Times New Roman"/>
          <w:sz w:val="28"/>
          <w:szCs w:val="28"/>
        </w:rPr>
        <w:t>приобретение ребенком конкретных навыков изобразительного творчества;</w:t>
      </w:r>
    </w:p>
    <w:p w:rsidR="00863C3F" w:rsidRPr="00863C3F" w:rsidRDefault="00863C3F" w:rsidP="0051635C">
      <w:pPr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C3F">
        <w:rPr>
          <w:rFonts w:ascii="Times New Roman" w:hAnsi="Times New Roman" w:cs="Times New Roman"/>
          <w:sz w:val="28"/>
          <w:szCs w:val="28"/>
        </w:rPr>
        <w:t>количественные и качественные изменения индивидуально-психологических свойств.</w:t>
      </w:r>
    </w:p>
    <w:p w:rsidR="004F09A8" w:rsidRDefault="004F09A8" w:rsidP="004F26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9A8" w:rsidRDefault="004F09A8" w:rsidP="004F26C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2325" w:rsidRDefault="00862325" w:rsidP="004F26C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2325" w:rsidRDefault="00862325" w:rsidP="004F26C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2325" w:rsidRDefault="00862325" w:rsidP="004F26C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2325" w:rsidRDefault="00862325" w:rsidP="004F26C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2325" w:rsidRDefault="00862325" w:rsidP="004F26C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2325" w:rsidRDefault="00862325" w:rsidP="004F26C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2325" w:rsidRDefault="00862325" w:rsidP="004F26C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2325" w:rsidRDefault="00862325" w:rsidP="004F26C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2325" w:rsidRDefault="00862325" w:rsidP="004F26C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2325" w:rsidRDefault="00862325" w:rsidP="004F26C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2325" w:rsidRDefault="00862325" w:rsidP="004F26C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2325" w:rsidRDefault="00862325" w:rsidP="004F26C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2325" w:rsidRDefault="00862325" w:rsidP="004F26C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2325" w:rsidRDefault="00862325" w:rsidP="004F26C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2325" w:rsidRDefault="00862325" w:rsidP="004F26C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2325" w:rsidRDefault="00862325" w:rsidP="004F26C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62325" w:rsidRDefault="00862325" w:rsidP="004F26C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7779" w:rsidRPr="00A63429" w:rsidRDefault="00A63429" w:rsidP="004F26CD">
      <w:pPr>
        <w:pStyle w:val="a5"/>
        <w:tabs>
          <w:tab w:val="right" w:pos="9355"/>
        </w:tabs>
        <w:spacing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63429">
        <w:rPr>
          <w:rFonts w:ascii="Times New Roman" w:hAnsi="Times New Roman"/>
          <w:b/>
          <w:sz w:val="28"/>
          <w:szCs w:val="28"/>
        </w:rPr>
        <w:lastRenderedPageBreak/>
        <w:t>СПИСОК ИСПОЛЬЗОВАННЫХ ИСТОЧНИКОВ</w:t>
      </w:r>
    </w:p>
    <w:p w:rsidR="00D67779" w:rsidRPr="00A63429" w:rsidRDefault="00D67779" w:rsidP="00A63429">
      <w:pPr>
        <w:tabs>
          <w:tab w:val="right" w:pos="935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429" w:rsidRPr="00A63429" w:rsidRDefault="00A63429" w:rsidP="00A63429">
      <w:pPr>
        <w:pStyle w:val="a5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429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A63429">
        <w:rPr>
          <w:rFonts w:ascii="Times New Roman" w:hAnsi="Times New Roman"/>
          <w:sz w:val="28"/>
          <w:szCs w:val="28"/>
        </w:rPr>
        <w:t>Баряева</w:t>
      </w:r>
      <w:proofErr w:type="spellEnd"/>
      <w:r w:rsidRPr="00A63429">
        <w:rPr>
          <w:rFonts w:ascii="Times New Roman" w:hAnsi="Times New Roman"/>
          <w:sz w:val="28"/>
          <w:szCs w:val="28"/>
        </w:rPr>
        <w:t xml:space="preserve"> Л.Б., </w:t>
      </w:r>
      <w:proofErr w:type="spellStart"/>
      <w:r w:rsidRPr="00A63429">
        <w:rPr>
          <w:rFonts w:ascii="Times New Roman" w:hAnsi="Times New Roman"/>
          <w:sz w:val="28"/>
          <w:szCs w:val="28"/>
        </w:rPr>
        <w:t>Гаврилушкина</w:t>
      </w:r>
      <w:proofErr w:type="spellEnd"/>
      <w:r w:rsidRPr="00A63429">
        <w:rPr>
          <w:rFonts w:ascii="Times New Roman" w:hAnsi="Times New Roman"/>
          <w:sz w:val="28"/>
          <w:szCs w:val="28"/>
        </w:rPr>
        <w:t xml:space="preserve"> О.П., Зарин А.П., Соколова Н.Д. Программа воспитания и обучения дошкольников с интеллектуальной недостаточностью. – Спб.: Издательство «СОЮЗ», 2001.</w:t>
      </w:r>
    </w:p>
    <w:p w:rsidR="002D3D5E" w:rsidRPr="00A63429" w:rsidRDefault="00A63429" w:rsidP="00A63429">
      <w:pPr>
        <w:pStyle w:val="a5"/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429">
        <w:rPr>
          <w:rFonts w:ascii="Times New Roman" w:hAnsi="Times New Roman"/>
          <w:sz w:val="28"/>
          <w:szCs w:val="28"/>
        </w:rPr>
        <w:t xml:space="preserve">2. </w:t>
      </w:r>
      <w:r w:rsidR="002D3D5E" w:rsidRPr="00A63429">
        <w:rPr>
          <w:rFonts w:ascii="Times New Roman" w:hAnsi="Times New Roman"/>
          <w:sz w:val="28"/>
          <w:szCs w:val="28"/>
        </w:rPr>
        <w:t>Валитова И.Е. Специальная психология : учеб</w:t>
      </w:r>
      <w:proofErr w:type="gramStart"/>
      <w:r w:rsidR="002D3D5E" w:rsidRPr="00A63429">
        <w:rPr>
          <w:rFonts w:ascii="Times New Roman" w:hAnsi="Times New Roman"/>
          <w:sz w:val="28"/>
          <w:szCs w:val="28"/>
        </w:rPr>
        <w:t>.</w:t>
      </w:r>
      <w:proofErr w:type="gramEnd"/>
      <w:r w:rsidR="002D3D5E" w:rsidRPr="00A634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D3D5E" w:rsidRPr="00A63429">
        <w:rPr>
          <w:rFonts w:ascii="Times New Roman" w:hAnsi="Times New Roman"/>
          <w:sz w:val="28"/>
          <w:szCs w:val="28"/>
        </w:rPr>
        <w:t>п</w:t>
      </w:r>
      <w:proofErr w:type="gramEnd"/>
      <w:r w:rsidR="002D3D5E" w:rsidRPr="00A63429">
        <w:rPr>
          <w:rFonts w:ascii="Times New Roman" w:hAnsi="Times New Roman"/>
          <w:sz w:val="28"/>
          <w:szCs w:val="28"/>
        </w:rPr>
        <w:t xml:space="preserve">особие для студ., обучающихся по психологическим специальностям </w:t>
      </w:r>
      <w:r w:rsidR="002D3D5E" w:rsidRPr="00A63429">
        <w:rPr>
          <w:rFonts w:ascii="Times New Roman" w:hAnsi="Times New Roman"/>
          <w:spacing w:val="-2"/>
          <w:sz w:val="28"/>
          <w:szCs w:val="28"/>
        </w:rPr>
        <w:t>/ И.Е. Валитова.</w:t>
      </w:r>
      <w:r w:rsidR="002D3D5E" w:rsidRPr="00A63429">
        <w:rPr>
          <w:rFonts w:ascii="Times New Roman" w:hAnsi="Times New Roman"/>
          <w:sz w:val="28"/>
          <w:szCs w:val="28"/>
        </w:rPr>
        <w:t xml:space="preserve"> – Брест</w:t>
      </w:r>
      <w:proofErr w:type="gramStart"/>
      <w:r w:rsidR="002D3D5E" w:rsidRPr="00A63429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2D3D5E" w:rsidRPr="00A634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D5E" w:rsidRPr="00A63429">
        <w:rPr>
          <w:rFonts w:ascii="Times New Roman" w:hAnsi="Times New Roman"/>
          <w:sz w:val="28"/>
          <w:szCs w:val="28"/>
        </w:rPr>
        <w:t>БрГУ</w:t>
      </w:r>
      <w:proofErr w:type="spellEnd"/>
      <w:r w:rsidR="002D3D5E" w:rsidRPr="00A63429">
        <w:rPr>
          <w:rFonts w:ascii="Times New Roman" w:hAnsi="Times New Roman"/>
          <w:sz w:val="28"/>
          <w:szCs w:val="28"/>
        </w:rPr>
        <w:t>, 2013. – 461 с.</w:t>
      </w:r>
      <w:proofErr w:type="gramStart"/>
      <w:r w:rsidR="007F1B0A" w:rsidRPr="00A63429">
        <w:rPr>
          <w:rFonts w:ascii="Times New Roman" w:hAnsi="Times New Roman"/>
          <w:sz w:val="28"/>
          <w:szCs w:val="28"/>
        </w:rPr>
        <w:t>,с</w:t>
      </w:r>
      <w:proofErr w:type="gramEnd"/>
      <w:r w:rsidR="007F1B0A" w:rsidRPr="00A63429">
        <w:rPr>
          <w:rFonts w:ascii="Times New Roman" w:hAnsi="Times New Roman"/>
          <w:sz w:val="28"/>
          <w:szCs w:val="28"/>
        </w:rPr>
        <w:t>.136-146.</w:t>
      </w:r>
    </w:p>
    <w:p w:rsidR="00A63429" w:rsidRPr="00A63429" w:rsidRDefault="00A63429" w:rsidP="00A63429">
      <w:pPr>
        <w:pStyle w:val="a5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3429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A63429">
        <w:rPr>
          <w:rFonts w:ascii="Times New Roman" w:hAnsi="Times New Roman"/>
          <w:sz w:val="28"/>
          <w:szCs w:val="28"/>
        </w:rPr>
        <w:t>Жиянова</w:t>
      </w:r>
      <w:proofErr w:type="spellEnd"/>
      <w:r w:rsidRPr="00A63429">
        <w:rPr>
          <w:rFonts w:ascii="Times New Roman" w:hAnsi="Times New Roman"/>
          <w:sz w:val="28"/>
          <w:szCs w:val="28"/>
        </w:rPr>
        <w:t xml:space="preserve"> П.Л. Социальная адаптация детей раннего возраста с синдромом Дауна. Методическое пособие. - Москва, 2002.</w:t>
      </w:r>
    </w:p>
    <w:p w:rsidR="007F1B0A" w:rsidRPr="00A63429" w:rsidRDefault="00A63429" w:rsidP="00A63429">
      <w:pPr>
        <w:pStyle w:val="a5"/>
        <w:tabs>
          <w:tab w:val="right" w:pos="9355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A63429">
        <w:rPr>
          <w:rFonts w:ascii="Times New Roman" w:hAnsi="Times New Roman"/>
          <w:sz w:val="28"/>
          <w:szCs w:val="28"/>
        </w:rPr>
        <w:t xml:space="preserve">4. </w:t>
      </w:r>
      <w:r w:rsidR="007F1B0A" w:rsidRPr="00A63429">
        <w:rPr>
          <w:rFonts w:ascii="Times New Roman" w:hAnsi="Times New Roman"/>
          <w:sz w:val="28"/>
          <w:szCs w:val="28"/>
        </w:rPr>
        <w:t xml:space="preserve">Катаева А.А., </w:t>
      </w:r>
      <w:proofErr w:type="spellStart"/>
      <w:r w:rsidR="007F1B0A" w:rsidRPr="00A63429">
        <w:rPr>
          <w:rFonts w:ascii="Times New Roman" w:hAnsi="Times New Roman"/>
          <w:sz w:val="28"/>
          <w:szCs w:val="28"/>
        </w:rPr>
        <w:t>Стребелева</w:t>
      </w:r>
      <w:proofErr w:type="spellEnd"/>
      <w:r w:rsidR="007F1B0A" w:rsidRPr="00A63429">
        <w:rPr>
          <w:rFonts w:ascii="Times New Roman" w:hAnsi="Times New Roman"/>
          <w:sz w:val="28"/>
          <w:szCs w:val="28"/>
        </w:rPr>
        <w:t xml:space="preserve"> Е.А. Дошкольная олигофренопедагогика: Учебник для студентов педагогических вузов. – М.: </w:t>
      </w:r>
      <w:proofErr w:type="spellStart"/>
      <w:r w:rsidR="007F1B0A" w:rsidRPr="00A63429">
        <w:rPr>
          <w:rFonts w:ascii="Times New Roman" w:hAnsi="Times New Roman"/>
          <w:sz w:val="28"/>
          <w:szCs w:val="28"/>
        </w:rPr>
        <w:t>Гуманит</w:t>
      </w:r>
      <w:proofErr w:type="spellEnd"/>
      <w:r w:rsidR="007F1B0A" w:rsidRPr="00A63429">
        <w:rPr>
          <w:rFonts w:ascii="Times New Roman" w:hAnsi="Times New Roman"/>
          <w:sz w:val="28"/>
          <w:szCs w:val="28"/>
        </w:rPr>
        <w:t>. изд. центр ВЛАДОС, 1998. – 208с.</w:t>
      </w:r>
    </w:p>
    <w:p w:rsidR="007F1B0A" w:rsidRPr="00A63429" w:rsidRDefault="00A63429" w:rsidP="00A63429">
      <w:pPr>
        <w:pStyle w:val="a5"/>
        <w:tabs>
          <w:tab w:val="right" w:pos="9355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A63429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="007F1B0A" w:rsidRPr="00A63429">
        <w:rPr>
          <w:rFonts w:ascii="Times New Roman" w:hAnsi="Times New Roman"/>
          <w:sz w:val="28"/>
          <w:szCs w:val="28"/>
        </w:rPr>
        <w:t>Кумин</w:t>
      </w:r>
      <w:proofErr w:type="spellEnd"/>
      <w:r w:rsidR="007F1B0A" w:rsidRPr="00A63429">
        <w:rPr>
          <w:rFonts w:ascii="Times New Roman" w:hAnsi="Times New Roman"/>
          <w:sz w:val="28"/>
          <w:szCs w:val="28"/>
        </w:rPr>
        <w:t xml:space="preserve">, Либби Формирование навыков общения у </w:t>
      </w:r>
      <w:proofErr w:type="spellStart"/>
      <w:r w:rsidR="007F1B0A" w:rsidRPr="00A63429">
        <w:rPr>
          <w:rFonts w:ascii="Times New Roman" w:hAnsi="Times New Roman"/>
          <w:sz w:val="28"/>
          <w:szCs w:val="28"/>
        </w:rPr>
        <w:t>детейс</w:t>
      </w:r>
      <w:proofErr w:type="spellEnd"/>
      <w:r w:rsidR="007F1B0A" w:rsidRPr="00A63429">
        <w:rPr>
          <w:rFonts w:ascii="Times New Roman" w:hAnsi="Times New Roman"/>
          <w:sz w:val="28"/>
          <w:szCs w:val="28"/>
        </w:rPr>
        <w:t xml:space="preserve"> синдромом Дауна. – Изд. 2-е доп.  М.: Благотворительный фонд «</w:t>
      </w:r>
      <w:proofErr w:type="spellStart"/>
      <w:r w:rsidR="007F1B0A" w:rsidRPr="00A63429">
        <w:rPr>
          <w:rFonts w:ascii="Times New Roman" w:hAnsi="Times New Roman"/>
          <w:sz w:val="28"/>
          <w:szCs w:val="28"/>
        </w:rPr>
        <w:t>Даунсайд</w:t>
      </w:r>
      <w:proofErr w:type="spellEnd"/>
      <w:r w:rsidR="007F1B0A" w:rsidRPr="00A63429">
        <w:rPr>
          <w:rFonts w:ascii="Times New Roman" w:hAnsi="Times New Roman"/>
          <w:sz w:val="28"/>
          <w:szCs w:val="28"/>
        </w:rPr>
        <w:t xml:space="preserve"> Ап»</w:t>
      </w:r>
      <w:r w:rsidRPr="00A63429">
        <w:rPr>
          <w:rFonts w:ascii="Times New Roman" w:hAnsi="Times New Roman"/>
          <w:sz w:val="28"/>
          <w:szCs w:val="28"/>
        </w:rPr>
        <w:t>, 2012. – 80 с.</w:t>
      </w:r>
    </w:p>
    <w:p w:rsidR="00C43CBB" w:rsidRPr="00A63429" w:rsidRDefault="00A63429" w:rsidP="00A63429">
      <w:pPr>
        <w:pStyle w:val="a5"/>
        <w:tabs>
          <w:tab w:val="right" w:pos="9355"/>
        </w:tabs>
        <w:spacing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A63429">
        <w:rPr>
          <w:rFonts w:ascii="Times New Roman" w:hAnsi="Times New Roman"/>
          <w:sz w:val="28"/>
          <w:szCs w:val="28"/>
        </w:rPr>
        <w:t xml:space="preserve">6. </w:t>
      </w:r>
      <w:r w:rsidR="00C43CBB" w:rsidRPr="00A63429">
        <w:rPr>
          <w:rFonts w:ascii="Times New Roman" w:hAnsi="Times New Roman"/>
          <w:sz w:val="28"/>
          <w:szCs w:val="28"/>
        </w:rPr>
        <w:t>Медведева Т.П. Развитие познавательной деятельности детей с синдромом Дауна. Пособие для родителей. – 2-е изд. – М.: Монолит, 2010. – 80с., с.7</w:t>
      </w:r>
      <w:r w:rsidR="007F1B0A" w:rsidRPr="00A63429">
        <w:rPr>
          <w:rFonts w:ascii="Times New Roman" w:hAnsi="Times New Roman"/>
          <w:sz w:val="28"/>
          <w:szCs w:val="28"/>
        </w:rPr>
        <w:t>.</w:t>
      </w:r>
    </w:p>
    <w:p w:rsidR="00020D2F" w:rsidRDefault="00A63429" w:rsidP="00862325">
      <w:pPr>
        <w:pStyle w:val="a5"/>
        <w:tabs>
          <w:tab w:val="right" w:pos="9355"/>
        </w:tabs>
        <w:spacing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A6342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Pr="00A63429">
        <w:rPr>
          <w:rFonts w:ascii="Times New Roman" w:hAnsi="Times New Roman"/>
          <w:sz w:val="28"/>
          <w:szCs w:val="28"/>
        </w:rPr>
        <w:t xml:space="preserve"> </w:t>
      </w:r>
      <w:r w:rsidR="007F1B0A" w:rsidRPr="00A63429">
        <w:rPr>
          <w:rFonts w:ascii="Times New Roman" w:hAnsi="Times New Roman"/>
          <w:sz w:val="28"/>
          <w:szCs w:val="28"/>
        </w:rPr>
        <w:t xml:space="preserve">Мастюкова Е.М. Лечебная педагогик (ранний и дошкольный возраст): Советы педагогам и родителям по подготовке к обучению детей с особыми проблемами в развитии. – М.: </w:t>
      </w:r>
      <w:proofErr w:type="spellStart"/>
      <w:r w:rsidR="007F1B0A" w:rsidRPr="00A63429">
        <w:rPr>
          <w:rFonts w:ascii="Times New Roman" w:hAnsi="Times New Roman"/>
          <w:sz w:val="28"/>
          <w:szCs w:val="28"/>
        </w:rPr>
        <w:t>Гуманит</w:t>
      </w:r>
      <w:proofErr w:type="spellEnd"/>
      <w:r w:rsidR="007F1B0A" w:rsidRPr="00A63429">
        <w:rPr>
          <w:rFonts w:ascii="Times New Roman" w:hAnsi="Times New Roman"/>
          <w:sz w:val="28"/>
          <w:szCs w:val="28"/>
        </w:rPr>
        <w:t>. изд. центр ВЛАДОС, 1997. – 304с.</w:t>
      </w:r>
    </w:p>
    <w:p w:rsidR="00020D2F" w:rsidRDefault="00020D2F" w:rsidP="00614A3B">
      <w:pPr>
        <w:ind w:left="-567" w:firstLine="283"/>
        <w:rPr>
          <w:rFonts w:ascii="Times New Roman" w:hAnsi="Times New Roman" w:cs="Times New Roman"/>
          <w:b/>
          <w:sz w:val="28"/>
          <w:szCs w:val="28"/>
        </w:rPr>
      </w:pPr>
    </w:p>
    <w:p w:rsidR="00020D2F" w:rsidRDefault="00020D2F" w:rsidP="00614A3B">
      <w:pPr>
        <w:ind w:left="-567" w:firstLine="283"/>
        <w:rPr>
          <w:rFonts w:ascii="Times New Roman" w:hAnsi="Times New Roman" w:cs="Times New Roman"/>
          <w:b/>
          <w:sz w:val="28"/>
          <w:szCs w:val="28"/>
        </w:rPr>
      </w:pPr>
    </w:p>
    <w:p w:rsidR="00020D2F" w:rsidRDefault="00020D2F" w:rsidP="00614A3B">
      <w:pPr>
        <w:ind w:left="-567" w:firstLine="283"/>
        <w:rPr>
          <w:rFonts w:ascii="Times New Roman" w:hAnsi="Times New Roman" w:cs="Times New Roman"/>
          <w:b/>
          <w:sz w:val="28"/>
          <w:szCs w:val="28"/>
        </w:rPr>
      </w:pPr>
    </w:p>
    <w:p w:rsidR="00020D2F" w:rsidRDefault="00020D2F" w:rsidP="00614A3B">
      <w:pPr>
        <w:ind w:left="-567" w:firstLine="283"/>
        <w:rPr>
          <w:rFonts w:ascii="Times New Roman" w:hAnsi="Times New Roman" w:cs="Times New Roman"/>
          <w:b/>
          <w:sz w:val="28"/>
          <w:szCs w:val="28"/>
        </w:rPr>
      </w:pPr>
    </w:p>
    <w:p w:rsidR="00020D2F" w:rsidRDefault="00020D2F" w:rsidP="00614A3B">
      <w:pPr>
        <w:ind w:left="-567" w:firstLine="283"/>
        <w:rPr>
          <w:rFonts w:ascii="Times New Roman" w:hAnsi="Times New Roman" w:cs="Times New Roman"/>
          <w:b/>
          <w:sz w:val="28"/>
          <w:szCs w:val="28"/>
        </w:rPr>
      </w:pPr>
    </w:p>
    <w:p w:rsidR="00020D2F" w:rsidRDefault="00020D2F" w:rsidP="00614A3B">
      <w:pPr>
        <w:ind w:left="-567" w:firstLine="283"/>
        <w:rPr>
          <w:rFonts w:ascii="Times New Roman" w:hAnsi="Times New Roman" w:cs="Times New Roman"/>
          <w:b/>
          <w:sz w:val="28"/>
          <w:szCs w:val="28"/>
        </w:rPr>
      </w:pPr>
    </w:p>
    <w:p w:rsidR="00020D2F" w:rsidRDefault="00020D2F" w:rsidP="00614A3B">
      <w:pPr>
        <w:ind w:left="-567" w:firstLine="283"/>
        <w:rPr>
          <w:rFonts w:ascii="Times New Roman" w:hAnsi="Times New Roman" w:cs="Times New Roman"/>
          <w:b/>
          <w:sz w:val="28"/>
          <w:szCs w:val="28"/>
        </w:rPr>
      </w:pPr>
    </w:p>
    <w:p w:rsidR="00020D2F" w:rsidRDefault="00020D2F" w:rsidP="00614A3B">
      <w:pPr>
        <w:ind w:left="-567" w:firstLine="283"/>
        <w:rPr>
          <w:rFonts w:ascii="Times New Roman" w:hAnsi="Times New Roman" w:cs="Times New Roman"/>
          <w:b/>
          <w:sz w:val="28"/>
          <w:szCs w:val="28"/>
        </w:rPr>
      </w:pPr>
    </w:p>
    <w:sectPr w:rsidR="00020D2F" w:rsidSect="009C04DE">
      <w:pgSz w:w="11906" w:h="16838"/>
      <w:pgMar w:top="1134" w:right="566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E7B" w:rsidRDefault="00E35E7B" w:rsidP="0058235E">
      <w:pPr>
        <w:spacing w:after="0" w:line="240" w:lineRule="auto"/>
      </w:pPr>
      <w:r>
        <w:separator/>
      </w:r>
    </w:p>
  </w:endnote>
  <w:endnote w:type="continuationSeparator" w:id="0">
    <w:p w:rsidR="00E35E7B" w:rsidRDefault="00E35E7B" w:rsidP="00582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7755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63C3F" w:rsidRPr="009C04DE" w:rsidRDefault="00863C3F">
        <w:pPr>
          <w:pStyle w:val="ac"/>
          <w:jc w:val="center"/>
          <w:rPr>
            <w:rFonts w:ascii="Times New Roman" w:hAnsi="Times New Roman" w:cs="Times New Roman"/>
          </w:rPr>
        </w:pPr>
        <w:r w:rsidRPr="009C04DE">
          <w:rPr>
            <w:rFonts w:ascii="Times New Roman" w:hAnsi="Times New Roman" w:cs="Times New Roman"/>
          </w:rPr>
          <w:fldChar w:fldCharType="begin"/>
        </w:r>
        <w:r w:rsidRPr="009C04DE">
          <w:rPr>
            <w:rFonts w:ascii="Times New Roman" w:hAnsi="Times New Roman" w:cs="Times New Roman"/>
          </w:rPr>
          <w:instrText>PAGE   \* MERGEFORMAT</w:instrText>
        </w:r>
        <w:r w:rsidRPr="009C04DE">
          <w:rPr>
            <w:rFonts w:ascii="Times New Roman" w:hAnsi="Times New Roman" w:cs="Times New Roman"/>
          </w:rPr>
          <w:fldChar w:fldCharType="separate"/>
        </w:r>
        <w:r w:rsidR="00881BA2">
          <w:rPr>
            <w:rFonts w:ascii="Times New Roman" w:hAnsi="Times New Roman" w:cs="Times New Roman"/>
            <w:noProof/>
          </w:rPr>
          <w:t>2</w:t>
        </w:r>
        <w:r w:rsidRPr="009C04DE">
          <w:rPr>
            <w:rFonts w:ascii="Times New Roman" w:hAnsi="Times New Roman" w:cs="Times New Roman"/>
          </w:rPr>
          <w:fldChar w:fldCharType="end"/>
        </w:r>
      </w:p>
    </w:sdtContent>
  </w:sdt>
  <w:p w:rsidR="00863C3F" w:rsidRDefault="00863C3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E7B" w:rsidRDefault="00E35E7B" w:rsidP="0058235E">
      <w:pPr>
        <w:spacing w:after="0" w:line="240" w:lineRule="auto"/>
      </w:pPr>
      <w:r>
        <w:separator/>
      </w:r>
    </w:p>
  </w:footnote>
  <w:footnote w:type="continuationSeparator" w:id="0">
    <w:p w:rsidR="00E35E7B" w:rsidRDefault="00E35E7B" w:rsidP="0058235E">
      <w:pPr>
        <w:spacing w:after="0" w:line="240" w:lineRule="auto"/>
      </w:pPr>
      <w:r>
        <w:continuationSeparator/>
      </w:r>
    </w:p>
  </w:footnote>
  <w:footnote w:id="1">
    <w:p w:rsidR="00863C3F" w:rsidRPr="002D3D5E" w:rsidRDefault="00863C3F" w:rsidP="002D3D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3D5E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2D3D5E">
        <w:rPr>
          <w:rFonts w:ascii="Times New Roman" w:hAnsi="Times New Roman" w:cs="Times New Roman"/>
          <w:sz w:val="20"/>
          <w:szCs w:val="20"/>
        </w:rPr>
        <w:t xml:space="preserve">Валитова, И.Е. Специальная психология: учеб. пособие для студ., обучающихся по психологическим специальностям </w:t>
      </w:r>
      <w:r w:rsidRPr="002D3D5E">
        <w:rPr>
          <w:rFonts w:ascii="Times New Roman" w:hAnsi="Times New Roman" w:cs="Times New Roman"/>
          <w:spacing w:val="-2"/>
          <w:sz w:val="20"/>
          <w:szCs w:val="20"/>
        </w:rPr>
        <w:t>/ И.Е. Валитова.</w:t>
      </w:r>
      <w:r w:rsidRPr="002D3D5E">
        <w:rPr>
          <w:rFonts w:ascii="Times New Roman" w:hAnsi="Times New Roman" w:cs="Times New Roman"/>
          <w:sz w:val="20"/>
          <w:szCs w:val="20"/>
        </w:rPr>
        <w:t xml:space="preserve"> – Брест: </w:t>
      </w:r>
      <w:proofErr w:type="spellStart"/>
      <w:r w:rsidRPr="002D3D5E">
        <w:rPr>
          <w:rFonts w:ascii="Times New Roman" w:hAnsi="Times New Roman" w:cs="Times New Roman"/>
          <w:sz w:val="20"/>
          <w:szCs w:val="20"/>
        </w:rPr>
        <w:t>БрГУ</w:t>
      </w:r>
      <w:proofErr w:type="spellEnd"/>
      <w:r w:rsidRPr="002D3D5E">
        <w:rPr>
          <w:rFonts w:ascii="Times New Roman" w:hAnsi="Times New Roman" w:cs="Times New Roman"/>
          <w:sz w:val="20"/>
          <w:szCs w:val="20"/>
        </w:rPr>
        <w:t>, 2013. – 461 с.</w:t>
      </w:r>
      <w:r>
        <w:rPr>
          <w:rFonts w:ascii="Times New Roman" w:hAnsi="Times New Roman" w:cs="Times New Roman"/>
          <w:sz w:val="20"/>
          <w:szCs w:val="20"/>
        </w:rPr>
        <w:t>, с.136-146</w:t>
      </w:r>
    </w:p>
    <w:p w:rsidR="00863C3F" w:rsidRDefault="00863C3F">
      <w:pPr>
        <w:pStyle w:val="a7"/>
      </w:pPr>
    </w:p>
  </w:footnote>
  <w:footnote w:id="2">
    <w:p w:rsidR="00863C3F" w:rsidRPr="002D3D5E" w:rsidRDefault="00863C3F">
      <w:pPr>
        <w:pStyle w:val="a7"/>
        <w:rPr>
          <w:rFonts w:ascii="Times New Roman" w:hAnsi="Times New Roman" w:cs="Times New Roman"/>
        </w:rPr>
      </w:pPr>
      <w:r w:rsidRPr="002D3D5E">
        <w:rPr>
          <w:rStyle w:val="a9"/>
          <w:rFonts w:ascii="Times New Roman" w:hAnsi="Times New Roman" w:cs="Times New Roman"/>
        </w:rPr>
        <w:footnoteRef/>
      </w:r>
      <w:r w:rsidRPr="002D3D5E">
        <w:rPr>
          <w:rFonts w:ascii="Times New Roman" w:hAnsi="Times New Roman" w:cs="Times New Roman"/>
        </w:rPr>
        <w:t xml:space="preserve"> Медведева Т.П. Развитие познавательной деятельности детей с синдромом Дауна. Пособие для родителей. – 2-е изд. – М.: Монолит, 2010. – 80с., с.7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B62"/>
    <w:multiLevelType w:val="hybridMultilevel"/>
    <w:tmpl w:val="908E1E26"/>
    <w:lvl w:ilvl="0" w:tplc="1024AC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C00BB"/>
    <w:multiLevelType w:val="hybridMultilevel"/>
    <w:tmpl w:val="BD6E9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6559F"/>
    <w:multiLevelType w:val="hybridMultilevel"/>
    <w:tmpl w:val="EAF2E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20F03"/>
    <w:multiLevelType w:val="hybridMultilevel"/>
    <w:tmpl w:val="2BF23D82"/>
    <w:lvl w:ilvl="0" w:tplc="0C742A1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118662C"/>
    <w:multiLevelType w:val="multilevel"/>
    <w:tmpl w:val="0908C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E49C6"/>
    <w:multiLevelType w:val="hybridMultilevel"/>
    <w:tmpl w:val="D3502EA8"/>
    <w:lvl w:ilvl="0" w:tplc="334C4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910232"/>
    <w:multiLevelType w:val="multilevel"/>
    <w:tmpl w:val="C536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5182B"/>
    <w:multiLevelType w:val="hybridMultilevel"/>
    <w:tmpl w:val="AD32D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66B7B"/>
    <w:multiLevelType w:val="hybridMultilevel"/>
    <w:tmpl w:val="5DCE43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F52716"/>
    <w:multiLevelType w:val="hybridMultilevel"/>
    <w:tmpl w:val="A6047F1E"/>
    <w:lvl w:ilvl="0" w:tplc="9AC4CC1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1CB50865"/>
    <w:multiLevelType w:val="hybridMultilevel"/>
    <w:tmpl w:val="0358AA64"/>
    <w:lvl w:ilvl="0" w:tplc="65CA5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E6117"/>
    <w:multiLevelType w:val="hybridMultilevel"/>
    <w:tmpl w:val="908E1E26"/>
    <w:lvl w:ilvl="0" w:tplc="1024AC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9291B"/>
    <w:multiLevelType w:val="hybridMultilevel"/>
    <w:tmpl w:val="462695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EF3C28"/>
    <w:multiLevelType w:val="hybridMultilevel"/>
    <w:tmpl w:val="470E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856B7"/>
    <w:multiLevelType w:val="hybridMultilevel"/>
    <w:tmpl w:val="9A5AD890"/>
    <w:lvl w:ilvl="0" w:tplc="5C28E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70C31"/>
    <w:multiLevelType w:val="hybridMultilevel"/>
    <w:tmpl w:val="4290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8222E"/>
    <w:multiLevelType w:val="hybridMultilevel"/>
    <w:tmpl w:val="D15E7B8A"/>
    <w:lvl w:ilvl="0" w:tplc="0419000F">
      <w:start w:val="1"/>
      <w:numFmt w:val="decimal"/>
      <w:lvlText w:val="%1."/>
      <w:lvlJc w:val="left"/>
      <w:pPr>
        <w:ind w:left="701" w:hanging="360"/>
      </w:p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7">
    <w:nsid w:val="33823D43"/>
    <w:multiLevelType w:val="hybridMultilevel"/>
    <w:tmpl w:val="D922A45E"/>
    <w:lvl w:ilvl="0" w:tplc="4B92B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869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CF4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5A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2E4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AE1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36D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E8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58D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8B24D1F"/>
    <w:multiLevelType w:val="hybridMultilevel"/>
    <w:tmpl w:val="D6A4DD28"/>
    <w:lvl w:ilvl="0" w:tplc="F4BEA5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65E95"/>
    <w:multiLevelType w:val="hybridMultilevel"/>
    <w:tmpl w:val="0358AA64"/>
    <w:lvl w:ilvl="0" w:tplc="65CA57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0C09AA"/>
    <w:multiLevelType w:val="hybridMultilevel"/>
    <w:tmpl w:val="F256966E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C8B510F"/>
    <w:multiLevelType w:val="hybridMultilevel"/>
    <w:tmpl w:val="95648DE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E2A019E"/>
    <w:multiLevelType w:val="hybridMultilevel"/>
    <w:tmpl w:val="D9BC8C70"/>
    <w:lvl w:ilvl="0" w:tplc="59A6CC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FEF392B"/>
    <w:multiLevelType w:val="hybridMultilevel"/>
    <w:tmpl w:val="15F25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B0C3A"/>
    <w:multiLevelType w:val="hybridMultilevel"/>
    <w:tmpl w:val="2F2C00A0"/>
    <w:lvl w:ilvl="0" w:tplc="4E568A1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54FB6099"/>
    <w:multiLevelType w:val="hybridMultilevel"/>
    <w:tmpl w:val="8EDC005E"/>
    <w:lvl w:ilvl="0" w:tplc="84F640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445F9A"/>
    <w:multiLevelType w:val="hybridMultilevel"/>
    <w:tmpl w:val="BFBA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22DAF"/>
    <w:multiLevelType w:val="hybridMultilevel"/>
    <w:tmpl w:val="B7AAACD4"/>
    <w:lvl w:ilvl="0" w:tplc="C22A661C">
      <w:start w:val="1"/>
      <w:numFmt w:val="decimal"/>
      <w:lvlText w:val="%1)"/>
      <w:lvlJc w:val="left"/>
      <w:pPr>
        <w:ind w:left="1429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C185604"/>
    <w:multiLevelType w:val="hybridMultilevel"/>
    <w:tmpl w:val="6F14E2B4"/>
    <w:lvl w:ilvl="0" w:tplc="CFD6F9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53222"/>
    <w:multiLevelType w:val="hybridMultilevel"/>
    <w:tmpl w:val="23246CB8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5CBD0807"/>
    <w:multiLevelType w:val="hybridMultilevel"/>
    <w:tmpl w:val="D6A4DD28"/>
    <w:lvl w:ilvl="0" w:tplc="F4BEA5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954F89"/>
    <w:multiLevelType w:val="hybridMultilevel"/>
    <w:tmpl w:val="B99E558A"/>
    <w:lvl w:ilvl="0" w:tplc="43C2EE4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620A5D8E"/>
    <w:multiLevelType w:val="hybridMultilevel"/>
    <w:tmpl w:val="B55E4940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39802A2"/>
    <w:multiLevelType w:val="hybridMultilevel"/>
    <w:tmpl w:val="E3944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611CE"/>
    <w:multiLevelType w:val="hybridMultilevel"/>
    <w:tmpl w:val="908E1E26"/>
    <w:lvl w:ilvl="0" w:tplc="1024AC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E7551"/>
    <w:multiLevelType w:val="hybridMultilevel"/>
    <w:tmpl w:val="6F14E2B4"/>
    <w:lvl w:ilvl="0" w:tplc="CFD6F9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D37E2C"/>
    <w:multiLevelType w:val="hybridMultilevel"/>
    <w:tmpl w:val="2ED880FA"/>
    <w:lvl w:ilvl="0" w:tplc="867EFD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D495695"/>
    <w:multiLevelType w:val="hybridMultilevel"/>
    <w:tmpl w:val="CA6C0E3C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>
    <w:nsid w:val="734F7B86"/>
    <w:multiLevelType w:val="hybridMultilevel"/>
    <w:tmpl w:val="C116F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AD0262"/>
    <w:multiLevelType w:val="hybridMultilevel"/>
    <w:tmpl w:val="D6A4DD28"/>
    <w:lvl w:ilvl="0" w:tplc="F4BEA5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2F3B15"/>
    <w:multiLevelType w:val="multilevel"/>
    <w:tmpl w:val="78EC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7833B5"/>
    <w:multiLevelType w:val="multilevel"/>
    <w:tmpl w:val="C9DC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704E4B"/>
    <w:multiLevelType w:val="multilevel"/>
    <w:tmpl w:val="D2C6A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060B1B"/>
    <w:multiLevelType w:val="hybridMultilevel"/>
    <w:tmpl w:val="470E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9002B"/>
    <w:multiLevelType w:val="hybridMultilevel"/>
    <w:tmpl w:val="4CE44DE6"/>
    <w:lvl w:ilvl="0" w:tplc="A44EC1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7C622019"/>
    <w:multiLevelType w:val="hybridMultilevel"/>
    <w:tmpl w:val="4CE44DE6"/>
    <w:lvl w:ilvl="0" w:tplc="A44EC1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>
    <w:nsid w:val="7F471D9B"/>
    <w:multiLevelType w:val="hybridMultilevel"/>
    <w:tmpl w:val="1F763EDA"/>
    <w:lvl w:ilvl="0" w:tplc="9086FA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37"/>
  </w:num>
  <w:num w:numId="4">
    <w:abstractNumId w:val="29"/>
  </w:num>
  <w:num w:numId="5">
    <w:abstractNumId w:val="32"/>
  </w:num>
  <w:num w:numId="6">
    <w:abstractNumId w:val="40"/>
  </w:num>
  <w:num w:numId="7">
    <w:abstractNumId w:val="41"/>
  </w:num>
  <w:num w:numId="8">
    <w:abstractNumId w:val="6"/>
  </w:num>
  <w:num w:numId="9">
    <w:abstractNumId w:val="23"/>
  </w:num>
  <w:num w:numId="10">
    <w:abstractNumId w:val="7"/>
  </w:num>
  <w:num w:numId="11">
    <w:abstractNumId w:val="12"/>
  </w:num>
  <w:num w:numId="12">
    <w:abstractNumId w:val="8"/>
  </w:num>
  <w:num w:numId="13">
    <w:abstractNumId w:val="2"/>
  </w:num>
  <w:num w:numId="14">
    <w:abstractNumId w:val="21"/>
  </w:num>
  <w:num w:numId="15">
    <w:abstractNumId w:val="14"/>
  </w:num>
  <w:num w:numId="16">
    <w:abstractNumId w:val="26"/>
  </w:num>
  <w:num w:numId="17">
    <w:abstractNumId w:val="33"/>
  </w:num>
  <w:num w:numId="18">
    <w:abstractNumId w:val="38"/>
  </w:num>
  <w:num w:numId="19">
    <w:abstractNumId w:val="22"/>
  </w:num>
  <w:num w:numId="20">
    <w:abstractNumId w:val="42"/>
  </w:num>
  <w:num w:numId="21">
    <w:abstractNumId w:val="27"/>
  </w:num>
  <w:num w:numId="22">
    <w:abstractNumId w:val="4"/>
  </w:num>
  <w:num w:numId="23">
    <w:abstractNumId w:val="9"/>
  </w:num>
  <w:num w:numId="24">
    <w:abstractNumId w:val="5"/>
  </w:num>
  <w:num w:numId="25">
    <w:abstractNumId w:val="1"/>
  </w:num>
  <w:num w:numId="26">
    <w:abstractNumId w:val="43"/>
  </w:num>
  <w:num w:numId="27">
    <w:abstractNumId w:val="45"/>
  </w:num>
  <w:num w:numId="28">
    <w:abstractNumId w:val="31"/>
  </w:num>
  <w:num w:numId="29">
    <w:abstractNumId w:val="44"/>
  </w:num>
  <w:num w:numId="30">
    <w:abstractNumId w:val="13"/>
  </w:num>
  <w:num w:numId="31">
    <w:abstractNumId w:val="39"/>
  </w:num>
  <w:num w:numId="32">
    <w:abstractNumId w:val="15"/>
  </w:num>
  <w:num w:numId="33">
    <w:abstractNumId w:val="28"/>
  </w:num>
  <w:num w:numId="34">
    <w:abstractNumId w:val="25"/>
  </w:num>
  <w:num w:numId="35">
    <w:abstractNumId w:val="46"/>
  </w:num>
  <w:num w:numId="36">
    <w:abstractNumId w:val="17"/>
  </w:num>
  <w:num w:numId="37">
    <w:abstractNumId w:val="18"/>
  </w:num>
  <w:num w:numId="38">
    <w:abstractNumId w:val="3"/>
  </w:num>
  <w:num w:numId="39">
    <w:abstractNumId w:val="35"/>
  </w:num>
  <w:num w:numId="40">
    <w:abstractNumId w:val="30"/>
  </w:num>
  <w:num w:numId="41">
    <w:abstractNumId w:val="11"/>
  </w:num>
  <w:num w:numId="42">
    <w:abstractNumId w:val="0"/>
  </w:num>
  <w:num w:numId="43">
    <w:abstractNumId w:val="34"/>
  </w:num>
  <w:num w:numId="44">
    <w:abstractNumId w:val="19"/>
  </w:num>
  <w:num w:numId="45">
    <w:abstractNumId w:val="10"/>
  </w:num>
  <w:num w:numId="46">
    <w:abstractNumId w:val="36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3BBD"/>
    <w:rsid w:val="00015949"/>
    <w:rsid w:val="00020D2F"/>
    <w:rsid w:val="00031AF3"/>
    <w:rsid w:val="00055361"/>
    <w:rsid w:val="00082175"/>
    <w:rsid w:val="000A3DB0"/>
    <w:rsid w:val="000B106B"/>
    <w:rsid w:val="000C1D6F"/>
    <w:rsid w:val="000C2AF3"/>
    <w:rsid w:val="001024EC"/>
    <w:rsid w:val="00105388"/>
    <w:rsid w:val="001376E1"/>
    <w:rsid w:val="00137AC6"/>
    <w:rsid w:val="00154EDC"/>
    <w:rsid w:val="00154FD9"/>
    <w:rsid w:val="00157C4B"/>
    <w:rsid w:val="00161BFD"/>
    <w:rsid w:val="00165CD7"/>
    <w:rsid w:val="001666C7"/>
    <w:rsid w:val="001717E5"/>
    <w:rsid w:val="00174674"/>
    <w:rsid w:val="0018613F"/>
    <w:rsid w:val="00213BBD"/>
    <w:rsid w:val="00214147"/>
    <w:rsid w:val="002229F0"/>
    <w:rsid w:val="00253C91"/>
    <w:rsid w:val="002B59EB"/>
    <w:rsid w:val="002C2357"/>
    <w:rsid w:val="002C5307"/>
    <w:rsid w:val="002D3D5E"/>
    <w:rsid w:val="002E6731"/>
    <w:rsid w:val="00304CD8"/>
    <w:rsid w:val="0033103E"/>
    <w:rsid w:val="00335A8E"/>
    <w:rsid w:val="00341BBC"/>
    <w:rsid w:val="0034267C"/>
    <w:rsid w:val="00344885"/>
    <w:rsid w:val="00346064"/>
    <w:rsid w:val="00351A3F"/>
    <w:rsid w:val="003537D1"/>
    <w:rsid w:val="003840F6"/>
    <w:rsid w:val="0038509A"/>
    <w:rsid w:val="0038574F"/>
    <w:rsid w:val="00387444"/>
    <w:rsid w:val="003B3ECC"/>
    <w:rsid w:val="003B46BA"/>
    <w:rsid w:val="003D7EB2"/>
    <w:rsid w:val="003E320A"/>
    <w:rsid w:val="00407721"/>
    <w:rsid w:val="00411E89"/>
    <w:rsid w:val="004276F6"/>
    <w:rsid w:val="00474AA7"/>
    <w:rsid w:val="004827AD"/>
    <w:rsid w:val="00495C65"/>
    <w:rsid w:val="004C4144"/>
    <w:rsid w:val="004C4D31"/>
    <w:rsid w:val="004D5BCF"/>
    <w:rsid w:val="004E0BA5"/>
    <w:rsid w:val="004F032C"/>
    <w:rsid w:val="004F09A8"/>
    <w:rsid w:val="004F0B9D"/>
    <w:rsid w:val="004F26CD"/>
    <w:rsid w:val="0051635C"/>
    <w:rsid w:val="00531275"/>
    <w:rsid w:val="00531BC4"/>
    <w:rsid w:val="00534080"/>
    <w:rsid w:val="0054566C"/>
    <w:rsid w:val="0058235E"/>
    <w:rsid w:val="005B2739"/>
    <w:rsid w:val="005E2497"/>
    <w:rsid w:val="00607BAC"/>
    <w:rsid w:val="0061244C"/>
    <w:rsid w:val="00614690"/>
    <w:rsid w:val="00614A3B"/>
    <w:rsid w:val="00621B1F"/>
    <w:rsid w:val="00647F41"/>
    <w:rsid w:val="00660C3E"/>
    <w:rsid w:val="006B3177"/>
    <w:rsid w:val="006C24D0"/>
    <w:rsid w:val="006C6EDD"/>
    <w:rsid w:val="006D0CA0"/>
    <w:rsid w:val="006D5CFE"/>
    <w:rsid w:val="00711947"/>
    <w:rsid w:val="00722DA0"/>
    <w:rsid w:val="007242F8"/>
    <w:rsid w:val="00781F02"/>
    <w:rsid w:val="007A374E"/>
    <w:rsid w:val="007A6579"/>
    <w:rsid w:val="007B78B7"/>
    <w:rsid w:val="007C26B3"/>
    <w:rsid w:val="007C2A68"/>
    <w:rsid w:val="007C3A22"/>
    <w:rsid w:val="007F100C"/>
    <w:rsid w:val="007F1B0A"/>
    <w:rsid w:val="00826203"/>
    <w:rsid w:val="008339E2"/>
    <w:rsid w:val="00841F2E"/>
    <w:rsid w:val="008608A3"/>
    <w:rsid w:val="00862325"/>
    <w:rsid w:val="00863C3F"/>
    <w:rsid w:val="008646D0"/>
    <w:rsid w:val="00881BA2"/>
    <w:rsid w:val="00886076"/>
    <w:rsid w:val="008B0D13"/>
    <w:rsid w:val="008C3470"/>
    <w:rsid w:val="008F0243"/>
    <w:rsid w:val="00904DD1"/>
    <w:rsid w:val="0091038B"/>
    <w:rsid w:val="00911864"/>
    <w:rsid w:val="00941D7B"/>
    <w:rsid w:val="00941E01"/>
    <w:rsid w:val="009564F0"/>
    <w:rsid w:val="00956AD2"/>
    <w:rsid w:val="00963CE7"/>
    <w:rsid w:val="00981219"/>
    <w:rsid w:val="009C04DE"/>
    <w:rsid w:val="009C29A4"/>
    <w:rsid w:val="00A004F9"/>
    <w:rsid w:val="00A00721"/>
    <w:rsid w:val="00A0342B"/>
    <w:rsid w:val="00A609C6"/>
    <w:rsid w:val="00A63429"/>
    <w:rsid w:val="00A81915"/>
    <w:rsid w:val="00A92D8D"/>
    <w:rsid w:val="00AB782B"/>
    <w:rsid w:val="00AE4940"/>
    <w:rsid w:val="00B070B4"/>
    <w:rsid w:val="00B10750"/>
    <w:rsid w:val="00B12712"/>
    <w:rsid w:val="00B24C05"/>
    <w:rsid w:val="00B32E7B"/>
    <w:rsid w:val="00BC13F1"/>
    <w:rsid w:val="00BC1E4D"/>
    <w:rsid w:val="00BE2E3C"/>
    <w:rsid w:val="00C16885"/>
    <w:rsid w:val="00C177F2"/>
    <w:rsid w:val="00C43CBB"/>
    <w:rsid w:val="00C518FE"/>
    <w:rsid w:val="00C86188"/>
    <w:rsid w:val="00C93BCA"/>
    <w:rsid w:val="00C93F20"/>
    <w:rsid w:val="00CB6FB9"/>
    <w:rsid w:val="00CC3CE6"/>
    <w:rsid w:val="00CC4809"/>
    <w:rsid w:val="00CF2D31"/>
    <w:rsid w:val="00CF37EC"/>
    <w:rsid w:val="00D43BA6"/>
    <w:rsid w:val="00D5685A"/>
    <w:rsid w:val="00D67779"/>
    <w:rsid w:val="00DC7263"/>
    <w:rsid w:val="00DC7D37"/>
    <w:rsid w:val="00DD7796"/>
    <w:rsid w:val="00E35E7B"/>
    <w:rsid w:val="00E51D39"/>
    <w:rsid w:val="00E534DB"/>
    <w:rsid w:val="00E60167"/>
    <w:rsid w:val="00E97C61"/>
    <w:rsid w:val="00EA517B"/>
    <w:rsid w:val="00EB76C5"/>
    <w:rsid w:val="00EE2A89"/>
    <w:rsid w:val="00EF04D9"/>
    <w:rsid w:val="00F008C0"/>
    <w:rsid w:val="00F13124"/>
    <w:rsid w:val="00F17160"/>
    <w:rsid w:val="00F34887"/>
    <w:rsid w:val="00F74B17"/>
    <w:rsid w:val="00F95BAD"/>
    <w:rsid w:val="00FC08D4"/>
    <w:rsid w:val="00FD1A1D"/>
    <w:rsid w:val="00FD6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01"/>
  </w:style>
  <w:style w:type="paragraph" w:styleId="3">
    <w:name w:val="heading 3"/>
    <w:basedOn w:val="a"/>
    <w:next w:val="a"/>
    <w:link w:val="30"/>
    <w:uiPriority w:val="9"/>
    <w:unhideWhenUsed/>
    <w:qFormat/>
    <w:rsid w:val="0061469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0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13BBD"/>
  </w:style>
  <w:style w:type="character" w:styleId="a4">
    <w:name w:val="Hyperlink"/>
    <w:basedOn w:val="a0"/>
    <w:uiPriority w:val="99"/>
    <w:semiHidden/>
    <w:unhideWhenUsed/>
    <w:rsid w:val="00213BBD"/>
    <w:rPr>
      <w:color w:val="0000FF"/>
      <w:u w:val="single"/>
    </w:rPr>
  </w:style>
  <w:style w:type="character" w:customStyle="1" w:styleId="nowrap">
    <w:name w:val="nowrap"/>
    <w:basedOn w:val="a0"/>
    <w:rsid w:val="00213BBD"/>
  </w:style>
  <w:style w:type="paragraph" w:styleId="a5">
    <w:name w:val="List Paragraph"/>
    <w:basedOn w:val="a"/>
    <w:uiPriority w:val="34"/>
    <w:qFormat/>
    <w:rsid w:val="00344885"/>
    <w:pPr>
      <w:spacing w:after="0" w:line="240" w:lineRule="auto"/>
      <w:ind w:left="720"/>
      <w:contextualSpacing/>
    </w:pPr>
    <w:rPr>
      <w:rFonts w:ascii="Tahoma" w:eastAsia="Times New Roman" w:hAnsi="Tahoma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981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Body Text 3"/>
    <w:basedOn w:val="a"/>
    <w:link w:val="32"/>
    <w:uiPriority w:val="99"/>
    <w:unhideWhenUsed/>
    <w:rsid w:val="004C4144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C4144"/>
    <w:rPr>
      <w:rFonts w:ascii="Times New Roman" w:eastAsia="Calibri" w:hAnsi="Times New Roman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614690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footnote text"/>
    <w:basedOn w:val="a"/>
    <w:link w:val="a8"/>
    <w:uiPriority w:val="99"/>
    <w:semiHidden/>
    <w:unhideWhenUsed/>
    <w:rsid w:val="0058235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8235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8235E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53408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a">
    <w:name w:val="header"/>
    <w:basedOn w:val="a"/>
    <w:link w:val="ab"/>
    <w:uiPriority w:val="99"/>
    <w:unhideWhenUsed/>
    <w:rsid w:val="00C86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6188"/>
  </w:style>
  <w:style w:type="paragraph" w:styleId="ac">
    <w:name w:val="footer"/>
    <w:basedOn w:val="a"/>
    <w:link w:val="ad"/>
    <w:uiPriority w:val="99"/>
    <w:unhideWhenUsed/>
    <w:rsid w:val="00C86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6188"/>
  </w:style>
  <w:style w:type="paragraph" w:styleId="ae">
    <w:name w:val="Body Text"/>
    <w:basedOn w:val="a"/>
    <w:link w:val="af"/>
    <w:uiPriority w:val="99"/>
    <w:semiHidden/>
    <w:unhideWhenUsed/>
    <w:rsid w:val="00137AC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37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1730">
          <w:marLeft w:val="0"/>
          <w:marRight w:val="0"/>
          <w:marTop w:val="91"/>
          <w:marBottom w:val="91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86563585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4711">
          <w:marLeft w:val="0"/>
          <w:marRight w:val="0"/>
          <w:marTop w:val="227"/>
          <w:marBottom w:val="227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902906104">
              <w:marLeft w:val="0"/>
              <w:marRight w:val="0"/>
              <w:marTop w:val="0"/>
              <w:marBottom w:val="0"/>
              <w:divBdr>
                <w:top w:val="single" w:sz="6" w:space="11" w:color="D1D1D1"/>
                <w:left w:val="single" w:sz="6" w:space="11" w:color="D1D1D1"/>
                <w:bottom w:val="single" w:sz="6" w:space="11" w:color="D1D1D1"/>
                <w:right w:val="single" w:sz="6" w:space="11" w:color="D1D1D1"/>
              </w:divBdr>
            </w:div>
          </w:divsChild>
        </w:div>
        <w:div w:id="16910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787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8E102-4DA6-4BFC-B158-9686A7AD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17</Pages>
  <Words>3158</Words>
  <Characters>18005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85</cp:revision>
  <cp:lastPrinted>2017-09-11T12:48:00Z</cp:lastPrinted>
  <dcterms:created xsi:type="dcterms:W3CDTF">2017-04-15T14:34:00Z</dcterms:created>
  <dcterms:modified xsi:type="dcterms:W3CDTF">2018-06-02T07:08:00Z</dcterms:modified>
</cp:coreProperties>
</file>