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6B9" w:rsidRPr="00694C8B" w:rsidRDefault="00EC76B9" w:rsidP="00EC76B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Myriad Pro" w:hAnsi="Myriad Pro" w:cs="Times New Roman"/>
          <w:b/>
          <w:color w:val="0054A6"/>
          <w:sz w:val="28"/>
          <w:szCs w:val="28"/>
        </w:rPr>
      </w:pPr>
      <w:bookmarkStart w:id="0" w:name="_GoBack"/>
      <w:bookmarkEnd w:id="0"/>
      <w:r w:rsidRPr="00694C8B">
        <w:rPr>
          <w:rFonts w:ascii="Myriad Pro" w:hAnsi="Myriad Pro" w:cs="Times New Roman"/>
          <w:b/>
          <w:color w:val="0054A6"/>
          <w:sz w:val="28"/>
          <w:szCs w:val="28"/>
        </w:rPr>
        <w:t>Всеро</w:t>
      </w:r>
      <w:r>
        <w:rPr>
          <w:rFonts w:ascii="Myriad Pro" w:hAnsi="Myriad Pro" w:cs="Times New Roman"/>
          <w:b/>
          <w:color w:val="0054A6"/>
          <w:sz w:val="28"/>
          <w:szCs w:val="28"/>
        </w:rPr>
        <w:t xml:space="preserve">ссийский инклюзивный фестиваль </w:t>
      </w:r>
      <w:r w:rsidRPr="00694C8B">
        <w:rPr>
          <w:rFonts w:ascii="Myriad Pro" w:hAnsi="Myriad Pro" w:cs="Times New Roman"/>
          <w:b/>
          <w:color w:val="0054A6"/>
          <w:sz w:val="28"/>
          <w:szCs w:val="28"/>
        </w:rPr>
        <w:t>#</w:t>
      </w:r>
      <w:proofErr w:type="spellStart"/>
      <w:r w:rsidRPr="00694C8B">
        <w:rPr>
          <w:rFonts w:ascii="Myriad Pro" w:hAnsi="Myriad Pro" w:cs="Times New Roman"/>
          <w:b/>
          <w:color w:val="0054A6"/>
          <w:sz w:val="28"/>
          <w:szCs w:val="28"/>
        </w:rPr>
        <w:t>Люди</w:t>
      </w:r>
      <w:r>
        <w:rPr>
          <w:rFonts w:ascii="Myriad Pro" w:hAnsi="Myriad Pro" w:cs="Times New Roman"/>
          <w:b/>
          <w:color w:val="0054A6"/>
          <w:sz w:val="28"/>
          <w:szCs w:val="28"/>
        </w:rPr>
        <w:t>К</w:t>
      </w:r>
      <w:r w:rsidRPr="00694C8B">
        <w:rPr>
          <w:rFonts w:ascii="Myriad Pro" w:hAnsi="Myriad Pro" w:cs="Times New Roman"/>
          <w:b/>
          <w:color w:val="0054A6"/>
          <w:sz w:val="28"/>
          <w:szCs w:val="28"/>
        </w:rPr>
        <w:t>ак</w:t>
      </w:r>
      <w:r>
        <w:rPr>
          <w:rFonts w:ascii="Myriad Pro" w:hAnsi="Myriad Pro" w:cs="Times New Roman"/>
          <w:b/>
          <w:color w:val="0054A6"/>
          <w:sz w:val="28"/>
          <w:szCs w:val="28"/>
        </w:rPr>
        <w:t>Люди</w:t>
      </w:r>
      <w:proofErr w:type="spellEnd"/>
    </w:p>
    <w:p w:rsidR="002579FB" w:rsidRDefault="00EC76B9" w:rsidP="00AD7327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C8B">
        <w:rPr>
          <w:rFonts w:ascii="Myriad Pro" w:eastAsia="Times New Roman" w:hAnsi="Myriad Pro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4FB43304" wp14:editId="4F160874">
            <wp:extent cx="2838450" cy="2857629"/>
            <wp:effectExtent l="0" t="0" r="0" b="0"/>
            <wp:docPr id="1" name="Рисунок 1" descr="C:\Users\Win-PC\AppData\Local\Temp\Rar$DRa8776.43246\Пакет регионам-участникам\Логотип фестиваля\PNG\#ЛюдиКакЛюди_Mai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PC\AppData\Local\Temp\Rar$DRa8776.43246\Пакет регионам-участникам\Логотип фестиваля\PNG\#ЛюдиКакЛюди_Main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5" t="14287" r="14607" b="13964"/>
                    <a:stretch/>
                  </pic:blipFill>
                  <pic:spPr bwMode="auto">
                    <a:xfrm>
                      <a:off x="0" y="0"/>
                      <a:ext cx="2838450" cy="285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76B9" w:rsidRDefault="00EC76B9" w:rsidP="00EC76B9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Myriad Pro" w:hAnsi="Myriad Pro" w:cs="Times New Roman"/>
          <w:b/>
          <w:color w:val="0054A6"/>
          <w:sz w:val="28"/>
          <w:szCs w:val="28"/>
        </w:rPr>
      </w:pPr>
      <w:r w:rsidRPr="00694C8B">
        <w:rPr>
          <w:rFonts w:ascii="Myriad Pro" w:hAnsi="Myriad Pro" w:cs="Times New Roman"/>
          <w:b/>
          <w:color w:val="0054A6"/>
          <w:sz w:val="28"/>
          <w:szCs w:val="28"/>
        </w:rPr>
        <w:t>Тверской регион</w:t>
      </w:r>
    </w:p>
    <w:p w:rsidR="00EC76B9" w:rsidRDefault="00EC76B9" w:rsidP="00AD7327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27" w:rsidRPr="00D1101A" w:rsidRDefault="00C8282D" w:rsidP="00D110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Myriad Pro" w:hAnsi="Myriad Pro" w:cs="Times New Roman"/>
          <w:b/>
          <w:color w:val="0054A6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 апреля- </w:t>
      </w:r>
      <w:r w:rsidR="00AD7327" w:rsidRPr="00112A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семирный день информирования об аутизме. Этот день был</w:t>
      </w:r>
      <w:r w:rsidR="000F7B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установлен ООН и отмечается с 2008 года. В </w:t>
      </w:r>
      <w:r w:rsidR="00AD7327" w:rsidRPr="00112A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период </w:t>
      </w:r>
      <w:r w:rsidR="00AD7327" w:rsidRPr="00112AB2">
        <w:rPr>
          <w:rFonts w:ascii="Times New Roman" w:hAnsi="Times New Roman" w:cs="Times New Roman"/>
          <w:sz w:val="28"/>
          <w:szCs w:val="28"/>
        </w:rPr>
        <w:t>с 3</w:t>
      </w:r>
      <w:r w:rsidR="00040CC5">
        <w:rPr>
          <w:rFonts w:ascii="Times New Roman" w:hAnsi="Times New Roman" w:cs="Times New Roman"/>
          <w:sz w:val="28"/>
          <w:szCs w:val="28"/>
        </w:rPr>
        <w:t xml:space="preserve">0 марта по 02 апреля 2023 года </w:t>
      </w:r>
      <w:r w:rsidR="00AD7327" w:rsidRPr="00112AB2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EC76B9" w:rsidRPr="00694C8B">
        <w:rPr>
          <w:rFonts w:ascii="Myriad Pro" w:hAnsi="Myriad Pro" w:cs="Times New Roman"/>
          <w:b/>
          <w:color w:val="0054A6"/>
          <w:sz w:val="28"/>
          <w:szCs w:val="28"/>
        </w:rPr>
        <w:t>Всеро</w:t>
      </w:r>
      <w:r w:rsidR="00EC76B9">
        <w:rPr>
          <w:rFonts w:ascii="Myriad Pro" w:hAnsi="Myriad Pro" w:cs="Times New Roman"/>
          <w:b/>
          <w:color w:val="0054A6"/>
          <w:sz w:val="28"/>
          <w:szCs w:val="28"/>
        </w:rPr>
        <w:t xml:space="preserve">ссийский инклюзивный фестиваль </w:t>
      </w:r>
      <w:r w:rsidR="00EC76B9" w:rsidRPr="00694C8B">
        <w:rPr>
          <w:rFonts w:ascii="Myriad Pro" w:hAnsi="Myriad Pro" w:cs="Times New Roman"/>
          <w:b/>
          <w:color w:val="0054A6"/>
          <w:sz w:val="28"/>
          <w:szCs w:val="28"/>
        </w:rPr>
        <w:t>#</w:t>
      </w:r>
      <w:proofErr w:type="spellStart"/>
      <w:r w:rsidR="00EC76B9" w:rsidRPr="00694C8B">
        <w:rPr>
          <w:rFonts w:ascii="Myriad Pro" w:hAnsi="Myriad Pro" w:cs="Times New Roman"/>
          <w:b/>
          <w:color w:val="0054A6"/>
          <w:sz w:val="28"/>
          <w:szCs w:val="28"/>
        </w:rPr>
        <w:t>Люди</w:t>
      </w:r>
      <w:r w:rsidR="00EC76B9">
        <w:rPr>
          <w:rFonts w:ascii="Myriad Pro" w:hAnsi="Myriad Pro" w:cs="Times New Roman"/>
          <w:b/>
          <w:color w:val="0054A6"/>
          <w:sz w:val="28"/>
          <w:szCs w:val="28"/>
        </w:rPr>
        <w:t>К</w:t>
      </w:r>
      <w:r w:rsidR="00EC76B9" w:rsidRPr="00694C8B">
        <w:rPr>
          <w:rFonts w:ascii="Myriad Pro" w:hAnsi="Myriad Pro" w:cs="Times New Roman"/>
          <w:b/>
          <w:color w:val="0054A6"/>
          <w:sz w:val="28"/>
          <w:szCs w:val="28"/>
        </w:rPr>
        <w:t>ак</w:t>
      </w:r>
      <w:r w:rsidR="00EC76B9">
        <w:rPr>
          <w:rFonts w:ascii="Myriad Pro" w:hAnsi="Myriad Pro" w:cs="Times New Roman"/>
          <w:b/>
          <w:color w:val="0054A6"/>
          <w:sz w:val="28"/>
          <w:szCs w:val="28"/>
        </w:rPr>
        <w:t>Люди</w:t>
      </w:r>
      <w:proofErr w:type="spellEnd"/>
      <w:r w:rsidR="00AD7327" w:rsidRPr="00112AB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D7327" w:rsidRPr="00112AB2">
        <w:rPr>
          <w:rFonts w:ascii="Times New Roman" w:hAnsi="Times New Roman" w:cs="Times New Roman"/>
          <w:sz w:val="28"/>
          <w:szCs w:val="28"/>
        </w:rPr>
        <w:t>приуроченный  к</w:t>
      </w:r>
      <w:proofErr w:type="gramEnd"/>
      <w:r w:rsidR="000F7B85">
        <w:rPr>
          <w:rFonts w:ascii="Times New Roman" w:hAnsi="Times New Roman" w:cs="Times New Roman"/>
          <w:sz w:val="28"/>
          <w:szCs w:val="28"/>
        </w:rPr>
        <w:t xml:space="preserve"> Всемирному дню информирования об аутизме.</w:t>
      </w:r>
      <w:r w:rsidR="00AD7327" w:rsidRPr="00112A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AD7327" w:rsidRDefault="00BE08E8" w:rsidP="00BE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проводя</w:t>
      </w:r>
      <w:r w:rsidR="00AD7327" w:rsidRPr="00112AB2">
        <w:rPr>
          <w:rFonts w:ascii="Times New Roman" w:hAnsi="Times New Roman" w:cs="Times New Roman"/>
          <w:sz w:val="28"/>
          <w:szCs w:val="28"/>
        </w:rPr>
        <w:t>тся с целью распространения информации об аутизме в России и включения лиц с расстройствами аутистического спектра (далее – РАС) в социальную среду, повседневную жизнь.</w:t>
      </w:r>
    </w:p>
    <w:p w:rsidR="00D1101A" w:rsidRPr="00112AB2" w:rsidRDefault="00D1101A" w:rsidP="00BE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7B85" w:rsidRDefault="00D1101A" w:rsidP="00BE08E8">
      <w:pPr>
        <w:pStyle w:val="Default"/>
        <w:ind w:firstLine="709"/>
        <w:contextualSpacing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 Тверском регионе </w:t>
      </w:r>
      <w:r w:rsidRPr="00694C8B">
        <w:rPr>
          <w:rFonts w:ascii="Myriad Pro" w:hAnsi="Myriad Pro"/>
          <w:b/>
          <w:color w:val="0054A6"/>
          <w:sz w:val="28"/>
          <w:szCs w:val="28"/>
        </w:rPr>
        <w:t>Всеро</w:t>
      </w:r>
      <w:r>
        <w:rPr>
          <w:rFonts w:ascii="Myriad Pro" w:hAnsi="Myriad Pro"/>
          <w:b/>
          <w:color w:val="0054A6"/>
          <w:sz w:val="28"/>
          <w:szCs w:val="28"/>
        </w:rPr>
        <w:t xml:space="preserve">ссийский инклюзивный фестиваль </w:t>
      </w:r>
      <w:r w:rsidRPr="00694C8B">
        <w:rPr>
          <w:rFonts w:ascii="Myriad Pro" w:hAnsi="Myriad Pro"/>
          <w:b/>
          <w:color w:val="0054A6"/>
          <w:sz w:val="28"/>
          <w:szCs w:val="28"/>
        </w:rPr>
        <w:t>#</w:t>
      </w:r>
      <w:proofErr w:type="spellStart"/>
      <w:proofErr w:type="gramStart"/>
      <w:r w:rsidRPr="00694C8B">
        <w:rPr>
          <w:rFonts w:ascii="Myriad Pro" w:hAnsi="Myriad Pro"/>
          <w:b/>
          <w:color w:val="0054A6"/>
          <w:sz w:val="28"/>
          <w:szCs w:val="28"/>
        </w:rPr>
        <w:t>Люди</w:t>
      </w:r>
      <w:r>
        <w:rPr>
          <w:rFonts w:ascii="Myriad Pro" w:hAnsi="Myriad Pro"/>
          <w:b/>
          <w:color w:val="0054A6"/>
          <w:sz w:val="28"/>
          <w:szCs w:val="28"/>
        </w:rPr>
        <w:t>К</w:t>
      </w:r>
      <w:r w:rsidRPr="00694C8B">
        <w:rPr>
          <w:rFonts w:ascii="Myriad Pro" w:hAnsi="Myriad Pro"/>
          <w:b/>
          <w:color w:val="0054A6"/>
          <w:sz w:val="28"/>
          <w:szCs w:val="28"/>
        </w:rPr>
        <w:t>ак</w:t>
      </w:r>
      <w:r>
        <w:rPr>
          <w:rFonts w:ascii="Myriad Pro" w:hAnsi="Myriad Pro"/>
          <w:b/>
          <w:color w:val="0054A6"/>
          <w:sz w:val="28"/>
          <w:szCs w:val="28"/>
        </w:rPr>
        <w:t>Люди</w:t>
      </w:r>
      <w:proofErr w:type="spellEnd"/>
      <w:r w:rsidR="00EF0E46">
        <w:rPr>
          <w:color w:val="212529"/>
          <w:sz w:val="28"/>
          <w:szCs w:val="28"/>
        </w:rPr>
        <w:t xml:space="preserve"> </w:t>
      </w:r>
      <w:r w:rsidR="000F7B85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организован</w:t>
      </w:r>
      <w:proofErr w:type="gramEnd"/>
      <w:r>
        <w:rPr>
          <w:color w:val="212529"/>
          <w:sz w:val="28"/>
          <w:szCs w:val="28"/>
        </w:rPr>
        <w:t xml:space="preserve"> </w:t>
      </w:r>
      <w:r w:rsidR="000F7B85">
        <w:rPr>
          <w:color w:val="212529"/>
          <w:sz w:val="28"/>
          <w:szCs w:val="28"/>
        </w:rPr>
        <w:t xml:space="preserve">при поддержке </w:t>
      </w:r>
    </w:p>
    <w:p w:rsidR="009948FF" w:rsidRDefault="009948FF" w:rsidP="00BE08E8">
      <w:pPr>
        <w:pStyle w:val="Default"/>
        <w:ind w:firstLine="709"/>
        <w:contextualSpacing/>
        <w:jc w:val="both"/>
        <w:rPr>
          <w:color w:val="212529"/>
          <w:sz w:val="28"/>
          <w:szCs w:val="28"/>
        </w:rPr>
      </w:pPr>
    </w:p>
    <w:p w:rsidR="000F7B85" w:rsidRPr="00D2583A" w:rsidRDefault="000F7B85" w:rsidP="000F7B8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Министерства</w:t>
      </w:r>
      <w:r w:rsidRPr="00D258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здравоохранения Тверской области</w:t>
      </w:r>
    </w:p>
    <w:p w:rsidR="000F7B85" w:rsidRPr="00D2583A" w:rsidRDefault="000F7B85" w:rsidP="000F7B8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D2583A">
        <w:rPr>
          <w:rFonts w:ascii="Times New Roman" w:hAnsi="Times New Roman" w:cs="Times New Roman"/>
          <w:sz w:val="28"/>
          <w:szCs w:val="28"/>
        </w:rPr>
        <w:t xml:space="preserve"> образования Тверской области</w:t>
      </w:r>
    </w:p>
    <w:p w:rsidR="000F7B85" w:rsidRPr="00D2583A" w:rsidRDefault="000F7B85" w:rsidP="000F7B8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Министерства</w:t>
      </w:r>
      <w:r w:rsidRPr="00D258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социальной защиты населения Тверской области</w:t>
      </w:r>
    </w:p>
    <w:p w:rsidR="000F7B85" w:rsidRPr="00D2583A" w:rsidRDefault="000F7B85" w:rsidP="000F7B8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D2583A">
        <w:rPr>
          <w:rFonts w:ascii="Times New Roman" w:hAnsi="Times New Roman" w:cs="Times New Roman"/>
          <w:sz w:val="28"/>
          <w:szCs w:val="28"/>
        </w:rPr>
        <w:t xml:space="preserve"> культуры Тверской области</w:t>
      </w:r>
    </w:p>
    <w:p w:rsidR="000F7B85" w:rsidRDefault="000F7B85" w:rsidP="00BE08E8">
      <w:pPr>
        <w:pStyle w:val="Default"/>
        <w:ind w:firstLine="709"/>
        <w:contextualSpacing/>
        <w:jc w:val="both"/>
        <w:rPr>
          <w:color w:val="212529"/>
          <w:sz w:val="28"/>
          <w:szCs w:val="28"/>
        </w:rPr>
      </w:pPr>
    </w:p>
    <w:p w:rsidR="00EF0E46" w:rsidRDefault="00EF0E46" w:rsidP="00BE08E8">
      <w:pPr>
        <w:pStyle w:val="Default"/>
        <w:ind w:firstLine="709"/>
        <w:contextualSpacing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примут участие </w:t>
      </w:r>
      <w:r w:rsidR="00AD7327" w:rsidRPr="00F240C1">
        <w:rPr>
          <w:color w:val="212529"/>
          <w:sz w:val="28"/>
          <w:szCs w:val="28"/>
        </w:rPr>
        <w:t xml:space="preserve">учреждения </w:t>
      </w:r>
      <w:r w:rsidR="00AD7327">
        <w:rPr>
          <w:sz w:val="28"/>
          <w:szCs w:val="28"/>
        </w:rPr>
        <w:t>здравоохранения</w:t>
      </w:r>
      <w:r w:rsidR="00AD7327">
        <w:rPr>
          <w:color w:val="212529"/>
          <w:sz w:val="28"/>
          <w:szCs w:val="28"/>
        </w:rPr>
        <w:t xml:space="preserve">, </w:t>
      </w:r>
      <w:r>
        <w:rPr>
          <w:color w:val="212529"/>
          <w:sz w:val="28"/>
          <w:szCs w:val="28"/>
        </w:rPr>
        <w:t xml:space="preserve">образования, </w:t>
      </w:r>
      <w:r w:rsidR="00AD7327" w:rsidRPr="00F240C1">
        <w:rPr>
          <w:color w:val="212529"/>
          <w:sz w:val="28"/>
          <w:szCs w:val="28"/>
        </w:rPr>
        <w:t>культуры</w:t>
      </w:r>
      <w:r>
        <w:rPr>
          <w:color w:val="212529"/>
          <w:sz w:val="28"/>
          <w:szCs w:val="28"/>
        </w:rPr>
        <w:t xml:space="preserve"> и спорта</w:t>
      </w:r>
      <w:r w:rsidR="00AD7327" w:rsidRPr="00F240C1">
        <w:rPr>
          <w:color w:val="212529"/>
          <w:sz w:val="28"/>
          <w:szCs w:val="28"/>
        </w:rPr>
        <w:t xml:space="preserve"> Тверской области, </w:t>
      </w:r>
      <w:r w:rsidR="00040CC5">
        <w:rPr>
          <w:sz w:val="28"/>
          <w:szCs w:val="28"/>
        </w:rPr>
        <w:t xml:space="preserve">благотворительные фонды </w:t>
      </w:r>
      <w:r w:rsidR="00275847">
        <w:rPr>
          <w:sz w:val="28"/>
          <w:szCs w:val="28"/>
        </w:rPr>
        <w:t xml:space="preserve">и </w:t>
      </w:r>
      <w:r w:rsidR="00AD7327" w:rsidRPr="00A6605C">
        <w:rPr>
          <w:color w:val="212529"/>
          <w:sz w:val="28"/>
          <w:szCs w:val="28"/>
        </w:rPr>
        <w:t>родительские организации, а та</w:t>
      </w:r>
      <w:r w:rsidR="00CE6C3E">
        <w:rPr>
          <w:color w:val="212529"/>
          <w:sz w:val="28"/>
          <w:szCs w:val="28"/>
        </w:rPr>
        <w:t xml:space="preserve">кже семьи, воспитывающие детей </w:t>
      </w:r>
      <w:r w:rsidR="00AD7327" w:rsidRPr="00A6605C">
        <w:rPr>
          <w:color w:val="212529"/>
          <w:sz w:val="28"/>
          <w:szCs w:val="28"/>
        </w:rPr>
        <w:t>с РАС</w:t>
      </w:r>
      <w:r w:rsidR="006C5813" w:rsidRPr="006C5813">
        <w:rPr>
          <w:color w:val="212529"/>
          <w:sz w:val="28"/>
          <w:szCs w:val="28"/>
        </w:rPr>
        <w:t>:</w:t>
      </w:r>
    </w:p>
    <w:p w:rsidR="00D2263A" w:rsidRDefault="00D2263A" w:rsidP="006C5813">
      <w:pPr>
        <w:pStyle w:val="Default"/>
        <w:contextualSpacing/>
        <w:rPr>
          <w:color w:val="212529"/>
          <w:sz w:val="28"/>
          <w:szCs w:val="28"/>
        </w:rPr>
      </w:pPr>
    </w:p>
    <w:p w:rsidR="00B63070" w:rsidRPr="00D00590" w:rsidRDefault="00B63070" w:rsidP="00BE08E8">
      <w:pPr>
        <w:pStyle w:val="Default"/>
        <w:ind w:firstLine="709"/>
        <w:contextualSpacing/>
        <w:rPr>
          <w:color w:val="212529"/>
          <w:sz w:val="28"/>
          <w:szCs w:val="28"/>
        </w:rPr>
      </w:pPr>
    </w:p>
    <w:p w:rsidR="009A7316" w:rsidRDefault="001E7AB6" w:rsidP="001C3104">
      <w:pPr>
        <w:pStyle w:val="Default"/>
        <w:numPr>
          <w:ilvl w:val="0"/>
          <w:numId w:val="1"/>
        </w:numPr>
        <w:contextualSpacing/>
        <w:jc w:val="both"/>
        <w:rPr>
          <w:color w:val="212529"/>
          <w:sz w:val="28"/>
          <w:szCs w:val="28"/>
        </w:rPr>
      </w:pPr>
      <w:r w:rsidRPr="00D00590">
        <w:rPr>
          <w:color w:val="212529"/>
          <w:sz w:val="28"/>
          <w:szCs w:val="28"/>
        </w:rPr>
        <w:t xml:space="preserve">ГБУЗ </w:t>
      </w:r>
      <w:r w:rsidR="00EF0E46" w:rsidRPr="00D00590">
        <w:rPr>
          <w:color w:val="212529"/>
          <w:sz w:val="28"/>
          <w:szCs w:val="28"/>
        </w:rPr>
        <w:t>Тверской области «Областной клинический</w:t>
      </w:r>
      <w:r w:rsidR="00B41C75" w:rsidRPr="00D00590">
        <w:rPr>
          <w:color w:val="212529"/>
          <w:sz w:val="28"/>
          <w:szCs w:val="28"/>
        </w:rPr>
        <w:t xml:space="preserve"> психоневрологический диспансер»;</w:t>
      </w:r>
    </w:p>
    <w:p w:rsidR="00495AC1" w:rsidRPr="00D00590" w:rsidRDefault="00495AC1" w:rsidP="00495AC1">
      <w:pPr>
        <w:pStyle w:val="Default"/>
        <w:ind w:left="720"/>
        <w:contextualSpacing/>
        <w:jc w:val="both"/>
        <w:rPr>
          <w:color w:val="212529"/>
          <w:sz w:val="28"/>
          <w:szCs w:val="28"/>
        </w:rPr>
      </w:pPr>
    </w:p>
    <w:p w:rsidR="00B41C75" w:rsidRPr="00A6605C" w:rsidRDefault="00B41C75" w:rsidP="00BE08E8">
      <w:pPr>
        <w:pStyle w:val="Default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A6605C">
        <w:rPr>
          <w:sz w:val="28"/>
          <w:szCs w:val="28"/>
        </w:rPr>
        <w:lastRenderedPageBreak/>
        <w:t>ГКУ «Тверской областной центр психолого-педагогической, медицинской и социальной помощи»</w:t>
      </w:r>
    </w:p>
    <w:p w:rsidR="00B63070" w:rsidRPr="00D2583A" w:rsidRDefault="00B63070" w:rsidP="00BE08E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ФГБОУ ВО Тверской ГМУ Минздрава России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Кафедра «</w:t>
      </w:r>
      <w:r w:rsidRPr="00B630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Психиатрии, наркологии и медицинской психологии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D2583A" w:rsidRPr="009948FF" w:rsidRDefault="00D2583A" w:rsidP="00D2583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8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Благотворительный фонд «Добрый мир»</w:t>
      </w:r>
    </w:p>
    <w:p w:rsidR="00BE08E8" w:rsidRPr="00A6605C" w:rsidRDefault="00BE08E8" w:rsidP="00DA63E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05C">
        <w:rPr>
          <w:rFonts w:ascii="Times New Roman" w:hAnsi="Times New Roman" w:cs="Times New Roman"/>
          <w:sz w:val="28"/>
          <w:szCs w:val="28"/>
        </w:rPr>
        <w:t>ГБУК Т</w:t>
      </w:r>
      <w:r w:rsidR="00A6605C" w:rsidRPr="00A6605C">
        <w:rPr>
          <w:rFonts w:ascii="Times New Roman" w:hAnsi="Times New Roman" w:cs="Times New Roman"/>
          <w:sz w:val="28"/>
          <w:szCs w:val="28"/>
        </w:rPr>
        <w:t>верской области</w:t>
      </w:r>
      <w:r w:rsidRPr="00A6605C">
        <w:rPr>
          <w:rFonts w:ascii="Times New Roman" w:hAnsi="Times New Roman" w:cs="Times New Roman"/>
          <w:sz w:val="28"/>
          <w:szCs w:val="28"/>
        </w:rPr>
        <w:t xml:space="preserve"> «Тверской областной Дворец культуры </w:t>
      </w:r>
      <w:r w:rsidR="00A6605C" w:rsidRPr="00A6605C">
        <w:rPr>
          <w:rFonts w:ascii="Times New Roman" w:hAnsi="Times New Roman" w:cs="Times New Roman"/>
          <w:sz w:val="28"/>
          <w:szCs w:val="28"/>
        </w:rPr>
        <w:t>«</w:t>
      </w:r>
      <w:r w:rsidR="00A6605C">
        <w:rPr>
          <w:rFonts w:ascii="Times New Roman" w:hAnsi="Times New Roman" w:cs="Times New Roman"/>
          <w:sz w:val="28"/>
          <w:szCs w:val="28"/>
        </w:rPr>
        <w:t>Проле</w:t>
      </w:r>
      <w:r w:rsidR="00A6605C" w:rsidRPr="00A6605C">
        <w:rPr>
          <w:rFonts w:ascii="Times New Roman" w:hAnsi="Times New Roman" w:cs="Times New Roman"/>
          <w:sz w:val="28"/>
          <w:szCs w:val="28"/>
        </w:rPr>
        <w:t>тарка»</w:t>
      </w:r>
    </w:p>
    <w:p w:rsidR="00A6605C" w:rsidRDefault="00A6605C" w:rsidP="00A6605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6605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МБОУ ДО Дворец творчества детей и молодежи </w:t>
      </w:r>
    </w:p>
    <w:p w:rsidR="00495AC1" w:rsidRPr="00495AC1" w:rsidRDefault="00495AC1" w:rsidP="00495AC1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95A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 ВОРДИ Тверской области</w:t>
      </w:r>
    </w:p>
    <w:p w:rsidR="00A6605C" w:rsidRPr="00B63070" w:rsidRDefault="00A6605C" w:rsidP="00DA63E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Тверской</w:t>
      </w:r>
      <w:r w:rsidRPr="004321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Центр</w:t>
      </w:r>
      <w:r w:rsidRPr="004321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детского и семейного чтения им. А.С. </w:t>
      </w:r>
      <w:r w:rsidRPr="00B63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Пушкина </w:t>
      </w:r>
    </w:p>
    <w:p w:rsidR="00A6605C" w:rsidRPr="00B63070" w:rsidRDefault="00A6605C" w:rsidP="00DA63E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70">
        <w:rPr>
          <w:rFonts w:ascii="Times New Roman" w:hAnsi="Times New Roman" w:cs="Times New Roman"/>
          <w:sz w:val="28"/>
          <w:szCs w:val="28"/>
        </w:rPr>
        <w:t>Мультимедийный библиотечный центр (филиал Библиотеки им. А.И. Герцена, Филиал №19)</w:t>
      </w:r>
    </w:p>
    <w:p w:rsidR="00047561" w:rsidRPr="00B63070" w:rsidRDefault="00047561" w:rsidP="00DA63E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70">
        <w:rPr>
          <w:rFonts w:ascii="Times New Roman" w:hAnsi="Times New Roman" w:cs="Times New Roman"/>
          <w:sz w:val="28"/>
          <w:szCs w:val="28"/>
        </w:rPr>
        <w:t>ГБУК Тверской государственный театр кукол</w:t>
      </w:r>
    </w:p>
    <w:p w:rsidR="00B63070" w:rsidRPr="00B63070" w:rsidRDefault="00B63070" w:rsidP="00B6307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70">
        <w:rPr>
          <w:rFonts w:ascii="Times New Roman" w:hAnsi="Times New Roman" w:cs="Times New Roman"/>
          <w:sz w:val="28"/>
          <w:szCs w:val="28"/>
        </w:rPr>
        <w:t>Музей Тверского быта</w:t>
      </w:r>
    </w:p>
    <w:p w:rsidR="001E7AB6" w:rsidRDefault="001E7AB6" w:rsidP="001E7AB6">
      <w:pPr>
        <w:pStyle w:val="a4"/>
        <w:numPr>
          <w:ilvl w:val="0"/>
          <w:numId w:val="1"/>
        </w:num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630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ГБП ОУ "Тверской полиграфический колледж"</w:t>
      </w:r>
    </w:p>
    <w:p w:rsidR="00150847" w:rsidRDefault="00150847" w:rsidP="001E7AB6">
      <w:pPr>
        <w:pStyle w:val="a4"/>
        <w:numPr>
          <w:ilvl w:val="0"/>
          <w:numId w:val="1"/>
        </w:num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АНО «Центр оказания социальной поддержки детям, подросткам, молодежи и лицам с ограниченными возможностями здоровья «Грифон»</w:t>
      </w:r>
    </w:p>
    <w:p w:rsidR="00B570AA" w:rsidRPr="001A01A4" w:rsidRDefault="00B570AA" w:rsidP="001E7AB6">
      <w:pPr>
        <w:pStyle w:val="a4"/>
        <w:numPr>
          <w:ilvl w:val="0"/>
          <w:numId w:val="1"/>
        </w:num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57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АНО </w:t>
      </w:r>
      <w:proofErr w:type="spellStart"/>
      <w:r w:rsidRPr="00B57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ФКиС</w:t>
      </w:r>
      <w:proofErr w:type="spellEnd"/>
      <w:r w:rsidRPr="00B57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спортивно-оздоровительный комплекс бассейн «Радуга»</w:t>
      </w:r>
    </w:p>
    <w:p w:rsidR="001A01A4" w:rsidRPr="001A01A4" w:rsidRDefault="001A01A4" w:rsidP="001E7AB6">
      <w:pPr>
        <w:pStyle w:val="a4"/>
        <w:numPr>
          <w:ilvl w:val="0"/>
          <w:numId w:val="1"/>
        </w:num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824D7">
        <w:rPr>
          <w:rFonts w:ascii="Times New Roman" w:hAnsi="Times New Roman" w:cs="Times New Roman"/>
          <w:sz w:val="28"/>
          <w:szCs w:val="28"/>
        </w:rPr>
        <w:t xml:space="preserve">ГКОУ «Тверская школа-интернат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824D7">
        <w:rPr>
          <w:rFonts w:ascii="Times New Roman" w:hAnsi="Times New Roman" w:cs="Times New Roman"/>
          <w:sz w:val="28"/>
          <w:szCs w:val="28"/>
        </w:rPr>
        <w:t>»</w:t>
      </w:r>
    </w:p>
    <w:p w:rsidR="001A01A4" w:rsidRPr="00495AC1" w:rsidRDefault="001A01A4" w:rsidP="001A01A4">
      <w:pPr>
        <w:pStyle w:val="a4"/>
        <w:numPr>
          <w:ilvl w:val="0"/>
          <w:numId w:val="1"/>
        </w:num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824D7">
        <w:rPr>
          <w:rFonts w:ascii="Times New Roman" w:hAnsi="Times New Roman" w:cs="Times New Roman"/>
          <w:sz w:val="28"/>
          <w:szCs w:val="28"/>
        </w:rPr>
        <w:t xml:space="preserve">ГКОУ «Тверская школа-интернат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24D7">
        <w:rPr>
          <w:rFonts w:ascii="Times New Roman" w:hAnsi="Times New Roman" w:cs="Times New Roman"/>
          <w:sz w:val="28"/>
          <w:szCs w:val="28"/>
        </w:rPr>
        <w:t>»</w:t>
      </w:r>
    </w:p>
    <w:p w:rsidR="00495AC1" w:rsidRPr="00495AC1" w:rsidRDefault="00495AC1" w:rsidP="00495AC1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95A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ГКОУ «Тверская школа №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</w:t>
      </w:r>
      <w:r w:rsidRPr="00495A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</w:p>
    <w:p w:rsidR="00495AC1" w:rsidRDefault="00495AC1" w:rsidP="00EC7E6E">
      <w:pPr>
        <w:pStyle w:val="a4"/>
        <w:numPr>
          <w:ilvl w:val="0"/>
          <w:numId w:val="1"/>
        </w:num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95A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ГКОУ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495A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«Тверская школа №4»</w:t>
      </w:r>
    </w:p>
    <w:p w:rsidR="00495AC1" w:rsidRPr="00495AC1" w:rsidRDefault="00495AC1" w:rsidP="00495AC1">
      <w:pPr>
        <w:pStyle w:val="a4"/>
        <w:numPr>
          <w:ilvl w:val="0"/>
          <w:numId w:val="1"/>
        </w:num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95A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ГБУ РЦ для детей и подростков с ОВЗ </w:t>
      </w:r>
      <w:proofErr w:type="spellStart"/>
      <w:r w:rsidRPr="00495A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г.Тверь</w:t>
      </w:r>
      <w:proofErr w:type="spellEnd"/>
    </w:p>
    <w:p w:rsidR="000F7B85" w:rsidRPr="009948FF" w:rsidRDefault="000F7B85" w:rsidP="001A01A4">
      <w:pPr>
        <w:pStyle w:val="a4"/>
        <w:numPr>
          <w:ilvl w:val="0"/>
          <w:numId w:val="1"/>
        </w:num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F7B85">
        <w:rPr>
          <w:rFonts w:ascii="Times New Roman" w:hAnsi="Times New Roman" w:cs="Times New Roman"/>
          <w:sz w:val="28"/>
          <w:szCs w:val="28"/>
        </w:rPr>
        <w:t>Волонтерский центр ФГБОУ ВО Тверской ГМУ Минздрава России</w:t>
      </w:r>
    </w:p>
    <w:p w:rsidR="00D1101A" w:rsidRDefault="00D1101A" w:rsidP="00D1101A">
      <w:pPr>
        <w:pStyle w:val="a4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1101A" w:rsidRDefault="00D1101A" w:rsidP="00D1101A">
      <w:pPr>
        <w:pStyle w:val="a4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1101A" w:rsidRPr="009948FF" w:rsidRDefault="00D1101A" w:rsidP="00D1101A">
      <w:pPr>
        <w:pStyle w:val="a4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B41C75" w:rsidRPr="00B41C75" w:rsidRDefault="00B41C75" w:rsidP="00B41C75">
      <w:pPr>
        <w:pStyle w:val="Default"/>
        <w:spacing w:line="360" w:lineRule="auto"/>
        <w:contextualSpacing/>
        <w:jc w:val="both"/>
        <w:rPr>
          <w:color w:val="212529"/>
          <w:sz w:val="28"/>
          <w:szCs w:val="28"/>
        </w:rPr>
      </w:pPr>
      <w:r w:rsidRPr="00B41C75">
        <w:rPr>
          <w:color w:val="212529"/>
          <w:sz w:val="28"/>
          <w:szCs w:val="28"/>
        </w:rPr>
        <w:t xml:space="preserve">  </w:t>
      </w:r>
    </w:p>
    <w:p w:rsidR="0032220D" w:rsidRPr="000F15C9" w:rsidRDefault="0032220D" w:rsidP="00634809">
      <w:p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83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552CE" w:rsidRPr="00EE27CC">
        <w:rPr>
          <w:rFonts w:ascii="Myriad Pro" w:hAnsi="Myriad Pro" w:cs="Times New Roman"/>
          <w:b/>
          <w:noProof/>
          <w:color w:val="F26522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46967EE9" wp14:editId="168F9221">
            <wp:simplePos x="0" y="0"/>
            <wp:positionH relativeFrom="column">
              <wp:posOffset>0</wp:posOffset>
            </wp:positionH>
            <wp:positionV relativeFrom="paragraph">
              <wp:posOffset>304800</wp:posOffset>
            </wp:positionV>
            <wp:extent cx="1601470" cy="1601470"/>
            <wp:effectExtent l="0" t="0" r="0" b="0"/>
            <wp:wrapSquare wrapText="bothSides"/>
            <wp:docPr id="15" name="Рисунок 15" descr="C:\Users\Win-PC\AppData\Local\Temp\Rar$DRa8776.41980\Пакет регионам-участникам\Брендкит фестиваля #ЛюдиКакЛюди\Логотип\PNG\#ЛюдиКакЛюди_Simplified Logo 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-PC\AppData\Local\Temp\Rar$DRa8776.41980\Пакет регионам-участникам\Брендкит фестиваля #ЛюдиКакЛюди\Логотип\PNG\#ЛюдиКакЛюди_Simplified Logo Oran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58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83A">
        <w:rPr>
          <w:rFonts w:ascii="Times New Roman" w:hAnsi="Times New Roman" w:cs="Times New Roman"/>
          <w:b/>
          <w:color w:val="000000"/>
          <w:sz w:val="28"/>
          <w:szCs w:val="28"/>
        </w:rPr>
        <w:t>С 30.03.23 по 2.04.23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0F15C9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азе образовательных учреждений, учреждений здравоохранения и учреждений социальной защиты региона </w:t>
      </w:r>
      <w:r w:rsidRPr="000F15C9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размещена </w:t>
      </w:r>
      <w:r w:rsidR="005F1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об аутизме на </w:t>
      </w:r>
      <w:r w:rsidRPr="000F1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стендах, на сайтах организаций, организованы детские праздники, «Уроки доброты</w:t>
      </w:r>
      <w:proofErr w:type="gramStart"/>
      <w:r w:rsidRPr="000F1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 </w:t>
      </w:r>
      <w:r w:rsidRPr="000F15C9">
        <w:rPr>
          <w:rFonts w:ascii="Times New Roman" w:hAnsi="Times New Roman" w:cs="Times New Roman"/>
          <w:color w:val="000000"/>
          <w:sz w:val="28"/>
          <w:szCs w:val="28"/>
        </w:rPr>
        <w:t>творческие</w:t>
      </w:r>
      <w:proofErr w:type="gramEnd"/>
      <w:r w:rsidRPr="000F15C9">
        <w:rPr>
          <w:rFonts w:ascii="Times New Roman" w:hAnsi="Times New Roman" w:cs="Times New Roman"/>
          <w:color w:val="000000"/>
          <w:sz w:val="28"/>
          <w:szCs w:val="28"/>
        </w:rPr>
        <w:t xml:space="preserve"> мастер-классы для детей и родителей, выставки художественных работ, спортивные активности и др.</w:t>
      </w:r>
    </w:p>
    <w:p w:rsidR="0032220D" w:rsidRPr="005F1D50" w:rsidRDefault="00D1101A" w:rsidP="005F1D5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27CC">
        <w:rPr>
          <w:rFonts w:ascii="Myriad Pro" w:hAnsi="Myriad Pro" w:cs="Times New Roman"/>
          <w:b/>
          <w:noProof/>
          <w:color w:val="F26522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ECB28B7" wp14:editId="12E5C302">
            <wp:simplePos x="0" y="0"/>
            <wp:positionH relativeFrom="column">
              <wp:posOffset>0</wp:posOffset>
            </wp:positionH>
            <wp:positionV relativeFrom="paragraph">
              <wp:posOffset>311785</wp:posOffset>
            </wp:positionV>
            <wp:extent cx="1601470" cy="1601470"/>
            <wp:effectExtent l="0" t="0" r="0" b="0"/>
            <wp:wrapSquare wrapText="bothSides"/>
            <wp:docPr id="5" name="Рисунок 5" descr="C:\Users\Win-PC\AppData\Local\Temp\Rar$DRa8776.41980\Пакет регионам-участникам\Брендкит фестиваля #ЛюдиКакЛюди\Логотип\PNG\#ЛюдиКакЛюди_Simplified Logo 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-PC\AppData\Local\Temp\Rar$DRa8776.41980\Пакет регионам-участникам\Брендкит фестиваля #ЛюдиКакЛюди\Логотип\PNG\#ЛюдиКакЛюди_Simplified Logo Oran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20D" w:rsidRPr="005F1D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 30 марта </w:t>
      </w:r>
      <w:r w:rsidR="00D25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2023г</w:t>
      </w:r>
      <w:r w:rsidR="0032220D" w:rsidRPr="005F1D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</w:t>
      </w:r>
      <w:r w:rsidR="00946B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 </w:t>
      </w:r>
      <w:r w:rsidR="0032220D" w:rsidRPr="005F1D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апреля 2023</w:t>
      </w:r>
      <w:r w:rsidR="00D25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</w:p>
    <w:p w:rsidR="0032220D" w:rsidRPr="001A01A4" w:rsidRDefault="0032220D" w:rsidP="00033ED4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A01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Выставки рисунков и творческих работ детей с аутизмом.</w:t>
      </w:r>
    </w:p>
    <w:p w:rsidR="0032220D" w:rsidRPr="0032220D" w:rsidRDefault="0032220D" w:rsidP="00946B23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22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Тверского областного Центра детского и семейного чтения им. А.С. Пушкина г Тверь </w:t>
      </w:r>
      <w:proofErr w:type="spellStart"/>
      <w:r w:rsidRPr="0032220D">
        <w:rPr>
          <w:rFonts w:ascii="Times New Roman" w:hAnsi="Times New Roman" w:cs="Times New Roman"/>
          <w:sz w:val="28"/>
          <w:szCs w:val="28"/>
          <w:shd w:val="clear" w:color="auto" w:fill="FFFFFF"/>
        </w:rPr>
        <w:t>ул</w:t>
      </w:r>
      <w:proofErr w:type="spellEnd"/>
      <w:r w:rsidRPr="003222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Советская, 64</w:t>
      </w:r>
      <w:r w:rsidR="00946B23" w:rsidRPr="00946B23">
        <w:t xml:space="preserve"> </w:t>
      </w:r>
      <w:r w:rsidR="00946B23" w:rsidRPr="00946B23">
        <w:rPr>
          <w:rFonts w:ascii="Times New Roman" w:hAnsi="Times New Roman" w:cs="Times New Roman"/>
          <w:sz w:val="28"/>
          <w:szCs w:val="28"/>
          <w:shd w:val="clear" w:color="auto" w:fill="FFFFFF"/>
        </w:rPr>
        <w:t>11:00–19:00</w:t>
      </w:r>
    </w:p>
    <w:p w:rsidR="00946B23" w:rsidRDefault="0032220D" w:rsidP="00946B23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6B23">
        <w:rPr>
          <w:rFonts w:ascii="Times New Roman" w:hAnsi="Times New Roman" w:cs="Times New Roman"/>
          <w:sz w:val="28"/>
          <w:szCs w:val="28"/>
        </w:rPr>
        <w:t xml:space="preserve">Мультимедийный библиотечный центр (филиал Библиотеки им. А.И. Герцена, Филиал №19) Тверь </w:t>
      </w:r>
      <w:proofErr w:type="spellStart"/>
      <w:r w:rsidRPr="00946B23">
        <w:rPr>
          <w:rFonts w:ascii="Times New Roman" w:hAnsi="Times New Roman" w:cs="Times New Roman"/>
          <w:sz w:val="28"/>
          <w:szCs w:val="28"/>
        </w:rPr>
        <w:t>ул.Софьи</w:t>
      </w:r>
      <w:proofErr w:type="spellEnd"/>
      <w:r w:rsidRPr="00946B23">
        <w:rPr>
          <w:rFonts w:ascii="Times New Roman" w:hAnsi="Times New Roman" w:cs="Times New Roman"/>
          <w:sz w:val="28"/>
          <w:szCs w:val="28"/>
        </w:rPr>
        <w:t xml:space="preserve"> </w:t>
      </w:r>
      <w:r w:rsidR="00946B23" w:rsidRPr="00946B23">
        <w:rPr>
          <w:rFonts w:ascii="Times New Roman" w:hAnsi="Times New Roman" w:cs="Times New Roman"/>
          <w:sz w:val="28"/>
          <w:szCs w:val="28"/>
        </w:rPr>
        <w:t>П</w:t>
      </w:r>
      <w:r w:rsidRPr="00946B23">
        <w:rPr>
          <w:rFonts w:ascii="Times New Roman" w:hAnsi="Times New Roman" w:cs="Times New Roman"/>
          <w:sz w:val="28"/>
          <w:szCs w:val="28"/>
        </w:rPr>
        <w:t>еровской,</w:t>
      </w:r>
      <w:r w:rsidR="00946B23" w:rsidRPr="00946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B23" w:rsidRPr="00946B23" w:rsidRDefault="00946B23" w:rsidP="00946B23">
      <w:pPr>
        <w:pStyle w:val="a4"/>
        <w:shd w:val="clear" w:color="auto" w:fill="FFFFFF"/>
        <w:spacing w:after="0" w:line="360" w:lineRule="auto"/>
        <w:ind w:left="1352"/>
        <w:rPr>
          <w:rFonts w:ascii="Times New Roman" w:hAnsi="Times New Roman" w:cs="Times New Roman"/>
          <w:color w:val="212529"/>
          <w:sz w:val="28"/>
          <w:szCs w:val="28"/>
        </w:rPr>
      </w:pPr>
      <w:r w:rsidRPr="00946B23">
        <w:rPr>
          <w:rFonts w:ascii="Times New Roman" w:hAnsi="Times New Roman" w:cs="Times New Roman"/>
          <w:sz w:val="28"/>
          <w:szCs w:val="28"/>
        </w:rPr>
        <w:t xml:space="preserve">30.03.23-31.03.23 11:00–19:00;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946B23">
        <w:rPr>
          <w:rFonts w:ascii="Times New Roman" w:hAnsi="Times New Roman" w:cs="Times New Roman"/>
          <w:sz w:val="28"/>
          <w:szCs w:val="28"/>
        </w:rPr>
        <w:t>1.04.23-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946B23">
        <w:rPr>
          <w:rFonts w:ascii="Times New Roman" w:hAnsi="Times New Roman" w:cs="Times New Roman"/>
          <w:sz w:val="28"/>
          <w:szCs w:val="28"/>
        </w:rPr>
        <w:t>2.04.23 11:00–16:00</w:t>
      </w:r>
    </w:p>
    <w:p w:rsidR="0032220D" w:rsidRPr="00946B23" w:rsidRDefault="00AB5A9B" w:rsidP="00946B23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946B23">
        <w:rPr>
          <w:rFonts w:ascii="Times New Roman" w:hAnsi="Times New Roman" w:cs="Times New Roman"/>
          <w:sz w:val="28"/>
          <w:szCs w:val="28"/>
        </w:rPr>
        <w:t xml:space="preserve">ГБУЗ ТО ОКПНД Тверь, </w:t>
      </w:r>
      <w:proofErr w:type="spellStart"/>
      <w:r w:rsidRPr="00946B23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946B23">
        <w:rPr>
          <w:rFonts w:ascii="Times New Roman" w:hAnsi="Times New Roman" w:cs="Times New Roman"/>
          <w:sz w:val="28"/>
          <w:szCs w:val="28"/>
        </w:rPr>
        <w:t xml:space="preserve"> А. Ульянова 9/1а</w:t>
      </w:r>
      <w:r w:rsidR="002975F3">
        <w:rPr>
          <w:rFonts w:ascii="Times New Roman" w:hAnsi="Times New Roman" w:cs="Times New Roman"/>
          <w:sz w:val="28"/>
          <w:szCs w:val="28"/>
        </w:rPr>
        <w:t xml:space="preserve"> 30.03-31.03.23с 9.00-16.00</w:t>
      </w:r>
    </w:p>
    <w:p w:rsidR="001A01A4" w:rsidRPr="00AB5A9B" w:rsidRDefault="001A01A4" w:rsidP="002975F3">
      <w:pPr>
        <w:pStyle w:val="a4"/>
        <w:shd w:val="clear" w:color="auto" w:fill="FFFFFF"/>
        <w:spacing w:after="0" w:line="360" w:lineRule="auto"/>
        <w:ind w:left="1352"/>
        <w:rPr>
          <w:rFonts w:ascii="Times New Roman" w:hAnsi="Times New Roman" w:cs="Times New Roman"/>
          <w:color w:val="212529"/>
          <w:sz w:val="28"/>
          <w:szCs w:val="28"/>
        </w:rPr>
      </w:pPr>
    </w:p>
    <w:p w:rsidR="00AB5A9B" w:rsidRDefault="00AB5A9B" w:rsidP="00AB5A9B">
      <w:pPr>
        <w:pStyle w:val="a4"/>
        <w:shd w:val="clear" w:color="auto" w:fill="FFFFFF"/>
        <w:spacing w:after="0" w:line="36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D50">
        <w:rPr>
          <w:rFonts w:ascii="Times New Roman" w:hAnsi="Times New Roman" w:cs="Times New Roman"/>
          <w:b/>
          <w:sz w:val="28"/>
          <w:szCs w:val="28"/>
        </w:rPr>
        <w:t>30 марта 2023 г</w:t>
      </w:r>
    </w:p>
    <w:p w:rsidR="00E552CE" w:rsidRPr="005F1D50" w:rsidRDefault="00E552CE" w:rsidP="00E552CE">
      <w:pPr>
        <w:pStyle w:val="a4"/>
        <w:shd w:val="clear" w:color="auto" w:fill="FFFFFF"/>
        <w:spacing w:after="0" w:line="360" w:lineRule="auto"/>
        <w:ind w:left="1429"/>
        <w:rPr>
          <w:rFonts w:ascii="Times New Roman" w:hAnsi="Times New Roman" w:cs="Times New Roman"/>
          <w:b/>
          <w:color w:val="212529"/>
          <w:sz w:val="28"/>
          <w:szCs w:val="28"/>
        </w:rPr>
      </w:pPr>
      <w:r w:rsidRPr="00EE27CC">
        <w:rPr>
          <w:rFonts w:ascii="Myriad Pro" w:eastAsia="Times New Roman" w:hAnsi="Myriad Pro" w:cs="Times New Roman"/>
          <w:b/>
          <w:noProof/>
          <w:color w:val="003878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DC1FAB5" wp14:editId="45BBE0F3">
            <wp:simplePos x="0" y="0"/>
            <wp:positionH relativeFrom="column">
              <wp:posOffset>0</wp:posOffset>
            </wp:positionH>
            <wp:positionV relativeFrom="paragraph">
              <wp:posOffset>304165</wp:posOffset>
            </wp:positionV>
            <wp:extent cx="1601470" cy="1601470"/>
            <wp:effectExtent l="0" t="0" r="0" b="0"/>
            <wp:wrapSquare wrapText="bothSides"/>
            <wp:docPr id="7" name="Рисунок 7" descr="C:\Users\Win-PC\AppData\Local\Temp\Rar$DRa8776.15792\Пакет регионам-участникам\Брендкит фестиваля #ЛюдиКакЛюди\Логотип\PNG\#ЛюдиКакЛюди_Simplified Logo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-PC\AppData\Local\Temp\Rar$DRa8776.15792\Пакет регионам-участникам\Брендкит фестиваля #ЛюдиКакЛюди\Логотип\PNG\#ЛюдиКакЛюди_Simplified Logo Bl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A9B" w:rsidRDefault="00AB5A9B" w:rsidP="001451C2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212529"/>
          <w:sz w:val="28"/>
          <w:szCs w:val="28"/>
        </w:rPr>
      </w:pPr>
      <w:r w:rsidRPr="001A01A4">
        <w:rPr>
          <w:rFonts w:ascii="Times New Roman" w:hAnsi="Times New Roman" w:cs="Times New Roman"/>
          <w:i/>
          <w:color w:val="212529"/>
          <w:sz w:val="28"/>
          <w:szCs w:val="28"/>
        </w:rPr>
        <w:t xml:space="preserve">Творческий </w:t>
      </w:r>
      <w:r w:rsidRPr="001A01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мастер-класс для </w:t>
      </w:r>
      <w:r w:rsidRPr="001A01A4">
        <w:rPr>
          <w:rFonts w:ascii="Times New Roman" w:hAnsi="Times New Roman" w:cs="Times New Roman"/>
          <w:i/>
          <w:color w:val="212529"/>
          <w:sz w:val="28"/>
          <w:szCs w:val="28"/>
        </w:rPr>
        <w:t>семей, воспитывающих детей с РАС</w:t>
      </w:r>
      <w:r w:rsidR="001451C2" w:rsidRPr="001451C2">
        <w:t xml:space="preserve"> </w:t>
      </w:r>
      <w:r w:rsidR="001451C2" w:rsidRPr="001451C2">
        <w:rPr>
          <w:rFonts w:ascii="Times New Roman" w:hAnsi="Times New Roman" w:cs="Times New Roman"/>
          <w:i/>
          <w:color w:val="212529"/>
          <w:sz w:val="28"/>
          <w:szCs w:val="28"/>
        </w:rPr>
        <w:t xml:space="preserve">Место проведения: ГКОУ «Тверская школа-интернат 2» </w:t>
      </w:r>
      <w:proofErr w:type="spellStart"/>
      <w:r w:rsidR="001451C2" w:rsidRPr="001451C2">
        <w:rPr>
          <w:rFonts w:ascii="Times New Roman" w:hAnsi="Times New Roman" w:cs="Times New Roman"/>
          <w:i/>
          <w:color w:val="212529"/>
          <w:sz w:val="28"/>
          <w:szCs w:val="28"/>
        </w:rPr>
        <w:t>г.Тверь</w:t>
      </w:r>
      <w:proofErr w:type="spellEnd"/>
      <w:r w:rsidR="001451C2" w:rsidRPr="001451C2">
        <w:rPr>
          <w:rFonts w:ascii="Times New Roman" w:hAnsi="Times New Roman" w:cs="Times New Roman"/>
          <w:i/>
          <w:color w:val="212529"/>
          <w:sz w:val="28"/>
          <w:szCs w:val="28"/>
        </w:rPr>
        <w:t>, Орджоникидзе дом 49 корпус Д c 10:00 до 13:00</w:t>
      </w:r>
    </w:p>
    <w:p w:rsidR="00895182" w:rsidRPr="001451C2" w:rsidRDefault="00895182" w:rsidP="001451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451C2">
        <w:rPr>
          <w:rFonts w:ascii="Times New Roman" w:hAnsi="Times New Roman" w:cs="Times New Roman"/>
          <w:sz w:val="28"/>
          <w:szCs w:val="28"/>
        </w:rPr>
        <w:t>Мероприятие, направленное на развитие навыков общения, творческих способностей, памяти, внимания, усидчивости, создание дружеских отношений между детьми,</w:t>
      </w:r>
      <w:r w:rsidRPr="001451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популяризацию</w:t>
      </w:r>
      <w:r w:rsidR="002975F3" w:rsidRPr="001451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приверженность</w:t>
      </w:r>
      <w:r w:rsidRPr="001451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ЗОЖ путем проведения мастер-классов по созданию аппликаций, поделок совестно викторин «здоровья», танцевального мини- </w:t>
      </w:r>
      <w:proofErr w:type="spellStart"/>
      <w:r w:rsidRPr="001451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флешмоба</w:t>
      </w:r>
      <w:proofErr w:type="spellEnd"/>
      <w:r w:rsidRPr="001451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др</w:t>
      </w:r>
      <w:r w:rsidR="002975F3" w:rsidRPr="001451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1451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</w:t>
      </w:r>
      <w:r w:rsidR="002975F3" w:rsidRPr="001451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1451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волонтёрами – медиками.</w:t>
      </w:r>
    </w:p>
    <w:p w:rsidR="002975F3" w:rsidRPr="001451C2" w:rsidRDefault="002975F3" w:rsidP="001451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2975F3" w:rsidRPr="002975F3" w:rsidRDefault="002975F3" w:rsidP="002975F3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212529"/>
          <w:sz w:val="28"/>
          <w:szCs w:val="28"/>
        </w:rPr>
      </w:pPr>
      <w:r w:rsidRPr="002975F3">
        <w:rPr>
          <w:rFonts w:ascii="Times New Roman" w:hAnsi="Times New Roman" w:cs="Times New Roman"/>
          <w:i/>
          <w:color w:val="212529"/>
          <w:sz w:val="28"/>
          <w:szCs w:val="28"/>
        </w:rPr>
        <w:t xml:space="preserve">Творческий мастер-класс для семей, воспитывающих детей с РАС </w:t>
      </w:r>
    </w:p>
    <w:p w:rsidR="001451C2" w:rsidRDefault="001451C2" w:rsidP="001451C2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i/>
          <w:color w:val="212529"/>
          <w:sz w:val="28"/>
          <w:szCs w:val="28"/>
        </w:rPr>
      </w:pPr>
      <w:r>
        <w:rPr>
          <w:rFonts w:ascii="Times New Roman" w:hAnsi="Times New Roman" w:cs="Times New Roman"/>
          <w:i/>
          <w:color w:val="212529"/>
          <w:sz w:val="28"/>
          <w:szCs w:val="28"/>
        </w:rPr>
        <w:t>Место проведения</w:t>
      </w:r>
      <w:r w:rsidRPr="001451C2">
        <w:rPr>
          <w:rFonts w:ascii="Times New Roman" w:hAnsi="Times New Roman" w:cs="Times New Roman"/>
          <w:i/>
          <w:color w:val="212529"/>
          <w:sz w:val="28"/>
          <w:szCs w:val="28"/>
        </w:rPr>
        <w:t>:</w:t>
      </w:r>
      <w:r w:rsidR="00AE02F1">
        <w:rPr>
          <w:rFonts w:ascii="Times New Roman" w:hAnsi="Times New Roman" w:cs="Times New Roman"/>
          <w:i/>
          <w:color w:val="212529"/>
          <w:sz w:val="28"/>
          <w:szCs w:val="28"/>
        </w:rPr>
        <w:t xml:space="preserve"> </w:t>
      </w:r>
      <w:r w:rsidR="002975F3" w:rsidRPr="002975F3">
        <w:rPr>
          <w:rFonts w:ascii="Times New Roman" w:hAnsi="Times New Roman" w:cs="Times New Roman"/>
          <w:i/>
          <w:color w:val="212529"/>
          <w:sz w:val="28"/>
          <w:szCs w:val="28"/>
        </w:rPr>
        <w:t>ГБУЗ ТО ОКПНД Тверь, Фурманова,</w:t>
      </w:r>
      <w:r>
        <w:rPr>
          <w:rFonts w:ascii="Times New Roman" w:hAnsi="Times New Roman" w:cs="Times New Roman"/>
          <w:i/>
          <w:color w:val="212529"/>
          <w:sz w:val="28"/>
          <w:szCs w:val="28"/>
        </w:rPr>
        <w:t>12</w:t>
      </w:r>
      <w:r w:rsidR="00C61C3F">
        <w:rPr>
          <w:rFonts w:ascii="Times New Roman" w:hAnsi="Times New Roman" w:cs="Times New Roman"/>
          <w:i/>
          <w:color w:val="212529"/>
          <w:sz w:val="28"/>
          <w:szCs w:val="28"/>
        </w:rPr>
        <w:t xml:space="preserve"> с 14.00-15.30</w:t>
      </w:r>
    </w:p>
    <w:p w:rsidR="001451C2" w:rsidRDefault="001451C2" w:rsidP="001451C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451C2">
        <w:rPr>
          <w:rFonts w:ascii="Times New Roman" w:hAnsi="Times New Roman" w:cs="Times New Roman"/>
          <w:color w:val="212529"/>
          <w:sz w:val="28"/>
          <w:szCs w:val="28"/>
        </w:rPr>
        <w:lastRenderedPageBreak/>
        <w:t>Мастер-класс по изготовлению игрушки-зверюшки с использованием основы из киндер-сюрприза и пластилина. Занятие направлено на развитие мелкой моторики, когнитивных способностей, творческого развития, коммуникативных функций, стабилизации эмоционального фона.</w:t>
      </w:r>
    </w:p>
    <w:p w:rsidR="00033ED4" w:rsidRPr="00033ED4" w:rsidRDefault="00033ED4" w:rsidP="00033ED4">
      <w:pPr>
        <w:pStyle w:val="a4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212529"/>
          <w:sz w:val="28"/>
          <w:szCs w:val="28"/>
        </w:rPr>
      </w:pPr>
      <w:r>
        <w:rPr>
          <w:rFonts w:ascii="Times New Roman" w:hAnsi="Times New Roman" w:cs="Times New Roman"/>
          <w:i/>
          <w:color w:val="212529"/>
          <w:sz w:val="28"/>
          <w:szCs w:val="28"/>
        </w:rPr>
        <w:t>Спектакль</w:t>
      </w:r>
      <w:r w:rsidRPr="00033ED4">
        <w:rPr>
          <w:rFonts w:ascii="Times New Roman" w:hAnsi="Times New Roman" w:cs="Times New Roman"/>
          <w:i/>
          <w:color w:val="212529"/>
          <w:sz w:val="28"/>
          <w:szCs w:val="28"/>
        </w:rPr>
        <w:t xml:space="preserve"> «</w:t>
      </w:r>
      <w:proofErr w:type="spellStart"/>
      <w:r w:rsidRPr="00033ED4">
        <w:rPr>
          <w:rFonts w:ascii="Times New Roman" w:hAnsi="Times New Roman" w:cs="Times New Roman"/>
          <w:i/>
          <w:color w:val="212529"/>
          <w:sz w:val="28"/>
          <w:szCs w:val="28"/>
        </w:rPr>
        <w:t>Дюймовочка</w:t>
      </w:r>
      <w:proofErr w:type="spellEnd"/>
      <w:r w:rsidRPr="00033ED4">
        <w:rPr>
          <w:rFonts w:ascii="Times New Roman" w:hAnsi="Times New Roman" w:cs="Times New Roman"/>
          <w:i/>
          <w:color w:val="212529"/>
          <w:sz w:val="28"/>
          <w:szCs w:val="28"/>
        </w:rPr>
        <w:t xml:space="preserve">» </w:t>
      </w:r>
    </w:p>
    <w:p w:rsidR="00033ED4" w:rsidRDefault="00033ED4" w:rsidP="00033ED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033ED4">
        <w:rPr>
          <w:rFonts w:ascii="Times New Roman" w:hAnsi="Times New Roman" w:cs="Times New Roman"/>
          <w:color w:val="212529"/>
          <w:sz w:val="28"/>
          <w:szCs w:val="28"/>
        </w:rPr>
        <w:t>ГБУК «Тверской государственный театр кукол» Тверь, проспект Победы, 9 для детей с РАС (приглашение в РРЦ комплексного сопровождения детей с РАС ГКУ «Тверской областной центр психолого-педагогической, медицинской и социальной помощи») в 11.00</w:t>
      </w:r>
    </w:p>
    <w:p w:rsidR="001451C2" w:rsidRDefault="001451C2" w:rsidP="001451C2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212529"/>
          <w:sz w:val="28"/>
          <w:szCs w:val="28"/>
        </w:rPr>
      </w:pPr>
    </w:p>
    <w:p w:rsidR="001451C2" w:rsidRPr="001451C2" w:rsidRDefault="001451C2" w:rsidP="001451C2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color w:val="212529"/>
          <w:sz w:val="28"/>
          <w:szCs w:val="28"/>
        </w:rPr>
      </w:pPr>
      <w:r w:rsidRPr="001451C2">
        <w:rPr>
          <w:rFonts w:ascii="Times New Roman" w:hAnsi="Times New Roman" w:cs="Times New Roman"/>
          <w:i/>
          <w:color w:val="212529"/>
          <w:sz w:val="28"/>
          <w:szCs w:val="28"/>
        </w:rPr>
        <w:t>Мастер-класс по занятию в бассейне, адаптивное плавание детей с РАС со специалистом АНО «Центр оказания социальной поддержки детям, подросткам, молодежи и лицам с ограниченными возможностями здоровья «Грифон»</w:t>
      </w:r>
      <w:r w:rsidRPr="001451C2">
        <w:t xml:space="preserve"> </w:t>
      </w:r>
      <w:r w:rsidRPr="001451C2">
        <w:rPr>
          <w:rFonts w:ascii="Times New Roman" w:hAnsi="Times New Roman" w:cs="Times New Roman"/>
          <w:sz w:val="28"/>
          <w:szCs w:val="28"/>
        </w:rPr>
        <w:t xml:space="preserve">в </w:t>
      </w:r>
      <w:r w:rsidRPr="001451C2">
        <w:rPr>
          <w:rFonts w:ascii="Times New Roman" w:hAnsi="Times New Roman" w:cs="Times New Roman"/>
          <w:i/>
          <w:color w:val="212529"/>
          <w:sz w:val="28"/>
          <w:szCs w:val="28"/>
        </w:rPr>
        <w:t>12:40; 13:20 начало занятий в бассейне «Радуга» Тверь, проспект Победы, 39А</w:t>
      </w:r>
    </w:p>
    <w:p w:rsidR="001451C2" w:rsidRPr="001451C2" w:rsidRDefault="001451C2" w:rsidP="001451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1451C2" w:rsidRDefault="001451C2" w:rsidP="001451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1451C2">
        <w:rPr>
          <w:rFonts w:ascii="Times New Roman" w:hAnsi="Times New Roman" w:cs="Times New Roman"/>
          <w:color w:val="212529"/>
          <w:sz w:val="28"/>
          <w:szCs w:val="28"/>
        </w:rPr>
        <w:t xml:space="preserve">В бассейн надо приехать за 20 мин. до начала сеанса. При себе необходимо иметь </w:t>
      </w:r>
      <w:proofErr w:type="spellStart"/>
      <w:r w:rsidRPr="001451C2">
        <w:rPr>
          <w:rFonts w:ascii="Times New Roman" w:hAnsi="Times New Roman" w:cs="Times New Roman"/>
          <w:color w:val="212529"/>
          <w:sz w:val="28"/>
          <w:szCs w:val="28"/>
        </w:rPr>
        <w:t>мочально</w:t>
      </w:r>
      <w:proofErr w:type="spellEnd"/>
      <w:r w:rsidRPr="001451C2">
        <w:rPr>
          <w:rFonts w:ascii="Times New Roman" w:hAnsi="Times New Roman" w:cs="Times New Roman"/>
          <w:color w:val="212529"/>
          <w:sz w:val="28"/>
          <w:szCs w:val="28"/>
        </w:rPr>
        <w:t>-мыльные принадлежности, купальный костюм взрослому и ребенку, шапочку, шлепки. Всех желающих принять участие встретят сотрудники и проводят в специально отведенную раздевалку, в которой разнополые родитель и ребенок смогут принять душ и переодеться, к назначенному времени проводят в чашу бассейна.</w:t>
      </w:r>
    </w:p>
    <w:p w:rsidR="001451C2" w:rsidRDefault="00033ED4" w:rsidP="001451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Занятие с детьми с</w:t>
      </w:r>
      <w:r w:rsidRPr="00033ED4">
        <w:rPr>
          <w:rFonts w:ascii="Times New Roman" w:hAnsi="Times New Roman" w:cs="Times New Roman"/>
          <w:color w:val="212529"/>
          <w:sz w:val="28"/>
          <w:szCs w:val="28"/>
        </w:rPr>
        <w:t xml:space="preserve"> РАС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совместно с родителями будет проводиться </w:t>
      </w:r>
      <w:r w:rsidRPr="00033ED4">
        <w:rPr>
          <w:rFonts w:ascii="Times New Roman" w:hAnsi="Times New Roman" w:cs="Times New Roman"/>
          <w:color w:val="212529"/>
          <w:sz w:val="28"/>
          <w:szCs w:val="28"/>
        </w:rPr>
        <w:t xml:space="preserve">в открытом бассейне под руководством мастера спорта по плаванию, тренера </w:t>
      </w:r>
      <w:proofErr w:type="spellStart"/>
      <w:r w:rsidRPr="00033ED4">
        <w:rPr>
          <w:rFonts w:ascii="Times New Roman" w:hAnsi="Times New Roman" w:cs="Times New Roman"/>
          <w:color w:val="212529"/>
          <w:sz w:val="28"/>
          <w:szCs w:val="28"/>
        </w:rPr>
        <w:t>Булатовой</w:t>
      </w:r>
      <w:proofErr w:type="spellEnd"/>
      <w:r w:rsidRPr="00033ED4">
        <w:rPr>
          <w:rFonts w:ascii="Times New Roman" w:hAnsi="Times New Roman" w:cs="Times New Roman"/>
          <w:color w:val="212529"/>
          <w:sz w:val="28"/>
          <w:szCs w:val="28"/>
        </w:rPr>
        <w:t xml:space="preserve"> Натальи Викторовны. </w:t>
      </w:r>
      <w:r w:rsidR="001451C2" w:rsidRPr="001451C2">
        <w:rPr>
          <w:rFonts w:ascii="Times New Roman" w:hAnsi="Times New Roman" w:cs="Times New Roman"/>
          <w:color w:val="212529"/>
          <w:sz w:val="28"/>
          <w:szCs w:val="28"/>
        </w:rPr>
        <w:t>Предварительная запись на мастер-класс по 28.03.23 по тел.89056056363 Анастасия Вадимовна</w:t>
      </w:r>
    </w:p>
    <w:p w:rsidR="00C61C3F" w:rsidRPr="001451C2" w:rsidRDefault="00C61C3F" w:rsidP="001451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3F5BE8" w:rsidRPr="003F5BE8" w:rsidRDefault="00E552CE" w:rsidP="00D11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7CC">
        <w:rPr>
          <w:rFonts w:ascii="Myriad Pro" w:hAnsi="Myriad Pro" w:cs="Times New Roman"/>
          <w:b/>
          <w:noProof/>
          <w:color w:val="F26522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 wp14:anchorId="7B8E15D3" wp14:editId="14E844BA">
            <wp:simplePos x="0" y="0"/>
            <wp:positionH relativeFrom="column">
              <wp:posOffset>108585</wp:posOffset>
            </wp:positionH>
            <wp:positionV relativeFrom="paragraph">
              <wp:posOffset>-19685</wp:posOffset>
            </wp:positionV>
            <wp:extent cx="1601470" cy="1601470"/>
            <wp:effectExtent l="0" t="0" r="0" b="0"/>
            <wp:wrapSquare wrapText="bothSides"/>
            <wp:docPr id="16" name="Рисунок 16" descr="C:\Users\Win-PC\AppData\Local\Temp\Rar$DRa8776.41980\Пакет регионам-участникам\Брендкит фестиваля #ЛюдиКакЛюди\Логотип\PNG\#ЛюдиКакЛюди_Simplified Logo 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-PC\AppData\Local\Temp\Rar$DRa8776.41980\Пакет регионам-участникам\Брендкит фестиваля #ЛюдиКакЛюди\Логотип\PNG\#ЛюдиКакЛюди_Simplified Logo Oran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A9B" w:rsidRDefault="00AB5A9B" w:rsidP="00AB5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31.03.2023 г</w:t>
      </w:r>
    </w:p>
    <w:p w:rsidR="00E552CE" w:rsidRDefault="00E552CE" w:rsidP="00E55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5A9B" w:rsidRPr="00033ED4" w:rsidRDefault="00C61C3F" w:rsidP="00432F9B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Мастер-класс по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адапптив</w:t>
      </w:r>
      <w:r w:rsidR="00AB5A9B" w:rsidRPr="00033ED4">
        <w:rPr>
          <w:rFonts w:ascii="Times New Roman" w:hAnsi="Times New Roman" w:cs="Times New Roman"/>
          <w:i/>
          <w:sz w:val="28"/>
          <w:szCs w:val="28"/>
        </w:rPr>
        <w:t>ной</w:t>
      </w:r>
      <w:proofErr w:type="spellEnd"/>
      <w:r w:rsidR="00AB5A9B" w:rsidRPr="00033ED4">
        <w:rPr>
          <w:rFonts w:ascii="Times New Roman" w:hAnsi="Times New Roman" w:cs="Times New Roman"/>
          <w:i/>
          <w:sz w:val="28"/>
          <w:szCs w:val="28"/>
        </w:rPr>
        <w:t xml:space="preserve"> физкультуре с элементами </w:t>
      </w:r>
      <w:proofErr w:type="gramStart"/>
      <w:r w:rsidR="00AB5A9B" w:rsidRPr="00033ED4">
        <w:rPr>
          <w:rFonts w:ascii="Times New Roman" w:hAnsi="Times New Roman" w:cs="Times New Roman"/>
          <w:i/>
          <w:sz w:val="28"/>
          <w:szCs w:val="28"/>
        </w:rPr>
        <w:t>гимнастики  с</w:t>
      </w:r>
      <w:proofErr w:type="gramEnd"/>
      <w:r w:rsidR="00AB5A9B" w:rsidRPr="00033ED4">
        <w:rPr>
          <w:rFonts w:ascii="Times New Roman" w:hAnsi="Times New Roman" w:cs="Times New Roman"/>
          <w:i/>
          <w:sz w:val="28"/>
          <w:szCs w:val="28"/>
        </w:rPr>
        <w:t xml:space="preserve"> детьми с РАС со специалистом </w:t>
      </w:r>
      <w:r w:rsidR="00AB5A9B" w:rsidRPr="00033ED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АНО «Центр оказания социальной поддержки детям, подросткам, молодежи и лицам с ограниченными возможностями здоровья «Грифон»</w:t>
      </w:r>
    </w:p>
    <w:p w:rsidR="00AB5A9B" w:rsidRPr="00033ED4" w:rsidRDefault="003F5BE8" w:rsidP="00AB5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10:00, 11:00, 12:00, 13:00</w:t>
      </w:r>
      <w:r w:rsidR="00AB5A9B" w:rsidRPr="00033ED4">
        <w:rPr>
          <w:rFonts w:ascii="Times New Roman" w:hAnsi="Times New Roman" w:cs="Times New Roman"/>
          <w:i/>
          <w:sz w:val="28"/>
          <w:szCs w:val="28"/>
        </w:rPr>
        <w:t xml:space="preserve"> начало занятий в спортивном зале бассейна </w:t>
      </w:r>
      <w:r w:rsidR="00AB5A9B" w:rsidRPr="00033E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«Радуга»</w:t>
      </w:r>
      <w:r w:rsidR="00AB5A9B" w:rsidRPr="00033ED4">
        <w:rPr>
          <w:rFonts w:ascii="Times New Roman" w:hAnsi="Times New Roman" w:cs="Times New Roman"/>
          <w:i/>
          <w:color w:val="000000"/>
          <w:spacing w:val="-2"/>
          <w:sz w:val="28"/>
          <w:szCs w:val="28"/>
          <w:shd w:val="clear" w:color="auto" w:fill="FFFFFF"/>
        </w:rPr>
        <w:t xml:space="preserve"> Тверь, проспект Победы, 39А</w:t>
      </w:r>
    </w:p>
    <w:p w:rsidR="003F5BE8" w:rsidRDefault="003F5BE8" w:rsidP="003F5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приехать к месту проведения занятия минимум за 20 мин. до начала. При себе иметь спортивный костюм и кроссовки. Всех желающих принять участие встретят сотрудники и проводят в специально отведенную раздевалку, в которой можно переодеться, к назначенному времени проводят в зал.</w:t>
      </w:r>
      <w:r w:rsidR="00033ED4" w:rsidRPr="00033ED4">
        <w:t xml:space="preserve"> </w:t>
      </w:r>
      <w:r w:rsidR="00033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033ED4" w:rsidRPr="00033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</w:t>
      </w:r>
      <w:r w:rsidR="00033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состоится</w:t>
      </w:r>
      <w:r w:rsidR="00033ED4" w:rsidRPr="00033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светлом просторном спортивном зале, где под руководством мастера спорта СССР по гимнастике Полубояриновой Веры Степановны наши особенные гости смогут освоить азы общей физической подготовки с элементами гимнастики. По всем дисциплинам занятия пройдут в группах до 18 человек (9 особенных </w:t>
      </w:r>
      <w:proofErr w:type="spellStart"/>
      <w:r w:rsidR="00033ED4" w:rsidRPr="00033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детей+законный</w:t>
      </w:r>
      <w:proofErr w:type="spellEnd"/>
      <w:r w:rsidR="00033ED4" w:rsidRPr="00033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33ED4" w:rsidRPr="00033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предствитель</w:t>
      </w:r>
      <w:proofErr w:type="spellEnd"/>
      <w:r w:rsidR="00033ED4" w:rsidRPr="00033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AB5A9B" w:rsidRDefault="00AB5A9B" w:rsidP="00AB5A9B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запись на мастер-класс по 28.03.23 по тел.89056056363 Анастасия Вадимовна</w:t>
      </w:r>
    </w:p>
    <w:p w:rsidR="00AB5A9B" w:rsidRPr="003F5BE8" w:rsidRDefault="00AB5A9B" w:rsidP="003F5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5F3" w:rsidRPr="002975F3" w:rsidRDefault="002975F3" w:rsidP="002975F3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F3" w:rsidRPr="001451C2" w:rsidRDefault="001451C2" w:rsidP="001451C2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51C2">
        <w:rPr>
          <w:rFonts w:ascii="Times New Roman" w:hAnsi="Times New Roman" w:cs="Times New Roman"/>
          <w:i/>
          <w:sz w:val="28"/>
          <w:szCs w:val="28"/>
        </w:rPr>
        <w:t xml:space="preserve">Спектакль </w:t>
      </w:r>
      <w:r w:rsidR="002975F3" w:rsidRPr="001451C2">
        <w:rPr>
          <w:rFonts w:ascii="Times New Roman" w:hAnsi="Times New Roman" w:cs="Times New Roman"/>
          <w:i/>
          <w:sz w:val="28"/>
          <w:szCs w:val="28"/>
        </w:rPr>
        <w:t>«Жили-были гуси»</w:t>
      </w:r>
    </w:p>
    <w:p w:rsidR="001A01A4" w:rsidRDefault="002975F3" w:rsidP="002975F3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975F3">
        <w:rPr>
          <w:rFonts w:ascii="Times New Roman" w:hAnsi="Times New Roman" w:cs="Times New Roman"/>
          <w:sz w:val="28"/>
          <w:szCs w:val="28"/>
        </w:rPr>
        <w:t>ГБУК «Тверской государственный театр кукол» Тверь, проспект Победы, 9 для детей с РАС (приглашение в РРЦ комплексного сопровождения детей с РАС ГКУ «Тверской областной центр психолого-педагогической, медицинской и социальной помощи») в 11.00</w:t>
      </w:r>
    </w:p>
    <w:p w:rsidR="00484539" w:rsidRDefault="00484539" w:rsidP="002975F3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84539" w:rsidRDefault="00484539" w:rsidP="002975F3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F1D50" w:rsidRPr="001A01A4" w:rsidRDefault="005F1D50" w:rsidP="001A01A4">
      <w:pPr>
        <w:pStyle w:val="a4"/>
        <w:numPr>
          <w:ilvl w:val="0"/>
          <w:numId w:val="13"/>
        </w:numPr>
        <w:spacing w:after="0" w:line="36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1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Детский праздник для детей с РАС и семей</w:t>
      </w:r>
    </w:p>
    <w:p w:rsidR="00AD7327" w:rsidRDefault="00B45CA2" w:rsidP="00AD7327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ГКУ </w:t>
      </w:r>
      <w:r w:rsidR="00AD7327" w:rsidRPr="00F240C1">
        <w:rPr>
          <w:rFonts w:ascii="Times New Roman" w:hAnsi="Times New Roman" w:cs="Times New Roman"/>
          <w:sz w:val="28"/>
          <w:szCs w:val="28"/>
        </w:rPr>
        <w:t>«Тверской областной центр психолого-педагогической, медицинской и социальной помощи»</w:t>
      </w:r>
      <w:r w:rsidR="00AD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отделении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«Служба ранней помощи» Тверь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Озерная,</w:t>
      </w:r>
      <w:r w:rsidR="005F1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0C1">
        <w:rPr>
          <w:rFonts w:ascii="Times New Roman" w:hAnsi="Times New Roman" w:cs="Times New Roman"/>
          <w:sz w:val="28"/>
          <w:szCs w:val="28"/>
        </w:rPr>
        <w:t xml:space="preserve"> </w:t>
      </w:r>
      <w:r w:rsidR="00946B23">
        <w:rPr>
          <w:rFonts w:ascii="Times New Roman" w:hAnsi="Times New Roman" w:cs="Times New Roman"/>
          <w:sz w:val="28"/>
          <w:szCs w:val="28"/>
        </w:rPr>
        <w:t xml:space="preserve">в </w:t>
      </w:r>
      <w:r w:rsidR="00946B23" w:rsidRPr="00946B23">
        <w:rPr>
          <w:rFonts w:ascii="Times New Roman" w:hAnsi="Times New Roman" w:cs="Times New Roman"/>
          <w:sz w:val="28"/>
          <w:szCs w:val="28"/>
        </w:rPr>
        <w:t xml:space="preserve">11.00 и </w:t>
      </w:r>
      <w:r w:rsidR="00946B23">
        <w:rPr>
          <w:rFonts w:ascii="Times New Roman" w:hAnsi="Times New Roman" w:cs="Times New Roman"/>
          <w:sz w:val="28"/>
          <w:szCs w:val="28"/>
        </w:rPr>
        <w:t xml:space="preserve">в </w:t>
      </w:r>
      <w:r w:rsidR="00946B23" w:rsidRPr="00946B23">
        <w:rPr>
          <w:rFonts w:ascii="Times New Roman" w:hAnsi="Times New Roman" w:cs="Times New Roman"/>
          <w:sz w:val="28"/>
          <w:szCs w:val="28"/>
        </w:rPr>
        <w:t>16.00</w:t>
      </w:r>
    </w:p>
    <w:p w:rsidR="00484539" w:rsidRDefault="00484539" w:rsidP="00AD7327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A7316" w:rsidRDefault="009A7316" w:rsidP="009A7316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F1D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31 марта 2023</w:t>
      </w:r>
    </w:p>
    <w:p w:rsidR="00E101EC" w:rsidRPr="00D2583A" w:rsidRDefault="00E552CE" w:rsidP="00E829BA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CC">
        <w:rPr>
          <w:rFonts w:ascii="Myriad Pro" w:eastAsia="Times New Roman" w:hAnsi="Myriad Pro" w:cs="Times New Roman"/>
          <w:b/>
          <w:noProof/>
          <w:color w:val="003878"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 wp14:anchorId="4E5302F4" wp14:editId="61A52C7F">
            <wp:simplePos x="0" y="0"/>
            <wp:positionH relativeFrom="column">
              <wp:posOffset>-271780</wp:posOffset>
            </wp:positionH>
            <wp:positionV relativeFrom="paragraph">
              <wp:posOffset>22225</wp:posOffset>
            </wp:positionV>
            <wp:extent cx="1601470" cy="1601470"/>
            <wp:effectExtent l="0" t="0" r="0" b="0"/>
            <wp:wrapSquare wrapText="bothSides"/>
            <wp:docPr id="18" name="Рисунок 18" descr="C:\Users\Win-PC\AppData\Local\Temp\Rar$DRa8776.15792\Пакет регионам-участникам\Брендкит фестиваля #ЛюдиКакЛюди\Логотип\PNG\#ЛюдиКакЛюди_Simplified Logo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-PC\AppData\Local\Temp\Rar$DRa8776.15792\Пакет регионам-участникам\Брендкит фестиваля #ЛюдиКакЛюди\Логотип\PNG\#ЛюдиКакЛюди_Simplified Logo Bl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316" w:rsidRDefault="009A7316" w:rsidP="00C61C3F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Региональная научно-практическая конференция «Межведомственное сопровождение детей и подростков с расстройствами аутистического спектра</w:t>
      </w:r>
      <w:r w:rsidR="00D808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Тверском регионе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FA3738" w:rsidRDefault="00FA3738" w:rsidP="00033ED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Pr="00FA3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специалистов, работающих с детьми с РАС)</w:t>
      </w:r>
    </w:p>
    <w:p w:rsidR="00D1101A" w:rsidRPr="00033ED4" w:rsidRDefault="00D1101A" w:rsidP="00D1101A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33ED4">
        <w:rPr>
          <w:rFonts w:ascii="Times New Roman" w:hAnsi="Times New Roman" w:cs="Times New Roman"/>
          <w:i/>
          <w:sz w:val="28"/>
          <w:szCs w:val="28"/>
        </w:rPr>
        <w:t>Место проведения: ГБУК Тверской области «Областной Дворе</w:t>
      </w:r>
      <w:r>
        <w:rPr>
          <w:rFonts w:ascii="Times New Roman" w:hAnsi="Times New Roman" w:cs="Times New Roman"/>
          <w:i/>
          <w:sz w:val="28"/>
          <w:szCs w:val="28"/>
        </w:rPr>
        <w:t xml:space="preserve">ц культуры «Пролетарка» Тверь, </w:t>
      </w:r>
      <w:r w:rsidRPr="00033ED4">
        <w:rPr>
          <w:rFonts w:ascii="Times New Roman" w:hAnsi="Times New Roman" w:cs="Times New Roman"/>
          <w:i/>
          <w:sz w:val="28"/>
          <w:szCs w:val="28"/>
        </w:rPr>
        <w:t>проспект Калинина ,20</w:t>
      </w:r>
    </w:p>
    <w:p w:rsidR="00D1101A" w:rsidRPr="00FA3738" w:rsidRDefault="00D1101A" w:rsidP="00033ED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4531" w:rsidRDefault="00FF4531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E101EC" w:rsidRDefault="00327427" w:rsidP="00E1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09:30</w:t>
      </w:r>
      <w:r w:rsidR="00D80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-10</w:t>
      </w:r>
      <w:r w:rsidR="00D808D4" w:rsidRPr="00E829B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:00</w:t>
      </w:r>
    </w:p>
    <w:p w:rsidR="00327427" w:rsidRPr="00E101EC" w:rsidRDefault="00327427" w:rsidP="00E1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F4531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Регистрация участников</w:t>
      </w:r>
    </w:p>
    <w:p w:rsidR="00327427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E101EC" w:rsidRPr="00B75D3B" w:rsidRDefault="00E101EC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4531" w:rsidRPr="00E829BA" w:rsidRDefault="00D808D4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829B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10:00-10:10</w:t>
      </w:r>
    </w:p>
    <w:p w:rsidR="00D808D4" w:rsidRPr="00E101EC" w:rsidRDefault="00D808D4" w:rsidP="00E1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829B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FF4531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Приветственное слово</w:t>
      </w:r>
    </w:p>
    <w:p w:rsidR="00FF4531" w:rsidRDefault="00FF4531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E101EC" w:rsidRPr="00FF4531" w:rsidRDefault="00E101EC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FF4531" w:rsidRPr="008A350C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10:</w:t>
      </w:r>
      <w:r w:rsidR="00D80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- 10</w:t>
      </w:r>
      <w:r w:rsidRPr="008A35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="00D80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</w:t>
      </w:r>
      <w:r w:rsidR="00E101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</w:t>
      </w:r>
    </w:p>
    <w:p w:rsidR="00327427" w:rsidRPr="008A350C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50C">
        <w:rPr>
          <w:rFonts w:ascii="Times New Roman" w:hAnsi="Times New Roman" w:cs="Times New Roman"/>
          <w:b/>
          <w:sz w:val="28"/>
          <w:szCs w:val="28"/>
        </w:rPr>
        <w:t xml:space="preserve"> «Системный подход к оказанию специализированной помощи детям с расстройствами аутистического спектра в Тверском регионе»  </w:t>
      </w:r>
    </w:p>
    <w:p w:rsidR="00327427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066">
        <w:rPr>
          <w:rFonts w:ascii="Times New Roman" w:hAnsi="Times New Roman" w:cs="Times New Roman"/>
          <w:sz w:val="28"/>
          <w:szCs w:val="28"/>
        </w:rPr>
        <w:t xml:space="preserve">Селянина Марина Николаевна </w:t>
      </w:r>
    </w:p>
    <w:p w:rsidR="00327427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Главный внештатный детский специалист психиатр Минздрава Тверской области, Заведующая детской амбулаторией №2 Областного клинического психоневрологического диспансера г. Тверь</w:t>
      </w:r>
      <w:r w:rsidRPr="001F6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427" w:rsidRPr="00B75D3B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4531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10:</w:t>
      </w:r>
      <w:r w:rsidR="00D80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40</w:t>
      </w: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00</w:t>
      </w:r>
    </w:p>
    <w:p w:rsidR="00D808D4" w:rsidRPr="008A350C" w:rsidRDefault="00D808D4" w:rsidP="00D80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8A350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«Медико-генетическое консультирование при РАС у детей»</w:t>
      </w:r>
    </w:p>
    <w:p w:rsidR="00D808D4" w:rsidRDefault="00D808D4" w:rsidP="00D80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9824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Кочегурова</w:t>
      </w:r>
      <w:proofErr w:type="spellEnd"/>
      <w:r w:rsidRPr="009824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Елена Михайловна </w:t>
      </w:r>
    </w:p>
    <w:p w:rsidR="00D808D4" w:rsidRDefault="00D808D4" w:rsidP="00D80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Главный внештатный </w:t>
      </w:r>
      <w:r w:rsidRPr="009824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генетик МЗ Тверской области</w:t>
      </w:r>
    </w:p>
    <w:p w:rsidR="00D808D4" w:rsidRDefault="00D808D4" w:rsidP="00D80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9824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</w:t>
      </w:r>
      <w:r w:rsidRPr="00342E8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мн</w:t>
      </w:r>
      <w:proofErr w:type="spellEnd"/>
      <w:r w:rsidRPr="00342E8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9824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доцент каф</w:t>
      </w:r>
      <w:r w:rsidRPr="00342E8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едры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Pr="00342E8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оликлинической педиатрии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 неонатологии </w:t>
      </w:r>
      <w:r w:rsidRPr="009824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ФГБОУ ВО Тверской ГМУ МЗ РФ </w:t>
      </w:r>
    </w:p>
    <w:p w:rsidR="00161571" w:rsidRPr="00D00590" w:rsidRDefault="00161571" w:rsidP="00D80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808D4" w:rsidRDefault="00D808D4" w:rsidP="00D80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4531" w:rsidRDefault="00D808D4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11</w:t>
      </w: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00</w:t>
      </w: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1:2</w:t>
      </w: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</w:t>
      </w:r>
    </w:p>
    <w:p w:rsidR="00327427" w:rsidRPr="008A350C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8A350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«</w:t>
      </w:r>
      <w:r w:rsidR="00D808D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Аутичное поведение…- всегда ли аутизм? Роль невролога в диагностике и лечении</w:t>
      </w:r>
      <w:r w:rsidRPr="008A350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»</w:t>
      </w:r>
    </w:p>
    <w:p w:rsidR="00327427" w:rsidRPr="00B75D3B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Зуева Галина </w:t>
      </w: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натольевна</w:t>
      </w: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</w:p>
    <w:p w:rsidR="00327427" w:rsidRPr="00B75D3B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Главный внештатный детский специалист невролог Минздрава Тверской области, заведующая центром детской неврологии и медицинской реабилитации ГБУЗ ДКБ №2, кандидат медицинских наук</w:t>
      </w:r>
    </w:p>
    <w:p w:rsidR="00327427" w:rsidRPr="00B75D3B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27427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4531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20</w:t>
      </w: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- 11: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40</w:t>
      </w:r>
    </w:p>
    <w:p w:rsidR="00D808D4" w:rsidRPr="008A350C" w:rsidRDefault="00D808D4" w:rsidP="00D80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8A350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«Эпилептическая энцефалопатия с аутистической симптоматикой»</w:t>
      </w:r>
    </w:p>
    <w:p w:rsidR="00D808D4" w:rsidRPr="00B75D3B" w:rsidRDefault="00D808D4" w:rsidP="00D80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Дудкина Н.А.</w:t>
      </w:r>
    </w:p>
    <w:p w:rsidR="00D808D4" w:rsidRPr="00B75D3B" w:rsidRDefault="00D808D4" w:rsidP="00D80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Заведующая кабинетом судорожных и пароксизмальных состояний ГБУЗ КДБ №2, кандидат медицинских наук</w:t>
      </w:r>
    </w:p>
    <w:p w:rsidR="00D808D4" w:rsidRPr="00B75D3B" w:rsidRDefault="00D808D4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4531" w:rsidRPr="00E829BA" w:rsidRDefault="00D808D4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80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:40- 11</w:t>
      </w:r>
      <w:r w:rsidRPr="00E829B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:55</w:t>
      </w:r>
    </w:p>
    <w:p w:rsidR="00327427" w:rsidRPr="00FE17AF" w:rsidRDefault="00FE17AF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FE17A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«Ребенок младшего возраста на приеме у педиатра. Что должно насторожить</w:t>
      </w:r>
      <w:r w:rsidR="004B422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?</w:t>
      </w:r>
      <w:r w:rsidRPr="00FE17A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»</w:t>
      </w:r>
    </w:p>
    <w:p w:rsidR="00327427" w:rsidRPr="004B422E" w:rsidRDefault="00FE17AF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4B42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Бурдинская</w:t>
      </w:r>
      <w:proofErr w:type="spellEnd"/>
      <w:r w:rsidRPr="004B42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М.И.</w:t>
      </w:r>
    </w:p>
    <w:p w:rsidR="00FE17AF" w:rsidRPr="00FE17AF" w:rsidRDefault="00FE17AF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E17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Заместитель главного врача по поликлинической работе ГБУЗ ДКГБ№1</w:t>
      </w:r>
    </w:p>
    <w:p w:rsidR="00327427" w:rsidRPr="00B75D3B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4531" w:rsidRPr="00FF4531" w:rsidRDefault="00D808D4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F45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11:55- 12:10 </w:t>
      </w:r>
    </w:p>
    <w:p w:rsidR="00327427" w:rsidRPr="008A350C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8A350C">
        <w:rPr>
          <w:rFonts w:ascii="Times New Roman" w:hAnsi="Times New Roman" w:cs="Times New Roman"/>
          <w:b/>
          <w:sz w:val="28"/>
          <w:szCs w:val="28"/>
        </w:rPr>
        <w:t>«Порядок направления на медико-социальную экспертизу детей с расстройствами аутистического спектра»</w:t>
      </w:r>
    </w:p>
    <w:p w:rsidR="00327427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4D7">
        <w:rPr>
          <w:rFonts w:ascii="Times New Roman" w:hAnsi="Times New Roman" w:cs="Times New Roman"/>
          <w:sz w:val="28"/>
          <w:szCs w:val="28"/>
        </w:rPr>
        <w:t xml:space="preserve">Егорова Юлия Рудольфовна </w:t>
      </w:r>
    </w:p>
    <w:p w:rsidR="00327427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4D7">
        <w:rPr>
          <w:rFonts w:ascii="Times New Roman" w:hAnsi="Times New Roman" w:cs="Times New Roman"/>
          <w:sz w:val="28"/>
          <w:szCs w:val="28"/>
        </w:rPr>
        <w:t>Руководитель бюро №5- филиала Федерального казенного учреждения «Главное бюро медико-социальной экспертизы» по Тверской области Минтруда России.</w:t>
      </w:r>
    </w:p>
    <w:p w:rsidR="00327427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8D4" w:rsidRDefault="00D808D4" w:rsidP="003274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539">
        <w:rPr>
          <w:rFonts w:ascii="Times New Roman" w:hAnsi="Times New Roman" w:cs="Times New Roman"/>
          <w:sz w:val="28"/>
          <w:szCs w:val="28"/>
        </w:rPr>
        <w:t xml:space="preserve">12:10-12:20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FF453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-ответ</w:t>
      </w:r>
      <w:r w:rsidR="00FF4531">
        <w:rPr>
          <w:rFonts w:ascii="Times New Roman" w:hAnsi="Times New Roman" w:cs="Times New Roman"/>
          <w:sz w:val="28"/>
          <w:szCs w:val="28"/>
        </w:rPr>
        <w:t>ы</w:t>
      </w:r>
    </w:p>
    <w:p w:rsidR="00D2583A" w:rsidRDefault="00D2583A" w:rsidP="003274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8D4" w:rsidRDefault="00D808D4" w:rsidP="003274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8D4" w:rsidRDefault="00D808D4" w:rsidP="003274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484539">
        <w:rPr>
          <w:rFonts w:ascii="Times New Roman" w:hAnsi="Times New Roman" w:cs="Times New Roman"/>
          <w:sz w:val="28"/>
          <w:szCs w:val="28"/>
        </w:rPr>
        <w:t xml:space="preserve">:20-12:50 </w:t>
      </w:r>
      <w:r>
        <w:rPr>
          <w:rFonts w:ascii="Times New Roman" w:hAnsi="Times New Roman" w:cs="Times New Roman"/>
          <w:sz w:val="28"/>
          <w:szCs w:val="28"/>
        </w:rPr>
        <w:t>перерыв</w:t>
      </w:r>
    </w:p>
    <w:p w:rsidR="00FF4531" w:rsidRDefault="00FF4531" w:rsidP="003274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83A" w:rsidRDefault="00D2583A" w:rsidP="003274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83A" w:rsidRDefault="00D2583A" w:rsidP="003274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4531" w:rsidRDefault="00D2583A" w:rsidP="003274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7427" w:rsidRPr="00327427">
        <w:rPr>
          <w:rFonts w:ascii="Times New Roman" w:hAnsi="Times New Roman" w:cs="Times New Roman"/>
          <w:sz w:val="28"/>
          <w:szCs w:val="28"/>
        </w:rPr>
        <w:t>2:</w:t>
      </w:r>
      <w:r w:rsidR="00FF4531">
        <w:rPr>
          <w:rFonts w:ascii="Times New Roman" w:hAnsi="Times New Roman" w:cs="Times New Roman"/>
          <w:sz w:val="28"/>
          <w:szCs w:val="28"/>
        </w:rPr>
        <w:t>50</w:t>
      </w:r>
      <w:r w:rsidR="00327427" w:rsidRPr="00327427">
        <w:rPr>
          <w:rFonts w:ascii="Times New Roman" w:hAnsi="Times New Roman" w:cs="Times New Roman"/>
          <w:sz w:val="28"/>
          <w:szCs w:val="28"/>
        </w:rPr>
        <w:t>-13:</w:t>
      </w:r>
      <w:r w:rsidR="00FF4531">
        <w:rPr>
          <w:rFonts w:ascii="Times New Roman" w:hAnsi="Times New Roman" w:cs="Times New Roman"/>
          <w:sz w:val="28"/>
          <w:szCs w:val="28"/>
        </w:rPr>
        <w:t>10</w:t>
      </w:r>
    </w:p>
    <w:p w:rsidR="00327427" w:rsidRPr="0071543B" w:rsidRDefault="00FF4531" w:rsidP="003274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1543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48453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«Вариативность образовательных </w:t>
      </w:r>
      <w:r w:rsidR="00327427" w:rsidRPr="0071543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маршрутов для обучающихся с РАС»</w:t>
      </w:r>
    </w:p>
    <w:p w:rsidR="00327427" w:rsidRDefault="00327427" w:rsidP="004B42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Кузина Ольга Кирилловна</w:t>
      </w:r>
      <w:r w:rsidR="004B422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                                                        </w:t>
      </w:r>
      <w:r w:rsidRPr="009824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руководитель структурного подразделения "ЦПМПК" ГКУ "Тверской областной центр психолого-педагогической, медицинской и социальной помощи".</w:t>
      </w:r>
    </w:p>
    <w:p w:rsidR="00FF4531" w:rsidRPr="00B75D3B" w:rsidRDefault="00FF4531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4531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 w:rsidR="00FF45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</w:t>
      </w: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10</w:t>
      </w: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- 1</w:t>
      </w:r>
      <w:r w:rsidR="00FF45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</w:t>
      </w: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="00FF45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</w:t>
      </w:r>
    </w:p>
    <w:p w:rsidR="00327427" w:rsidRPr="004B422E" w:rsidRDefault="00327427" w:rsidP="004B422E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1543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«Психолого-педагогическое сопровождение детей раннего возраста с признаками </w:t>
      </w:r>
      <w:proofErr w:type="gramStart"/>
      <w:r w:rsidRPr="0071543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аутизма»</w:t>
      </w:r>
      <w:r w:rsidR="004B422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  </w:t>
      </w:r>
      <w:proofErr w:type="gramEnd"/>
      <w:r w:rsidR="004B422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="004B422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Курнакова Милена Владимировна                                                                           пед</w:t>
      </w:r>
      <w:r w:rsidRPr="009824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агог- психолог, руководитель Службы ранней помощи ГКУ " Тверской </w:t>
      </w:r>
      <w:r w:rsidRPr="009824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областной центр психолого- педагогической, медицинской и социальной помощи</w:t>
      </w:r>
    </w:p>
    <w:p w:rsidR="00327427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4531" w:rsidRPr="00E829BA" w:rsidRDefault="00FF4531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13</w:t>
      </w:r>
      <w:r w:rsidRPr="00E829B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:30- 13:50</w:t>
      </w:r>
    </w:p>
    <w:p w:rsidR="00327427" w:rsidRPr="004B422E" w:rsidRDefault="00327427" w:rsidP="004B422E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1543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«Содержание адаптированных образовательных программ для обучающихся с РАС" </w:t>
      </w:r>
      <w:r w:rsidR="004B422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  <w:r w:rsidR="004B422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Шевченко Екатерина Николаевна                                                                                       </w:t>
      </w:r>
      <w:r w:rsidRPr="009824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руководитель структурного подразделения Ресурсный центр по сопровождению инклюзивного образования тема ГКУ " Тверской областной центр психолого- педагогической, медицинской и социальной помощи"</w:t>
      </w:r>
    </w:p>
    <w:p w:rsidR="00327427" w:rsidRDefault="00327427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34809" w:rsidRPr="00E829BA" w:rsidRDefault="00FF4531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829B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13:50-14:10</w:t>
      </w:r>
    </w:p>
    <w:p w:rsidR="00FF4531" w:rsidRPr="004B422E" w:rsidRDefault="00FF4531" w:rsidP="004B4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«</w:t>
      </w:r>
      <w:r w:rsidRPr="00FF4531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Стратегии использования средств альтернативной и дополнительной коммуникации, используемые в комплексной помощи детям и подросткам с </w:t>
      </w:r>
      <w:proofErr w:type="gramStart"/>
      <w:r w:rsidRPr="00FF4531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ТМПР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»</w:t>
      </w:r>
      <w:r w:rsidR="004B422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  </w:t>
      </w:r>
      <w:proofErr w:type="gramEnd"/>
      <w:r w:rsidR="004B422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Савинова София Сергеевна</w:t>
      </w:r>
    </w:p>
    <w:p w:rsidR="00FF4531" w:rsidRDefault="00FF4531" w:rsidP="004B4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Руководитель программы «Развитие» БФ «Добрый мир»</w:t>
      </w:r>
    </w:p>
    <w:p w:rsidR="00FF4531" w:rsidRDefault="00FF4531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4531" w:rsidRPr="00E829BA" w:rsidRDefault="00FF4531" w:rsidP="00327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14</w:t>
      </w:r>
      <w:r w:rsidRPr="00E829B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:10- 14:30</w:t>
      </w:r>
    </w:p>
    <w:p w:rsidR="00327427" w:rsidRPr="004B422E" w:rsidRDefault="00327427" w:rsidP="004B42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43B">
        <w:rPr>
          <w:rFonts w:ascii="Times New Roman" w:hAnsi="Times New Roman" w:cs="Times New Roman"/>
          <w:b/>
          <w:sz w:val="28"/>
          <w:szCs w:val="28"/>
        </w:rPr>
        <w:t xml:space="preserve">«Особенности обучения детей с расстройствами аутистического </w:t>
      </w:r>
      <w:proofErr w:type="gramStart"/>
      <w:r w:rsidRPr="0071543B">
        <w:rPr>
          <w:rFonts w:ascii="Times New Roman" w:hAnsi="Times New Roman" w:cs="Times New Roman"/>
          <w:b/>
          <w:sz w:val="28"/>
          <w:szCs w:val="28"/>
        </w:rPr>
        <w:t>спектра»</w:t>
      </w:r>
      <w:r w:rsidR="004B422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4B422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Pr="009824D7">
        <w:rPr>
          <w:rFonts w:ascii="Times New Roman" w:hAnsi="Times New Roman" w:cs="Times New Roman"/>
          <w:sz w:val="28"/>
          <w:szCs w:val="28"/>
        </w:rPr>
        <w:t>Малкерова</w:t>
      </w:r>
      <w:proofErr w:type="spellEnd"/>
      <w:r w:rsidRPr="009824D7">
        <w:rPr>
          <w:rFonts w:ascii="Times New Roman" w:hAnsi="Times New Roman" w:cs="Times New Roman"/>
          <w:sz w:val="28"/>
          <w:szCs w:val="28"/>
        </w:rPr>
        <w:t xml:space="preserve"> Зоя Анатольевна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24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4D7">
        <w:rPr>
          <w:rFonts w:ascii="Times New Roman" w:hAnsi="Times New Roman" w:cs="Times New Roman"/>
          <w:sz w:val="28"/>
          <w:szCs w:val="28"/>
        </w:rPr>
        <w:t>Бикушева</w:t>
      </w:r>
      <w:proofErr w:type="spellEnd"/>
      <w:r w:rsidRPr="009824D7">
        <w:rPr>
          <w:rFonts w:ascii="Times New Roman" w:hAnsi="Times New Roman" w:cs="Times New Roman"/>
          <w:sz w:val="28"/>
          <w:szCs w:val="28"/>
        </w:rPr>
        <w:t xml:space="preserve"> Лиана </w:t>
      </w:r>
      <w:proofErr w:type="spellStart"/>
      <w:r w:rsidRPr="009824D7">
        <w:rPr>
          <w:rFonts w:ascii="Times New Roman" w:hAnsi="Times New Roman" w:cs="Times New Roman"/>
          <w:sz w:val="28"/>
          <w:szCs w:val="28"/>
        </w:rPr>
        <w:t>Маликовна</w:t>
      </w:r>
      <w:proofErr w:type="spellEnd"/>
      <w:r w:rsidR="004B422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Учитель-логопед, </w:t>
      </w:r>
      <w:r w:rsidRPr="009824D7">
        <w:rPr>
          <w:rFonts w:ascii="Times New Roman" w:hAnsi="Times New Roman" w:cs="Times New Roman"/>
          <w:sz w:val="28"/>
          <w:szCs w:val="28"/>
        </w:rPr>
        <w:t xml:space="preserve">учитель-дефектолог ГКОУ «Тверская школа-интернат 2» </w:t>
      </w:r>
    </w:p>
    <w:p w:rsidR="00327427" w:rsidRPr="004B422E" w:rsidRDefault="00FF4531" w:rsidP="004B422E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E829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14:30-14:50</w:t>
      </w:r>
      <w:r w:rsidR="00E101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</w:t>
      </w:r>
      <w:proofErr w:type="gramStart"/>
      <w:r w:rsidR="00E101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</w:t>
      </w:r>
      <w:r w:rsidR="00327427" w:rsidRPr="0071543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«</w:t>
      </w:r>
      <w:proofErr w:type="gramEnd"/>
      <w:r w:rsidR="00327427" w:rsidRPr="0071543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Технология поддержки семьи, воспитывающей ребёнка с ментальными особенностями «В кругу друзей»</w:t>
      </w:r>
      <w:r w:rsidR="00E101E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                  </w:t>
      </w:r>
      <w:r w:rsidR="004B422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                                    </w:t>
      </w:r>
      <w:r w:rsidR="00327427" w:rsidRPr="009824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Щербинина Ольга Витальевна </w:t>
      </w:r>
      <w:r w:rsidR="004B422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="00327427" w:rsidRPr="009824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дефектолог ГБУ " Реабилитационный центр для детей и подростков с ограниченными возможностями" г. Твери </w:t>
      </w:r>
    </w:p>
    <w:p w:rsidR="00E552CE" w:rsidRDefault="00FF4531" w:rsidP="00E101EC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829B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14:50-15:00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вопросы </w:t>
      </w:r>
      <w:r w:rsidR="00E101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ответы</w:t>
      </w:r>
      <w:r w:rsidR="00E101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                        </w:t>
      </w:r>
    </w:p>
    <w:p w:rsidR="00E552CE" w:rsidRDefault="00E552CE" w:rsidP="00E101EC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E552CE" w:rsidRDefault="00E552CE" w:rsidP="00E101EC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27427" w:rsidRDefault="00327427" w:rsidP="00E101EC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D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Закрытие конференции</w:t>
      </w:r>
    </w:p>
    <w:p w:rsidR="009948FF" w:rsidRDefault="009948FF" w:rsidP="00E101EC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84539" w:rsidRDefault="00484539" w:rsidP="00E101EC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84539" w:rsidRPr="00B75D3B" w:rsidRDefault="00484539" w:rsidP="00E101EC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F1D50" w:rsidRDefault="00E552CE" w:rsidP="005F1D50">
      <w:pPr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Myriad Pro" w:eastAsia="Times New Roman" w:hAnsi="Myriad Pro" w:cs="Times New Roman"/>
          <w:noProof/>
          <w:color w:val="2C2D2E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15F817B8" wp14:editId="69B2A2E4">
            <wp:simplePos x="0" y="0"/>
            <wp:positionH relativeFrom="column">
              <wp:posOffset>115570</wp:posOffset>
            </wp:positionH>
            <wp:positionV relativeFrom="paragraph">
              <wp:posOffset>3175</wp:posOffset>
            </wp:positionV>
            <wp:extent cx="1168400" cy="1181100"/>
            <wp:effectExtent l="0" t="0" r="0" b="0"/>
            <wp:wrapSquare wrapText="bothSides"/>
            <wp:docPr id="17" name="Рисунок 17" descr="C:\Users\Win-PC\AppData\Local\Temp\Rar$DRa8776.27590\Пакет регионам-участникам\Брендкит фестиваля #ЛюдиКакЛюди\Логотип\PNG\#ЛюдиКакЛюди_Simplifie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-PC\AppData\Local\Temp\Rar$DRa8776.27590\Пакет регионам-участникам\Брендкит фестиваля #ЛюдиКакЛюди\Логотип\PNG\#ЛюдиКакЛюди_Simplified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7" t="14125" r="15409" b="15088"/>
                    <a:stretch/>
                  </pic:blipFill>
                  <pic:spPr bwMode="auto">
                    <a:xfrm>
                      <a:off x="0" y="0"/>
                      <a:ext cx="1168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D50" w:rsidRPr="005F1D50">
        <w:rPr>
          <w:rFonts w:ascii="Times New Roman" w:hAnsi="Times New Roman" w:cs="Times New Roman"/>
          <w:b/>
          <w:sz w:val="28"/>
          <w:szCs w:val="28"/>
        </w:rPr>
        <w:t>01.04.2023</w:t>
      </w:r>
    </w:p>
    <w:p w:rsidR="002032FD" w:rsidRDefault="002032FD" w:rsidP="002032FD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Концертная программа </w:t>
      </w:r>
    </w:p>
    <w:p w:rsidR="002032FD" w:rsidRDefault="00C61C3F" w:rsidP="002032FD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C8B">
        <w:rPr>
          <w:rFonts w:ascii="Myriad Pro" w:hAnsi="Myriad Pro" w:cs="Times New Roman"/>
          <w:b/>
          <w:color w:val="0054A6"/>
          <w:sz w:val="28"/>
          <w:szCs w:val="28"/>
        </w:rPr>
        <w:t>Всеро</w:t>
      </w:r>
      <w:r>
        <w:rPr>
          <w:rFonts w:ascii="Myriad Pro" w:hAnsi="Myriad Pro" w:cs="Times New Roman"/>
          <w:b/>
          <w:color w:val="0054A6"/>
          <w:sz w:val="28"/>
          <w:szCs w:val="28"/>
        </w:rPr>
        <w:t xml:space="preserve">ссийский инклюзивный фестиваль </w:t>
      </w:r>
      <w:r w:rsidRPr="00694C8B">
        <w:rPr>
          <w:rFonts w:ascii="Myriad Pro" w:hAnsi="Myriad Pro" w:cs="Times New Roman"/>
          <w:b/>
          <w:color w:val="0054A6"/>
          <w:sz w:val="28"/>
          <w:szCs w:val="28"/>
        </w:rPr>
        <w:t>#</w:t>
      </w:r>
      <w:proofErr w:type="spellStart"/>
      <w:r w:rsidRPr="00694C8B">
        <w:rPr>
          <w:rFonts w:ascii="Myriad Pro" w:hAnsi="Myriad Pro" w:cs="Times New Roman"/>
          <w:b/>
          <w:color w:val="0054A6"/>
          <w:sz w:val="28"/>
          <w:szCs w:val="28"/>
        </w:rPr>
        <w:t>Люди</w:t>
      </w:r>
      <w:r>
        <w:rPr>
          <w:rFonts w:ascii="Myriad Pro" w:hAnsi="Myriad Pro" w:cs="Times New Roman"/>
          <w:b/>
          <w:color w:val="0054A6"/>
          <w:sz w:val="28"/>
          <w:szCs w:val="28"/>
        </w:rPr>
        <w:t>К</w:t>
      </w:r>
      <w:r w:rsidRPr="00694C8B">
        <w:rPr>
          <w:rFonts w:ascii="Myriad Pro" w:hAnsi="Myriad Pro" w:cs="Times New Roman"/>
          <w:b/>
          <w:color w:val="0054A6"/>
          <w:sz w:val="28"/>
          <w:szCs w:val="28"/>
        </w:rPr>
        <w:t>ак</w:t>
      </w:r>
      <w:r>
        <w:rPr>
          <w:rFonts w:ascii="Myriad Pro" w:hAnsi="Myriad Pro" w:cs="Times New Roman"/>
          <w:b/>
          <w:color w:val="0054A6"/>
          <w:sz w:val="28"/>
          <w:szCs w:val="28"/>
        </w:rPr>
        <w:t>Люди</w:t>
      </w:r>
      <w:proofErr w:type="spellEnd"/>
    </w:p>
    <w:p w:rsidR="00732C7A" w:rsidRPr="002032FD" w:rsidRDefault="00732C7A" w:rsidP="005F1D50">
      <w:pPr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032F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МБОУ ДО Дворец творчества детей и молодежи</w:t>
      </w:r>
      <w:r w:rsidR="002032FD" w:rsidRPr="002032FD">
        <w:rPr>
          <w:rFonts w:ascii="Times New Roman" w:hAnsi="Times New Roman" w:cs="Times New Roman"/>
          <w:b/>
          <w:color w:val="35383B"/>
          <w:sz w:val="28"/>
          <w:szCs w:val="28"/>
          <w:shd w:val="clear" w:color="auto" w:fill="FFFFFF"/>
        </w:rPr>
        <w:t xml:space="preserve"> Тверь, ул. Дарвина, д.3 </w:t>
      </w:r>
      <w:r w:rsidRPr="002032FD">
        <w:rPr>
          <w:rFonts w:ascii="Times New Roman" w:hAnsi="Times New Roman" w:cs="Times New Roman"/>
          <w:b/>
          <w:sz w:val="28"/>
          <w:szCs w:val="28"/>
        </w:rPr>
        <w:t>в 11:00</w:t>
      </w:r>
    </w:p>
    <w:p w:rsidR="00C110D7" w:rsidRPr="009A7316" w:rsidRDefault="002032FD" w:rsidP="00495AC1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7316">
        <w:rPr>
          <w:rFonts w:ascii="Times New Roman" w:hAnsi="Times New Roman" w:cs="Times New Roman"/>
          <w:iCs/>
          <w:sz w:val="28"/>
          <w:szCs w:val="28"/>
        </w:rPr>
        <w:t>В концерт</w:t>
      </w:r>
      <w:r w:rsidR="00CD365B">
        <w:rPr>
          <w:rFonts w:ascii="Times New Roman" w:hAnsi="Times New Roman" w:cs="Times New Roman"/>
          <w:iCs/>
          <w:sz w:val="28"/>
          <w:szCs w:val="28"/>
        </w:rPr>
        <w:t>ной программе</w:t>
      </w:r>
      <w:r w:rsidRPr="009A7316">
        <w:rPr>
          <w:rFonts w:ascii="Times New Roman" w:hAnsi="Times New Roman" w:cs="Times New Roman"/>
          <w:iCs/>
          <w:sz w:val="28"/>
          <w:szCs w:val="28"/>
        </w:rPr>
        <w:t xml:space="preserve"> примут участие</w:t>
      </w:r>
      <w:r w:rsidR="009A7316" w:rsidRPr="009A73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D365B">
        <w:rPr>
          <w:rFonts w:ascii="Times New Roman" w:hAnsi="Times New Roman" w:cs="Times New Roman"/>
          <w:iCs/>
          <w:sz w:val="28"/>
          <w:szCs w:val="28"/>
        </w:rPr>
        <w:t xml:space="preserve">как </w:t>
      </w:r>
      <w:r w:rsidR="009A7316" w:rsidRPr="009A7316">
        <w:rPr>
          <w:rFonts w:ascii="Times New Roman" w:hAnsi="Times New Roman" w:cs="Times New Roman"/>
          <w:iCs/>
          <w:sz w:val="28"/>
          <w:szCs w:val="28"/>
        </w:rPr>
        <w:t xml:space="preserve">дети с особенностями </w:t>
      </w:r>
      <w:proofErr w:type="gramStart"/>
      <w:r w:rsidR="00CD365B">
        <w:rPr>
          <w:rFonts w:ascii="Times New Roman" w:hAnsi="Times New Roman" w:cs="Times New Roman"/>
          <w:iCs/>
          <w:sz w:val="28"/>
          <w:szCs w:val="28"/>
        </w:rPr>
        <w:t>развития</w:t>
      </w:r>
      <w:proofErr w:type="gramEnd"/>
      <w:r w:rsidR="009A7316" w:rsidRPr="009A73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D365B">
        <w:rPr>
          <w:rFonts w:ascii="Times New Roman" w:hAnsi="Times New Roman" w:cs="Times New Roman"/>
          <w:iCs/>
          <w:sz w:val="28"/>
          <w:szCs w:val="28"/>
        </w:rPr>
        <w:t xml:space="preserve">так и </w:t>
      </w:r>
      <w:r w:rsidR="009A7316" w:rsidRPr="009A7316">
        <w:rPr>
          <w:rFonts w:ascii="Times New Roman" w:hAnsi="Times New Roman" w:cs="Times New Roman"/>
          <w:iCs/>
          <w:sz w:val="28"/>
          <w:szCs w:val="28"/>
        </w:rPr>
        <w:t>воспитанники танцевальных и вокальных студий.</w:t>
      </w:r>
      <w:r w:rsidR="00C110D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A7316" w:rsidRPr="009A73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110D7">
        <w:rPr>
          <w:rFonts w:ascii="Times New Roman" w:hAnsi="Times New Roman" w:cs="Times New Roman"/>
          <w:iCs/>
          <w:sz w:val="28"/>
          <w:szCs w:val="28"/>
        </w:rPr>
        <w:t xml:space="preserve">В теплой, дружественной атмосфере </w:t>
      </w:r>
      <w:r w:rsidR="00CD365B">
        <w:rPr>
          <w:rFonts w:ascii="Times New Roman" w:hAnsi="Times New Roman" w:cs="Times New Roman"/>
          <w:iCs/>
          <w:sz w:val="28"/>
          <w:szCs w:val="28"/>
        </w:rPr>
        <w:t>будут представлены</w:t>
      </w:r>
      <w:r w:rsidR="00FD55A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110D7">
        <w:rPr>
          <w:rFonts w:ascii="Times New Roman" w:hAnsi="Times New Roman" w:cs="Times New Roman"/>
          <w:iCs/>
          <w:sz w:val="28"/>
          <w:szCs w:val="28"/>
        </w:rPr>
        <w:t xml:space="preserve">совместные творческие номера юных артистов. </w:t>
      </w:r>
      <w:r w:rsidR="00CD365B">
        <w:rPr>
          <w:rFonts w:ascii="Times New Roman" w:hAnsi="Times New Roman" w:cs="Times New Roman"/>
          <w:iCs/>
          <w:sz w:val="28"/>
          <w:szCs w:val="28"/>
        </w:rPr>
        <w:t>В</w:t>
      </w:r>
      <w:r w:rsidR="00CD365B" w:rsidRPr="00CD365B">
        <w:rPr>
          <w:rFonts w:ascii="Times New Roman" w:hAnsi="Times New Roman" w:cs="Times New Roman"/>
          <w:iCs/>
          <w:sz w:val="28"/>
          <w:szCs w:val="28"/>
        </w:rPr>
        <w:t>ыступления погружают детей в особое психологическое состояние, характеризующееся эмоциональной приподнятостью, взволнованностью, радостью, переживанием, гордостью, пробужда</w:t>
      </w:r>
      <w:r w:rsidR="00CD365B">
        <w:rPr>
          <w:rFonts w:ascii="Times New Roman" w:hAnsi="Times New Roman" w:cs="Times New Roman"/>
          <w:iCs/>
          <w:sz w:val="28"/>
          <w:szCs w:val="28"/>
        </w:rPr>
        <w:t>ю</w:t>
      </w:r>
      <w:r w:rsidR="00CD365B" w:rsidRPr="00CD365B">
        <w:rPr>
          <w:rFonts w:ascii="Times New Roman" w:hAnsi="Times New Roman" w:cs="Times New Roman"/>
          <w:iCs/>
          <w:sz w:val="28"/>
          <w:szCs w:val="28"/>
        </w:rPr>
        <w:t xml:space="preserve">т интерес, позволяют увидеть значимость своих </w:t>
      </w:r>
      <w:r w:rsidR="00CD365B">
        <w:rPr>
          <w:rFonts w:ascii="Times New Roman" w:hAnsi="Times New Roman" w:cs="Times New Roman"/>
          <w:iCs/>
          <w:sz w:val="28"/>
          <w:szCs w:val="28"/>
        </w:rPr>
        <w:t>выступлений</w:t>
      </w:r>
      <w:r w:rsidR="00CD365B" w:rsidRPr="00CD365B">
        <w:rPr>
          <w:rFonts w:ascii="Times New Roman" w:hAnsi="Times New Roman" w:cs="Times New Roman"/>
          <w:iCs/>
          <w:sz w:val="28"/>
          <w:szCs w:val="28"/>
        </w:rPr>
        <w:t>,</w:t>
      </w:r>
      <w:r w:rsidR="00CD365B">
        <w:rPr>
          <w:rFonts w:ascii="Times New Roman" w:hAnsi="Times New Roman" w:cs="Times New Roman"/>
          <w:iCs/>
          <w:sz w:val="28"/>
          <w:szCs w:val="28"/>
        </w:rPr>
        <w:t xml:space="preserve"> укрепляют и расширяют кругозор ребенка.</w:t>
      </w:r>
      <w:r w:rsidR="00BA2AEE">
        <w:rPr>
          <w:rFonts w:ascii="Times New Roman" w:hAnsi="Times New Roman" w:cs="Times New Roman"/>
          <w:iCs/>
          <w:sz w:val="28"/>
          <w:szCs w:val="28"/>
        </w:rPr>
        <w:t xml:space="preserve"> Примут участие дети коррекционных учреждений города Твери, творческие студии Дворца творчества детей и молодежи</w:t>
      </w:r>
    </w:p>
    <w:p w:rsidR="009A7316" w:rsidRPr="009A7316" w:rsidRDefault="00C61C3F" w:rsidP="00732C7A">
      <w:pPr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27CC">
        <w:rPr>
          <w:rFonts w:ascii="Myriad Pro" w:eastAsia="Times New Roman" w:hAnsi="Myriad Pro" w:cs="Times New Roman"/>
          <w:b/>
          <w:noProof/>
          <w:color w:val="003878"/>
          <w:sz w:val="28"/>
          <w:szCs w:val="28"/>
          <w:lang w:eastAsia="ru-RU"/>
        </w:rPr>
        <w:drawing>
          <wp:anchor distT="0" distB="0" distL="114300" distR="114300" simplePos="0" relativeHeight="251683840" behindDoc="1" locked="0" layoutInCell="1" allowOverlap="1" wp14:anchorId="6206CA3A" wp14:editId="3988F5AD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1601470" cy="1601470"/>
            <wp:effectExtent l="0" t="0" r="0" b="0"/>
            <wp:wrapSquare wrapText="bothSides"/>
            <wp:docPr id="22" name="Рисунок 22" descr="C:\Users\Win-PC\AppData\Local\Temp\Rar$DRa8776.15792\Пакет регионам-участникам\Брендкит фестиваля #ЛюдиКакЛюди\Логотип\PNG\#ЛюдиКакЛюди_Simplified Logo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-PC\AppData\Local\Temp\Rar$DRa8776.15792\Пакет регионам-участникам\Брендкит фестиваля #ЛюдиКакЛюди\Логотип\PNG\#ЛюдиКакЛюди_Simplified Logo Bl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C7A" w:rsidRPr="009A731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AD7327" w:rsidRPr="009A7316">
        <w:rPr>
          <w:rFonts w:ascii="Times New Roman" w:hAnsi="Times New Roman" w:cs="Times New Roman"/>
          <w:b/>
          <w:sz w:val="28"/>
          <w:szCs w:val="28"/>
        </w:rPr>
        <w:t xml:space="preserve">апреля 2023г   </w:t>
      </w:r>
    </w:p>
    <w:p w:rsidR="002975F3" w:rsidRPr="002975F3" w:rsidRDefault="002975F3" w:rsidP="002975F3">
      <w:pPr>
        <w:pStyle w:val="a4"/>
        <w:numPr>
          <w:ilvl w:val="0"/>
          <w:numId w:val="14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975F3">
        <w:rPr>
          <w:rFonts w:ascii="Times New Roman" w:hAnsi="Times New Roman" w:cs="Times New Roman"/>
          <w:i/>
          <w:sz w:val="28"/>
          <w:szCs w:val="28"/>
        </w:rPr>
        <w:t>Знакомство со сказкой. Теневой театр «Курочка Ряба» и «</w:t>
      </w:r>
      <w:proofErr w:type="gramStart"/>
      <w:r w:rsidRPr="002975F3">
        <w:rPr>
          <w:rFonts w:ascii="Times New Roman" w:hAnsi="Times New Roman" w:cs="Times New Roman"/>
          <w:i/>
          <w:sz w:val="28"/>
          <w:szCs w:val="28"/>
        </w:rPr>
        <w:t xml:space="preserve">Теремок» </w:t>
      </w:r>
      <w:r w:rsidRPr="002975F3">
        <w:rPr>
          <w:rFonts w:ascii="Times New Roman" w:hAnsi="Times New Roman" w:cs="Times New Roman"/>
          <w:sz w:val="28"/>
          <w:szCs w:val="28"/>
        </w:rPr>
        <w:t xml:space="preserve"> Мультимедийный</w:t>
      </w:r>
      <w:proofErr w:type="gramEnd"/>
      <w:r w:rsidRPr="002975F3">
        <w:rPr>
          <w:rFonts w:ascii="Times New Roman" w:hAnsi="Times New Roman" w:cs="Times New Roman"/>
          <w:sz w:val="28"/>
          <w:szCs w:val="28"/>
        </w:rPr>
        <w:t xml:space="preserve"> библиотечный центр (филиал Библиотеки им. А.И. Герцена, Филиал №19) с 11.00</w:t>
      </w:r>
    </w:p>
    <w:p w:rsidR="002975F3" w:rsidRPr="002975F3" w:rsidRDefault="001451C2" w:rsidP="00495AC1">
      <w:pPr>
        <w:pStyle w:val="a4"/>
        <w:numPr>
          <w:ilvl w:val="0"/>
          <w:numId w:val="14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51C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Экскурсия и мастер-класс </w:t>
      </w:r>
      <w:r w:rsidR="00495AC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для семей, воспитывающих детей </w:t>
      </w:r>
      <w:r w:rsidRPr="001451C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 РАС</w:t>
      </w:r>
      <w:r w:rsidR="00495AC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, посещающих </w:t>
      </w:r>
      <w:r w:rsidR="00495AC1" w:rsidRPr="00495AC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РРЦ комплексного сопровождения детей с РАС ГКУ «Тверской областной центр психолого-педагогической, медицинской и социальной помощи»</w:t>
      </w:r>
      <w:r w:rsidRPr="001451C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Pr="00145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интерактивное занятие «Большая история маленькой пуговки» </w:t>
      </w:r>
    </w:p>
    <w:p w:rsidR="002975F3" w:rsidRPr="002975F3" w:rsidRDefault="00495AC1" w:rsidP="002975F3">
      <w:pPr>
        <w:pStyle w:val="a4"/>
        <w:ind w:left="50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E27CC">
        <w:rPr>
          <w:rFonts w:ascii="Myriad Pro" w:eastAsia="Times New Roman" w:hAnsi="Myriad Pro" w:cs="Times New Roman"/>
          <w:b/>
          <w:noProof/>
          <w:color w:val="003878"/>
          <w:sz w:val="28"/>
          <w:szCs w:val="28"/>
          <w:lang w:eastAsia="ru-RU"/>
        </w:rPr>
        <w:drawing>
          <wp:anchor distT="0" distB="0" distL="114300" distR="114300" simplePos="0" relativeHeight="251681792" behindDoc="1" locked="0" layoutInCell="1" allowOverlap="1" wp14:anchorId="66EC915C" wp14:editId="1C9172A8">
            <wp:simplePos x="0" y="0"/>
            <wp:positionH relativeFrom="margin">
              <wp:align>left</wp:align>
            </wp:positionH>
            <wp:positionV relativeFrom="paragraph">
              <wp:posOffset>255905</wp:posOffset>
            </wp:positionV>
            <wp:extent cx="1601470" cy="1601470"/>
            <wp:effectExtent l="0" t="0" r="0" b="0"/>
            <wp:wrapSquare wrapText="bothSides"/>
            <wp:docPr id="20" name="Рисунок 20" descr="C:\Users\Win-PC\AppData\Local\Temp\Rar$DRa8776.15792\Пакет регионам-участникам\Брендкит фестиваля #ЛюдиКакЛюди\Логотип\PNG\#ЛюдиКакЛюди_Simplified Logo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-PC\AppData\Local\Temp\Rar$DRa8776.15792\Пакет регионам-участникам\Брендкит фестиваля #ЛюдиКакЛюди\Логотип\PNG\#ЛюдиКакЛюди_Simplified Logo Bl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5F3" w:rsidRPr="002975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Музее тверского быта Тверь, ул. Горького, 19/4 c 12.00</w:t>
      </w:r>
    </w:p>
    <w:p w:rsidR="00495AC1" w:rsidRDefault="005F1D50" w:rsidP="00495AC1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  <w:r w:rsidR="00AD7327" w:rsidRPr="009A7316">
        <w:rPr>
          <w:rFonts w:ascii="Times New Roman" w:hAnsi="Times New Roman" w:cs="Times New Roman"/>
          <w:b/>
          <w:color w:val="212529"/>
          <w:sz w:val="28"/>
          <w:szCs w:val="28"/>
        </w:rPr>
        <w:t>2 апреля 2023г.</w:t>
      </w:r>
      <w:r w:rsidR="00AD7327" w:rsidRPr="000F15C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:rsidR="00AD7327" w:rsidRPr="000F15C9" w:rsidRDefault="00AD7327" w:rsidP="00495AC1">
      <w:pPr>
        <w:shd w:val="clear" w:color="auto" w:fill="FFFFFF"/>
        <w:spacing w:after="0" w:line="360" w:lineRule="auto"/>
        <w:contextualSpacing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0F15C9">
        <w:rPr>
          <w:rFonts w:ascii="Times New Roman" w:hAnsi="Times New Roman" w:cs="Times New Roman"/>
          <w:color w:val="212529"/>
          <w:sz w:val="28"/>
          <w:szCs w:val="28"/>
        </w:rPr>
        <w:t xml:space="preserve"> пройдет акция </w:t>
      </w:r>
      <w:r w:rsidR="009A7316">
        <w:rPr>
          <w:rFonts w:ascii="Times New Roman" w:hAnsi="Times New Roman" w:cs="Times New Roman"/>
          <w:color w:val="000000"/>
          <w:sz w:val="28"/>
          <w:szCs w:val="28"/>
        </w:rPr>
        <w:t xml:space="preserve">«Зажги синим», </w:t>
      </w:r>
      <w:r w:rsidRPr="000F15C9">
        <w:rPr>
          <w:rFonts w:ascii="Times New Roman" w:hAnsi="Times New Roman" w:cs="Times New Roman"/>
          <w:color w:val="000000"/>
          <w:sz w:val="28"/>
          <w:szCs w:val="28"/>
        </w:rPr>
        <w:t xml:space="preserve">фасады и окна учреждений подсветятся </w:t>
      </w:r>
      <w:r w:rsidRPr="000F15C9">
        <w:rPr>
          <w:rStyle w:val="a3"/>
          <w:rFonts w:ascii="Times New Roman" w:hAnsi="Times New Roman" w:cs="Times New Roman"/>
          <w:color w:val="000000"/>
          <w:sz w:val="28"/>
          <w:szCs w:val="28"/>
        </w:rPr>
        <w:t>синим цветом</w:t>
      </w:r>
      <w:r w:rsidRPr="000F15C9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</w:t>
      </w:r>
      <w:r w:rsidR="00495AC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F15C9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</w:t>
      </w:r>
      <w:r w:rsidRPr="000F15C9">
        <w:rPr>
          <w:rStyle w:val="a3"/>
          <w:rFonts w:ascii="Times New Roman" w:hAnsi="Times New Roman" w:cs="Times New Roman"/>
          <w:color w:val="000000"/>
          <w:sz w:val="28"/>
          <w:szCs w:val="28"/>
        </w:rPr>
        <w:t>международным символом аутизма.</w:t>
      </w:r>
    </w:p>
    <w:p w:rsidR="00AD7327" w:rsidRPr="00F240C1" w:rsidRDefault="00AD7327" w:rsidP="00AD73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sectPr w:rsidR="00AD7327" w:rsidRPr="00F24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B6E"/>
    <w:multiLevelType w:val="hybridMultilevel"/>
    <w:tmpl w:val="20ACD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2A8"/>
    <w:multiLevelType w:val="hybridMultilevel"/>
    <w:tmpl w:val="DD827D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05362"/>
    <w:multiLevelType w:val="hybridMultilevel"/>
    <w:tmpl w:val="C7B604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E725CD"/>
    <w:multiLevelType w:val="hybridMultilevel"/>
    <w:tmpl w:val="C5060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27DB"/>
    <w:multiLevelType w:val="hybridMultilevel"/>
    <w:tmpl w:val="91889FF2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83632D"/>
    <w:multiLevelType w:val="hybridMultilevel"/>
    <w:tmpl w:val="EA1E31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C212F"/>
    <w:multiLevelType w:val="hybridMultilevel"/>
    <w:tmpl w:val="666A6C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BA5796"/>
    <w:multiLevelType w:val="hybridMultilevel"/>
    <w:tmpl w:val="9A46D9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E979A2"/>
    <w:multiLevelType w:val="hybridMultilevel"/>
    <w:tmpl w:val="00448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1775E8"/>
    <w:multiLevelType w:val="hybridMultilevel"/>
    <w:tmpl w:val="1AC65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E5BA0"/>
    <w:multiLevelType w:val="hybridMultilevel"/>
    <w:tmpl w:val="B156E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D3756"/>
    <w:multiLevelType w:val="hybridMultilevel"/>
    <w:tmpl w:val="16480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4CF1BC4"/>
    <w:multiLevelType w:val="hybridMultilevel"/>
    <w:tmpl w:val="C25E1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B0620"/>
    <w:multiLevelType w:val="hybridMultilevel"/>
    <w:tmpl w:val="71F8A8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D5DEB"/>
    <w:multiLevelType w:val="hybridMultilevel"/>
    <w:tmpl w:val="B0088F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5A36DA"/>
    <w:multiLevelType w:val="hybridMultilevel"/>
    <w:tmpl w:val="34F85AC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A4A385B"/>
    <w:multiLevelType w:val="hybridMultilevel"/>
    <w:tmpl w:val="959AB8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B4F466D"/>
    <w:multiLevelType w:val="hybridMultilevel"/>
    <w:tmpl w:val="04160CC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8"/>
  </w:num>
  <w:num w:numId="5">
    <w:abstractNumId w:val="14"/>
  </w:num>
  <w:num w:numId="6">
    <w:abstractNumId w:val="10"/>
  </w:num>
  <w:num w:numId="7">
    <w:abstractNumId w:val="17"/>
  </w:num>
  <w:num w:numId="8">
    <w:abstractNumId w:val="5"/>
  </w:num>
  <w:num w:numId="9">
    <w:abstractNumId w:val="16"/>
  </w:num>
  <w:num w:numId="10">
    <w:abstractNumId w:val="9"/>
  </w:num>
  <w:num w:numId="11">
    <w:abstractNumId w:val="13"/>
  </w:num>
  <w:num w:numId="12">
    <w:abstractNumId w:val="7"/>
  </w:num>
  <w:num w:numId="13">
    <w:abstractNumId w:val="2"/>
  </w:num>
  <w:num w:numId="14">
    <w:abstractNumId w:val="15"/>
  </w:num>
  <w:num w:numId="15">
    <w:abstractNumId w:val="12"/>
  </w:num>
  <w:num w:numId="16">
    <w:abstractNumId w:val="6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A1"/>
    <w:rsid w:val="00033ED4"/>
    <w:rsid w:val="00040CC5"/>
    <w:rsid w:val="00047561"/>
    <w:rsid w:val="000F7B85"/>
    <w:rsid w:val="00112AB2"/>
    <w:rsid w:val="001451C2"/>
    <w:rsid w:val="00150847"/>
    <w:rsid w:val="00161571"/>
    <w:rsid w:val="001A01A4"/>
    <w:rsid w:val="001E7AB6"/>
    <w:rsid w:val="002032FD"/>
    <w:rsid w:val="00227763"/>
    <w:rsid w:val="00227FCB"/>
    <w:rsid w:val="002579FB"/>
    <w:rsid w:val="00275847"/>
    <w:rsid w:val="002975F3"/>
    <w:rsid w:val="002A7615"/>
    <w:rsid w:val="0032220D"/>
    <w:rsid w:val="00327427"/>
    <w:rsid w:val="003F5BE8"/>
    <w:rsid w:val="00450C77"/>
    <w:rsid w:val="00452E7F"/>
    <w:rsid w:val="00467421"/>
    <w:rsid w:val="00484539"/>
    <w:rsid w:val="00495AC1"/>
    <w:rsid w:val="004B422E"/>
    <w:rsid w:val="005023B4"/>
    <w:rsid w:val="005F1D50"/>
    <w:rsid w:val="00634809"/>
    <w:rsid w:val="006C5813"/>
    <w:rsid w:val="00732C7A"/>
    <w:rsid w:val="00746E5E"/>
    <w:rsid w:val="0077290E"/>
    <w:rsid w:val="007C7BC8"/>
    <w:rsid w:val="00895182"/>
    <w:rsid w:val="00946B23"/>
    <w:rsid w:val="009948FF"/>
    <w:rsid w:val="009A7316"/>
    <w:rsid w:val="00A34786"/>
    <w:rsid w:val="00A6605C"/>
    <w:rsid w:val="00AB5A9B"/>
    <w:rsid w:val="00AD7327"/>
    <w:rsid w:val="00AE02F1"/>
    <w:rsid w:val="00B332B9"/>
    <w:rsid w:val="00B41C75"/>
    <w:rsid w:val="00B45CA2"/>
    <w:rsid w:val="00B570AA"/>
    <w:rsid w:val="00B63070"/>
    <w:rsid w:val="00B95CA1"/>
    <w:rsid w:val="00BA2AEE"/>
    <w:rsid w:val="00BE08E8"/>
    <w:rsid w:val="00C110D7"/>
    <w:rsid w:val="00C61C3F"/>
    <w:rsid w:val="00C8282D"/>
    <w:rsid w:val="00CB61BD"/>
    <w:rsid w:val="00CD365B"/>
    <w:rsid w:val="00CE6C3E"/>
    <w:rsid w:val="00D00590"/>
    <w:rsid w:val="00D1101A"/>
    <w:rsid w:val="00D2263A"/>
    <w:rsid w:val="00D2583A"/>
    <w:rsid w:val="00D808D4"/>
    <w:rsid w:val="00DA7FF0"/>
    <w:rsid w:val="00E101EC"/>
    <w:rsid w:val="00E552CE"/>
    <w:rsid w:val="00E829BA"/>
    <w:rsid w:val="00E90FAC"/>
    <w:rsid w:val="00EC76B9"/>
    <w:rsid w:val="00EF0E46"/>
    <w:rsid w:val="00FA3738"/>
    <w:rsid w:val="00FD55A8"/>
    <w:rsid w:val="00FE17AF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508E8-A865-4E52-9230-B4367113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6B9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2975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D7327"/>
    <w:rPr>
      <w:i/>
      <w:iCs/>
    </w:rPr>
  </w:style>
  <w:style w:type="paragraph" w:customStyle="1" w:styleId="Default">
    <w:name w:val="Default"/>
    <w:rsid w:val="00AD7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E08E8"/>
    <w:pPr>
      <w:ind w:left="720"/>
      <w:contextualSpacing/>
    </w:pPr>
  </w:style>
  <w:style w:type="character" w:customStyle="1" w:styleId="textexposedshow">
    <w:name w:val="text_exposed_show"/>
    <w:basedOn w:val="a0"/>
    <w:rsid w:val="002032FD"/>
  </w:style>
  <w:style w:type="character" w:customStyle="1" w:styleId="20">
    <w:name w:val="Заголовок 2 Знак"/>
    <w:basedOn w:val="a0"/>
    <w:link w:val="2"/>
    <w:uiPriority w:val="9"/>
    <w:rsid w:val="002975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29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7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8759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852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Evgenyay Aleksandrovna Veselkova1</cp:lastModifiedBy>
  <cp:revision>2</cp:revision>
  <dcterms:created xsi:type="dcterms:W3CDTF">2023-03-16T12:46:00Z</dcterms:created>
  <dcterms:modified xsi:type="dcterms:W3CDTF">2023-03-16T12:46:00Z</dcterms:modified>
</cp:coreProperties>
</file>