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95A" w:rsidRPr="00D06B6B" w:rsidRDefault="00D06B6B" w:rsidP="00B519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1D6DDE" w:rsidRPr="00D06B6B" w:rsidRDefault="00B5195A" w:rsidP="00B519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B6B">
        <w:rPr>
          <w:rFonts w:ascii="Times New Roman" w:hAnsi="Times New Roman" w:cs="Times New Roman"/>
          <w:b/>
          <w:sz w:val="28"/>
          <w:szCs w:val="28"/>
        </w:rPr>
        <w:t>Протокол первичной (очной) психолого-педагогической консультации</w:t>
      </w:r>
    </w:p>
    <w:p w:rsidR="00B5195A" w:rsidRPr="00D06B6B" w:rsidRDefault="00B5195A" w:rsidP="00B519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95A" w:rsidRPr="00D06B6B" w:rsidRDefault="00B5195A" w:rsidP="00B51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sz w:val="28"/>
          <w:szCs w:val="28"/>
        </w:rPr>
        <w:t xml:space="preserve">___________________                                                           </w:t>
      </w:r>
      <w:proofErr w:type="gramStart"/>
      <w:r w:rsidRPr="00D06B6B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D06B6B">
        <w:rPr>
          <w:rFonts w:ascii="Times New Roman" w:hAnsi="Times New Roman" w:cs="Times New Roman"/>
          <w:sz w:val="28"/>
          <w:szCs w:val="28"/>
        </w:rPr>
        <w:t>____» _________20__г.</w:t>
      </w:r>
    </w:p>
    <w:p w:rsidR="00B5195A" w:rsidRPr="00D06B6B" w:rsidRDefault="00B5195A" w:rsidP="00B5195A">
      <w:pPr>
        <w:tabs>
          <w:tab w:val="left" w:pos="663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6B6B">
        <w:rPr>
          <w:rFonts w:ascii="Times New Roman" w:hAnsi="Times New Roman" w:cs="Times New Roman"/>
          <w:i/>
          <w:sz w:val="28"/>
          <w:szCs w:val="28"/>
        </w:rPr>
        <w:t>Код (</w:t>
      </w:r>
      <w:proofErr w:type="gramStart"/>
      <w:r w:rsidRPr="00D06B6B">
        <w:rPr>
          <w:rFonts w:ascii="Times New Roman" w:hAnsi="Times New Roman" w:cs="Times New Roman"/>
          <w:i/>
          <w:sz w:val="28"/>
          <w:szCs w:val="28"/>
        </w:rPr>
        <w:t xml:space="preserve">консультируемого)   </w:t>
      </w:r>
      <w:proofErr w:type="gramEnd"/>
      <w:r w:rsidRPr="00D06B6B"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  <w:r w:rsidRPr="00D06B6B">
        <w:rPr>
          <w:rFonts w:ascii="Times New Roman" w:hAnsi="Times New Roman" w:cs="Times New Roman"/>
          <w:i/>
          <w:sz w:val="28"/>
          <w:szCs w:val="28"/>
        </w:rPr>
        <w:tab/>
        <w:t xml:space="preserve">         Дата обращения</w:t>
      </w:r>
    </w:p>
    <w:p w:rsidR="00B5195A" w:rsidRPr="00D06B6B" w:rsidRDefault="00B5195A" w:rsidP="00B5195A">
      <w:pPr>
        <w:tabs>
          <w:tab w:val="left" w:pos="663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5195A" w:rsidRPr="00D06B6B" w:rsidRDefault="00B5195A" w:rsidP="00B5195A">
      <w:pPr>
        <w:tabs>
          <w:tab w:val="left" w:pos="66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b/>
          <w:sz w:val="28"/>
          <w:szCs w:val="28"/>
        </w:rPr>
        <w:t>Обратился(</w:t>
      </w:r>
      <w:proofErr w:type="spellStart"/>
      <w:r w:rsidRPr="00D06B6B">
        <w:rPr>
          <w:rFonts w:ascii="Times New Roman" w:hAnsi="Times New Roman" w:cs="Times New Roman"/>
          <w:b/>
          <w:sz w:val="28"/>
          <w:szCs w:val="28"/>
        </w:rPr>
        <w:t>лась</w:t>
      </w:r>
      <w:proofErr w:type="spellEnd"/>
      <w:r w:rsidRPr="00D06B6B">
        <w:rPr>
          <w:rFonts w:ascii="Times New Roman" w:hAnsi="Times New Roman" w:cs="Times New Roman"/>
          <w:b/>
          <w:sz w:val="28"/>
          <w:szCs w:val="28"/>
        </w:rPr>
        <w:t>) за помощью</w:t>
      </w:r>
      <w:r w:rsidRPr="00D06B6B">
        <w:rPr>
          <w:rFonts w:ascii="Times New Roman" w:hAnsi="Times New Roman" w:cs="Times New Roman"/>
          <w:sz w:val="28"/>
          <w:szCs w:val="28"/>
        </w:rPr>
        <w:t xml:space="preserve"> самостоятельно/ обращение родителей/ обращение педагога/ иное</w:t>
      </w:r>
      <w:r w:rsidR="00916C37">
        <w:rPr>
          <w:rFonts w:ascii="Times New Roman" w:hAnsi="Times New Roman" w:cs="Times New Roman"/>
          <w:sz w:val="28"/>
          <w:szCs w:val="28"/>
        </w:rPr>
        <w:t xml:space="preserve"> </w:t>
      </w:r>
      <w:r w:rsidRPr="00D06B6B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B5195A" w:rsidRPr="00D06B6B" w:rsidRDefault="00B5195A" w:rsidP="00B5195A">
      <w:pPr>
        <w:tabs>
          <w:tab w:val="left" w:pos="66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b/>
          <w:sz w:val="28"/>
          <w:szCs w:val="28"/>
        </w:rPr>
        <w:t>Повод обращения</w:t>
      </w:r>
      <w:r w:rsidRPr="00D06B6B">
        <w:rPr>
          <w:rFonts w:ascii="Times New Roman" w:hAnsi="Times New Roman" w:cs="Times New Roman"/>
          <w:sz w:val="28"/>
          <w:szCs w:val="28"/>
        </w:rPr>
        <w:t xml:space="preserve"> (запрос)</w:t>
      </w:r>
      <w:r w:rsidR="00916C37">
        <w:rPr>
          <w:rFonts w:ascii="Times New Roman" w:hAnsi="Times New Roman" w:cs="Times New Roman"/>
          <w:sz w:val="28"/>
          <w:szCs w:val="28"/>
        </w:rPr>
        <w:t xml:space="preserve"> </w:t>
      </w:r>
      <w:r w:rsidRPr="00D06B6B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B5195A" w:rsidRPr="00D06B6B" w:rsidRDefault="00B5195A" w:rsidP="00B5195A">
      <w:pPr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5195A" w:rsidRPr="00D06B6B" w:rsidRDefault="00B5195A" w:rsidP="005F3B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6B6B">
        <w:rPr>
          <w:rFonts w:ascii="Times New Roman" w:hAnsi="Times New Roman" w:cs="Times New Roman"/>
          <w:b/>
          <w:sz w:val="28"/>
          <w:szCs w:val="28"/>
        </w:rPr>
        <w:t>Проблема</w:t>
      </w:r>
      <w:r w:rsidR="005F3B5D" w:rsidRPr="00D06B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B5D" w:rsidRPr="00D06B6B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Pr="00D06B6B">
        <w:rPr>
          <w:rFonts w:ascii="Times New Roman" w:hAnsi="Times New Roman" w:cs="Times New Roman"/>
          <w:i/>
          <w:sz w:val="28"/>
          <w:szCs w:val="28"/>
        </w:rPr>
        <w:t>:</w:t>
      </w:r>
    </w:p>
    <w:p w:rsidR="00B5195A" w:rsidRPr="00D06B6B" w:rsidRDefault="00B5195A" w:rsidP="005F3B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sz w:val="28"/>
          <w:szCs w:val="28"/>
        </w:rPr>
        <w:t>Детско-родительские отношения</w:t>
      </w:r>
    </w:p>
    <w:p w:rsidR="00B5195A" w:rsidRPr="00D06B6B" w:rsidRDefault="00B5195A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sz w:val="28"/>
          <w:szCs w:val="28"/>
        </w:rPr>
        <w:t>Проблема эмоционально-волевой и личностной сферы (тревожность, страхи, агрессия и др.)</w:t>
      </w:r>
    </w:p>
    <w:p w:rsidR="005F3B5D" w:rsidRPr="00D06B6B" w:rsidRDefault="005F3B5D" w:rsidP="005F3B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sz w:val="28"/>
          <w:szCs w:val="28"/>
        </w:rPr>
        <w:t>Деструктивное поведение</w:t>
      </w:r>
    </w:p>
    <w:p w:rsidR="005F3B5D" w:rsidRPr="00D06B6B" w:rsidRDefault="005F3B5D" w:rsidP="005F3B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sz w:val="28"/>
          <w:szCs w:val="28"/>
        </w:rPr>
        <w:t>Трудности в обучении</w:t>
      </w:r>
    </w:p>
    <w:p w:rsidR="005F3B5D" w:rsidRPr="00D06B6B" w:rsidRDefault="005F3B5D" w:rsidP="005F3B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sz w:val="28"/>
          <w:szCs w:val="28"/>
        </w:rPr>
        <w:t>Профессиональное самоопределение</w:t>
      </w:r>
    </w:p>
    <w:p w:rsidR="005F3B5D" w:rsidRPr="00D06B6B" w:rsidRDefault="005F3B5D" w:rsidP="005F3B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sz w:val="28"/>
          <w:szCs w:val="28"/>
        </w:rPr>
        <w:t>Межличностные взаимоотношения</w:t>
      </w:r>
    </w:p>
    <w:p w:rsidR="005F3B5D" w:rsidRPr="00D06B6B" w:rsidRDefault="005F3B5D" w:rsidP="005F3B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sz w:val="28"/>
          <w:szCs w:val="28"/>
        </w:rPr>
        <w:t>Суицидальное поведение</w:t>
      </w:r>
    </w:p>
    <w:p w:rsidR="005F3B5D" w:rsidRPr="00D06B6B" w:rsidRDefault="005F3B5D" w:rsidP="005F3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sz w:val="28"/>
          <w:szCs w:val="28"/>
        </w:rPr>
        <w:t>Другое___________________________________________________________</w:t>
      </w:r>
    </w:p>
    <w:p w:rsidR="005F3B5D" w:rsidRPr="00D06B6B" w:rsidRDefault="005F3B5D" w:rsidP="005F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b/>
          <w:sz w:val="28"/>
          <w:szCs w:val="28"/>
        </w:rPr>
        <w:t>Установление взаимопонимания</w:t>
      </w:r>
      <w:r w:rsidRPr="00D06B6B">
        <w:rPr>
          <w:rFonts w:ascii="Times New Roman" w:hAnsi="Times New Roman" w:cs="Times New Roman"/>
          <w:sz w:val="28"/>
          <w:szCs w:val="28"/>
        </w:rPr>
        <w:t>: взаимопонимание установлено/</w:t>
      </w:r>
      <w:r w:rsidR="00916C37">
        <w:rPr>
          <w:rFonts w:ascii="Times New Roman" w:hAnsi="Times New Roman" w:cs="Times New Roman"/>
          <w:sz w:val="28"/>
          <w:szCs w:val="28"/>
        </w:rPr>
        <w:t xml:space="preserve"> </w:t>
      </w:r>
      <w:r w:rsidRPr="00D06B6B">
        <w:rPr>
          <w:rFonts w:ascii="Times New Roman" w:hAnsi="Times New Roman" w:cs="Times New Roman"/>
          <w:sz w:val="28"/>
          <w:szCs w:val="28"/>
        </w:rPr>
        <w:t>не идет на контакт</w:t>
      </w:r>
    </w:p>
    <w:p w:rsidR="005F3B5D" w:rsidRPr="00D06B6B" w:rsidRDefault="005F3B5D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b/>
          <w:sz w:val="28"/>
          <w:szCs w:val="28"/>
        </w:rPr>
        <w:t>Вовлеченность в работу</w:t>
      </w:r>
      <w:r w:rsidRPr="00D06B6B">
        <w:rPr>
          <w:rFonts w:ascii="Times New Roman" w:hAnsi="Times New Roman" w:cs="Times New Roman"/>
          <w:sz w:val="28"/>
          <w:szCs w:val="28"/>
        </w:rPr>
        <w:t>: активность/ пассивность/ заинтересованность/ отсутствие интереса</w:t>
      </w:r>
    </w:p>
    <w:p w:rsidR="005F3B5D" w:rsidRPr="00D06B6B" w:rsidRDefault="005F3B5D" w:rsidP="005F3B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B5D" w:rsidRDefault="005F3B5D" w:rsidP="005F3B5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6B6B">
        <w:rPr>
          <w:rFonts w:ascii="Times New Roman" w:hAnsi="Times New Roman" w:cs="Times New Roman"/>
          <w:b/>
          <w:sz w:val="28"/>
          <w:szCs w:val="28"/>
        </w:rPr>
        <w:t>Наличие заболеваний</w:t>
      </w:r>
      <w:r w:rsidRPr="00D06B6B">
        <w:rPr>
          <w:rFonts w:ascii="Times New Roman" w:hAnsi="Times New Roman" w:cs="Times New Roman"/>
          <w:sz w:val="28"/>
          <w:szCs w:val="28"/>
        </w:rPr>
        <w:t xml:space="preserve"> (</w:t>
      </w:r>
      <w:r w:rsidRPr="00D06B6B">
        <w:rPr>
          <w:rFonts w:ascii="Times New Roman" w:hAnsi="Times New Roman" w:cs="Times New Roman"/>
          <w:i/>
          <w:sz w:val="28"/>
          <w:szCs w:val="28"/>
        </w:rPr>
        <w:t>диагноз) (при наличии информации со стороны родителей (законных представителей):</w:t>
      </w:r>
      <w:r w:rsidR="00916C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6B6B">
        <w:rPr>
          <w:rFonts w:ascii="Times New Roman" w:hAnsi="Times New Roman" w:cs="Times New Roman"/>
          <w:i/>
          <w:sz w:val="28"/>
          <w:szCs w:val="28"/>
        </w:rPr>
        <w:t>_______________________________</w:t>
      </w:r>
    </w:p>
    <w:p w:rsidR="00916C37" w:rsidRPr="00D06B6B" w:rsidRDefault="00916C37" w:rsidP="005F3B5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:rsidR="005F3B5D" w:rsidRPr="00D06B6B" w:rsidRDefault="005F3B5D" w:rsidP="005F3B5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3B5D" w:rsidRPr="00D06B6B" w:rsidRDefault="005F3B5D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b/>
          <w:sz w:val="28"/>
          <w:szCs w:val="28"/>
        </w:rPr>
        <w:t>Соматические изменения</w:t>
      </w:r>
      <w:r w:rsidRPr="00D06B6B">
        <w:rPr>
          <w:rFonts w:ascii="Times New Roman" w:hAnsi="Times New Roman" w:cs="Times New Roman"/>
          <w:sz w:val="28"/>
          <w:szCs w:val="28"/>
        </w:rPr>
        <w:t xml:space="preserve"> </w:t>
      </w:r>
      <w:r w:rsidRPr="00D06B6B">
        <w:rPr>
          <w:rFonts w:ascii="Times New Roman" w:hAnsi="Times New Roman" w:cs="Times New Roman"/>
          <w:i/>
          <w:sz w:val="28"/>
          <w:szCs w:val="28"/>
        </w:rPr>
        <w:t>(если таковые имеются</w:t>
      </w:r>
      <w:r w:rsidRPr="00D06B6B">
        <w:rPr>
          <w:rFonts w:ascii="Times New Roman" w:hAnsi="Times New Roman" w:cs="Times New Roman"/>
          <w:sz w:val="28"/>
          <w:szCs w:val="28"/>
        </w:rPr>
        <w:t xml:space="preserve">): нарушения сна, ночные кошмары, потеря аппетита, снижение аппетита, повышенный аппетит, частые головные боли, слабость, частое мышечное напряжение, апатия, ухудшение концентрации внимания, ухудшения памяти, нарушение пищеварения, возникающая тошнота, нарушения в работе выделительной </w:t>
      </w:r>
      <w:r w:rsidR="00870FEA" w:rsidRPr="00D06B6B">
        <w:rPr>
          <w:rFonts w:ascii="Times New Roman" w:hAnsi="Times New Roman" w:cs="Times New Roman"/>
          <w:sz w:val="28"/>
          <w:szCs w:val="28"/>
        </w:rPr>
        <w:t>системы.</w:t>
      </w:r>
    </w:p>
    <w:p w:rsidR="00870FEA" w:rsidRPr="00D06B6B" w:rsidRDefault="00870FEA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FEA" w:rsidRPr="00D06B6B" w:rsidRDefault="00870FEA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b/>
          <w:sz w:val="28"/>
          <w:szCs w:val="28"/>
        </w:rPr>
        <w:t>Описание семьи</w:t>
      </w:r>
      <w:r w:rsidRPr="00D06B6B">
        <w:rPr>
          <w:rFonts w:ascii="Times New Roman" w:hAnsi="Times New Roman" w:cs="Times New Roman"/>
          <w:sz w:val="28"/>
          <w:szCs w:val="28"/>
        </w:rPr>
        <w:t xml:space="preserve">: полная/ неполная/ 1 ребенок/ 2 ребенка/ многодетная - </w:t>
      </w:r>
      <w:r w:rsidR="00916C3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06B6B">
        <w:rPr>
          <w:rFonts w:ascii="Times New Roman" w:hAnsi="Times New Roman" w:cs="Times New Roman"/>
          <w:sz w:val="28"/>
          <w:szCs w:val="28"/>
        </w:rPr>
        <w:t>____ детей, опек</w:t>
      </w:r>
      <w:r w:rsidR="009679A2" w:rsidRPr="00D06B6B">
        <w:rPr>
          <w:rFonts w:ascii="Times New Roman" w:hAnsi="Times New Roman" w:cs="Times New Roman"/>
          <w:sz w:val="28"/>
          <w:szCs w:val="28"/>
        </w:rPr>
        <w:t>унская семья, социально благополучная</w:t>
      </w:r>
      <w:r w:rsidRPr="00D06B6B">
        <w:rPr>
          <w:rFonts w:ascii="Times New Roman" w:hAnsi="Times New Roman" w:cs="Times New Roman"/>
          <w:sz w:val="28"/>
          <w:szCs w:val="28"/>
        </w:rPr>
        <w:t xml:space="preserve">, </w:t>
      </w:r>
      <w:r w:rsidR="009679A2" w:rsidRPr="00D06B6B">
        <w:rPr>
          <w:rFonts w:ascii="Times New Roman" w:hAnsi="Times New Roman" w:cs="Times New Roman"/>
          <w:sz w:val="28"/>
          <w:szCs w:val="28"/>
        </w:rPr>
        <w:t xml:space="preserve">социально неблагополучная, </w:t>
      </w:r>
      <w:r w:rsidRPr="00D06B6B">
        <w:rPr>
          <w:rFonts w:ascii="Times New Roman" w:hAnsi="Times New Roman" w:cs="Times New Roman"/>
          <w:sz w:val="28"/>
          <w:szCs w:val="28"/>
        </w:rPr>
        <w:t xml:space="preserve">родительский авторитет: высокий/ невысокий/ недостаточный/ низкий, климат семьи: удовлетворительный/ положительный/ </w:t>
      </w:r>
      <w:r w:rsidRPr="00D06B6B">
        <w:rPr>
          <w:rFonts w:ascii="Times New Roman" w:hAnsi="Times New Roman" w:cs="Times New Roman"/>
          <w:sz w:val="28"/>
          <w:szCs w:val="28"/>
        </w:rPr>
        <w:lastRenderedPageBreak/>
        <w:t>неудовлетворительный, стиль, методы, приемы воспитания: педагогически верные/ неверные/ неадекватные/ единство (отсутствие единства) воспитательных воздействий членов семьи/ семья (не) является стабилизирующим фактором для ребенка и пр. 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6C37">
        <w:rPr>
          <w:rFonts w:ascii="Times New Roman" w:hAnsi="Times New Roman" w:cs="Times New Roman"/>
          <w:sz w:val="28"/>
          <w:szCs w:val="28"/>
        </w:rPr>
        <w:t>____________________</w:t>
      </w:r>
    </w:p>
    <w:p w:rsidR="00870FEA" w:rsidRPr="00D06B6B" w:rsidRDefault="00870FEA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FEA" w:rsidRPr="00D06B6B" w:rsidRDefault="00870FEA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b/>
          <w:sz w:val="28"/>
          <w:szCs w:val="28"/>
        </w:rPr>
        <w:t>Отношение к школе</w:t>
      </w:r>
      <w:r w:rsidRPr="00D06B6B">
        <w:rPr>
          <w:rFonts w:ascii="Times New Roman" w:hAnsi="Times New Roman" w:cs="Times New Roman"/>
          <w:sz w:val="28"/>
          <w:szCs w:val="28"/>
        </w:rPr>
        <w:t>: позитивное, равнодушное, негативное и др.</w:t>
      </w:r>
      <w:r w:rsidR="00916C37">
        <w:rPr>
          <w:rFonts w:ascii="Times New Roman" w:hAnsi="Times New Roman" w:cs="Times New Roman"/>
          <w:sz w:val="28"/>
          <w:szCs w:val="28"/>
        </w:rPr>
        <w:t xml:space="preserve"> </w:t>
      </w:r>
      <w:r w:rsidRPr="00D06B6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0FEA" w:rsidRPr="00D06B6B" w:rsidRDefault="00870FEA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FEA" w:rsidRPr="00D06B6B" w:rsidRDefault="00870FEA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b/>
          <w:sz w:val="28"/>
          <w:szCs w:val="28"/>
        </w:rPr>
        <w:t>Кружки, спортивные секции, хобби</w:t>
      </w:r>
      <w:r w:rsidRPr="00D06B6B">
        <w:rPr>
          <w:rFonts w:ascii="Times New Roman" w:hAnsi="Times New Roman" w:cs="Times New Roman"/>
          <w:sz w:val="28"/>
          <w:szCs w:val="28"/>
        </w:rPr>
        <w:t xml:space="preserve"> </w:t>
      </w:r>
      <w:r w:rsidR="00916C3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70FEA" w:rsidRDefault="00870FEA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16C37" w:rsidRPr="00D06B6B" w:rsidRDefault="00916C37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FEA" w:rsidRPr="00D06B6B" w:rsidRDefault="00870FEA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b/>
          <w:sz w:val="28"/>
          <w:szCs w:val="28"/>
        </w:rPr>
        <w:t>Отношения с педагогом</w:t>
      </w:r>
      <w:r w:rsidR="00916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6B6B">
        <w:rPr>
          <w:rFonts w:ascii="Times New Roman" w:hAnsi="Times New Roman" w:cs="Times New Roman"/>
          <w:b/>
          <w:sz w:val="28"/>
          <w:szCs w:val="28"/>
        </w:rPr>
        <w:t>(</w:t>
      </w:r>
      <w:r w:rsidR="00916C37">
        <w:rPr>
          <w:rFonts w:ascii="Times New Roman" w:hAnsi="Times New Roman" w:cs="Times New Roman"/>
          <w:b/>
          <w:sz w:val="28"/>
          <w:szCs w:val="28"/>
        </w:rPr>
        <w:t>педагога</w:t>
      </w:r>
      <w:r w:rsidRPr="00D06B6B">
        <w:rPr>
          <w:rFonts w:ascii="Times New Roman" w:hAnsi="Times New Roman" w:cs="Times New Roman"/>
          <w:b/>
          <w:sz w:val="28"/>
          <w:szCs w:val="28"/>
        </w:rPr>
        <w:t>ми):</w:t>
      </w:r>
      <w:r w:rsidRPr="00D06B6B">
        <w:rPr>
          <w:rFonts w:ascii="Times New Roman" w:hAnsi="Times New Roman" w:cs="Times New Roman"/>
          <w:sz w:val="28"/>
          <w:szCs w:val="28"/>
        </w:rPr>
        <w:t xml:space="preserve"> позитивные, равнодушные, негативные, конфликтные и др.</w:t>
      </w:r>
      <w:r w:rsidR="00916C37">
        <w:rPr>
          <w:rFonts w:ascii="Times New Roman" w:hAnsi="Times New Roman" w:cs="Times New Roman"/>
          <w:sz w:val="28"/>
          <w:szCs w:val="28"/>
        </w:rPr>
        <w:t xml:space="preserve"> </w:t>
      </w:r>
      <w:r w:rsidRPr="00D06B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870FEA" w:rsidRPr="00D06B6B" w:rsidRDefault="00870FEA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FEA" w:rsidRPr="00D06B6B" w:rsidRDefault="00652C82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b/>
          <w:sz w:val="28"/>
          <w:szCs w:val="28"/>
        </w:rPr>
        <w:t>Отношения с одноклассниками, друзьями</w:t>
      </w:r>
      <w:r w:rsidRPr="00D06B6B">
        <w:rPr>
          <w:rFonts w:ascii="Times New Roman" w:hAnsi="Times New Roman" w:cs="Times New Roman"/>
          <w:sz w:val="28"/>
          <w:szCs w:val="28"/>
        </w:rPr>
        <w:t>: положительные, дружеские, конфликтные, сознание групповой принадлежности, совместные групповые игры, увлечения, общение только в сети интернет, чувствительность к групповому мнению, мнению значимых других, вне общества сверстников, отверженность, зависимость от сверстников и др.___________________________________________________________________________________________________________________________________________________________________________________________________</w:t>
      </w:r>
    </w:p>
    <w:p w:rsidR="00870FEA" w:rsidRPr="00D06B6B" w:rsidRDefault="00870FEA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0F8" w:rsidRPr="00D06B6B" w:rsidRDefault="00C410F8" w:rsidP="00916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b/>
          <w:sz w:val="28"/>
          <w:szCs w:val="28"/>
        </w:rPr>
        <w:t>Ход беседы</w:t>
      </w:r>
      <w:r w:rsidR="00916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6B6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410F8" w:rsidRPr="00D06B6B" w:rsidRDefault="00C410F8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5F2B" w:rsidRPr="00D06B6B" w:rsidRDefault="00C410F8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b/>
          <w:sz w:val="28"/>
          <w:szCs w:val="28"/>
        </w:rPr>
        <w:lastRenderedPageBreak/>
        <w:t>Психодиагностический материал</w:t>
      </w:r>
      <w:r w:rsidRPr="00D06B6B">
        <w:rPr>
          <w:rFonts w:ascii="Times New Roman" w:hAnsi="Times New Roman" w:cs="Times New Roman"/>
          <w:sz w:val="28"/>
          <w:szCs w:val="28"/>
        </w:rPr>
        <w:t xml:space="preserve">: Тест стандартными прогрессивными матрицами </w:t>
      </w:r>
      <w:proofErr w:type="spellStart"/>
      <w:r w:rsidRPr="00D06B6B">
        <w:rPr>
          <w:rFonts w:ascii="Times New Roman" w:hAnsi="Times New Roman" w:cs="Times New Roman"/>
          <w:sz w:val="28"/>
          <w:szCs w:val="28"/>
        </w:rPr>
        <w:t>Равена</w:t>
      </w:r>
      <w:proofErr w:type="spellEnd"/>
      <w:r w:rsidRPr="00D06B6B">
        <w:rPr>
          <w:rFonts w:ascii="Times New Roman" w:hAnsi="Times New Roman" w:cs="Times New Roman"/>
          <w:sz w:val="28"/>
          <w:szCs w:val="28"/>
        </w:rPr>
        <w:t xml:space="preserve">, Цветовой тест </w:t>
      </w:r>
      <w:proofErr w:type="spellStart"/>
      <w:r w:rsidRPr="00D06B6B"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 w:rsidRPr="00D06B6B">
        <w:rPr>
          <w:rFonts w:ascii="Times New Roman" w:hAnsi="Times New Roman" w:cs="Times New Roman"/>
          <w:sz w:val="28"/>
          <w:szCs w:val="28"/>
        </w:rPr>
        <w:t xml:space="preserve">, Цветовой тест отношений (ЦТО) </w:t>
      </w:r>
      <w:proofErr w:type="spellStart"/>
      <w:r w:rsidRPr="00D06B6B">
        <w:rPr>
          <w:rFonts w:ascii="Times New Roman" w:hAnsi="Times New Roman" w:cs="Times New Roman"/>
          <w:sz w:val="28"/>
          <w:szCs w:val="28"/>
        </w:rPr>
        <w:t>А.М.Эткинда</w:t>
      </w:r>
      <w:proofErr w:type="spellEnd"/>
      <w:r w:rsidRPr="00D06B6B">
        <w:rPr>
          <w:rFonts w:ascii="Times New Roman" w:hAnsi="Times New Roman" w:cs="Times New Roman"/>
          <w:sz w:val="28"/>
          <w:szCs w:val="28"/>
        </w:rPr>
        <w:t xml:space="preserve">, Методика незаконченные предложения, Самооценка психических состояний (по </w:t>
      </w:r>
      <w:proofErr w:type="spellStart"/>
      <w:r w:rsidRPr="00D06B6B">
        <w:rPr>
          <w:rFonts w:ascii="Times New Roman" w:hAnsi="Times New Roman" w:cs="Times New Roman"/>
          <w:sz w:val="28"/>
          <w:szCs w:val="28"/>
        </w:rPr>
        <w:t>Айзенку</w:t>
      </w:r>
      <w:proofErr w:type="spellEnd"/>
      <w:r w:rsidRPr="00D06B6B">
        <w:rPr>
          <w:rFonts w:ascii="Times New Roman" w:hAnsi="Times New Roman" w:cs="Times New Roman"/>
          <w:sz w:val="28"/>
          <w:szCs w:val="28"/>
        </w:rPr>
        <w:t xml:space="preserve">), Тест школьной тревожности </w:t>
      </w:r>
      <w:proofErr w:type="spellStart"/>
      <w:r w:rsidRPr="00D06B6B">
        <w:rPr>
          <w:rFonts w:ascii="Times New Roman" w:hAnsi="Times New Roman" w:cs="Times New Roman"/>
          <w:sz w:val="28"/>
          <w:szCs w:val="28"/>
        </w:rPr>
        <w:t>Филлипса</w:t>
      </w:r>
      <w:proofErr w:type="spellEnd"/>
      <w:r w:rsidRPr="00D06B6B">
        <w:rPr>
          <w:rFonts w:ascii="Times New Roman" w:hAnsi="Times New Roman" w:cs="Times New Roman"/>
          <w:sz w:val="28"/>
          <w:szCs w:val="28"/>
        </w:rPr>
        <w:t xml:space="preserve">, Многофакторный личностный опросник </w:t>
      </w:r>
      <w:proofErr w:type="spellStart"/>
      <w:r w:rsidRPr="00D06B6B">
        <w:rPr>
          <w:rFonts w:ascii="Times New Roman" w:hAnsi="Times New Roman" w:cs="Times New Roman"/>
          <w:sz w:val="28"/>
          <w:szCs w:val="28"/>
        </w:rPr>
        <w:t>Кеттелла</w:t>
      </w:r>
      <w:proofErr w:type="spellEnd"/>
      <w:r w:rsidRPr="00D06B6B">
        <w:rPr>
          <w:rFonts w:ascii="Times New Roman" w:hAnsi="Times New Roman" w:cs="Times New Roman"/>
          <w:sz w:val="28"/>
          <w:szCs w:val="28"/>
        </w:rPr>
        <w:t xml:space="preserve">, Тест «Дом, дерево, человек», Ассоциативный рисуночный тест (АРТ), Рисунок семьи, Шкала безнадежности </w:t>
      </w:r>
      <w:proofErr w:type="spellStart"/>
      <w:r w:rsidRPr="00D06B6B">
        <w:rPr>
          <w:rFonts w:ascii="Times New Roman" w:hAnsi="Times New Roman" w:cs="Times New Roman"/>
          <w:sz w:val="28"/>
          <w:szCs w:val="28"/>
        </w:rPr>
        <w:t>А.Бека</w:t>
      </w:r>
      <w:proofErr w:type="spellEnd"/>
      <w:r w:rsidRPr="00D06B6B">
        <w:rPr>
          <w:rFonts w:ascii="Times New Roman" w:hAnsi="Times New Roman" w:cs="Times New Roman"/>
          <w:sz w:val="28"/>
          <w:szCs w:val="28"/>
        </w:rPr>
        <w:t xml:space="preserve">, Опросник одиночества </w:t>
      </w:r>
      <w:proofErr w:type="spellStart"/>
      <w:r w:rsidRPr="00D06B6B">
        <w:rPr>
          <w:rFonts w:ascii="Times New Roman" w:hAnsi="Times New Roman" w:cs="Times New Roman"/>
          <w:sz w:val="28"/>
          <w:szCs w:val="28"/>
        </w:rPr>
        <w:t>Д.Рассела</w:t>
      </w:r>
      <w:proofErr w:type="spellEnd"/>
      <w:r w:rsidRPr="00D06B6B">
        <w:rPr>
          <w:rFonts w:ascii="Times New Roman" w:hAnsi="Times New Roman" w:cs="Times New Roman"/>
          <w:sz w:val="28"/>
          <w:szCs w:val="28"/>
        </w:rPr>
        <w:t>, Индекс хорошего самочувствия</w:t>
      </w:r>
      <w:r w:rsidRPr="00D06B6B">
        <w:rPr>
          <w:sz w:val="28"/>
          <w:szCs w:val="28"/>
        </w:rPr>
        <w:t xml:space="preserve"> </w:t>
      </w:r>
      <w:r w:rsidRPr="00D06B6B">
        <w:rPr>
          <w:rFonts w:ascii="Times New Roman" w:hAnsi="Times New Roman" w:cs="Times New Roman"/>
          <w:sz w:val="28"/>
          <w:szCs w:val="28"/>
        </w:rPr>
        <w:t>WHO-5</w:t>
      </w:r>
      <w:r w:rsidR="00EB5F2B" w:rsidRPr="00D06B6B">
        <w:rPr>
          <w:rFonts w:ascii="Times New Roman" w:hAnsi="Times New Roman" w:cs="Times New Roman"/>
          <w:sz w:val="28"/>
          <w:szCs w:val="28"/>
        </w:rPr>
        <w:t xml:space="preserve">, </w:t>
      </w:r>
      <w:r w:rsidR="00EB5F2B" w:rsidRPr="00D06B6B">
        <w:rPr>
          <w:rFonts w:ascii="Times New Roman" w:hAnsi="Times New Roman" w:cs="Times New Roman"/>
          <w:b/>
          <w:sz w:val="28"/>
          <w:szCs w:val="28"/>
        </w:rPr>
        <w:t>другие</w:t>
      </w:r>
      <w:r w:rsidR="00EB5F2B" w:rsidRPr="00D06B6B">
        <w:rPr>
          <w:rFonts w:ascii="Times New Roman" w:hAnsi="Times New Roman" w:cs="Times New Roman"/>
          <w:sz w:val="28"/>
          <w:szCs w:val="28"/>
        </w:rPr>
        <w:t xml:space="preserve"> </w:t>
      </w:r>
      <w:r w:rsidR="00916C37">
        <w:rPr>
          <w:rFonts w:ascii="Times New Roman" w:hAnsi="Times New Roman" w:cs="Times New Roman"/>
          <w:sz w:val="28"/>
          <w:szCs w:val="28"/>
        </w:rPr>
        <w:t>__</w:t>
      </w:r>
      <w:r w:rsidR="00EB5F2B" w:rsidRPr="00D06B6B">
        <w:rPr>
          <w:rFonts w:ascii="Times New Roman" w:hAnsi="Times New Roman" w:cs="Times New Roman"/>
          <w:sz w:val="28"/>
          <w:szCs w:val="28"/>
        </w:rPr>
        <w:t>________</w:t>
      </w:r>
      <w:r w:rsidR="006B5D91" w:rsidRPr="00D06B6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B5D91" w:rsidRPr="00D06B6B" w:rsidRDefault="006B5D91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B5D91" w:rsidRPr="00D06B6B" w:rsidRDefault="006B5D91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C37" w:rsidRDefault="00EB5F2B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D06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F2B" w:rsidRPr="00D06B6B" w:rsidRDefault="00EB5F2B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5F2B" w:rsidRPr="00D06B6B" w:rsidRDefault="00EB5F2B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F2B" w:rsidRPr="00D06B6B" w:rsidRDefault="00EB5F2B" w:rsidP="005F3B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B6B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EB5F2B" w:rsidRPr="00D06B6B" w:rsidRDefault="00EB5F2B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sz w:val="28"/>
          <w:szCs w:val="28"/>
        </w:rPr>
        <w:t>-консультация невролога, психиатра</w:t>
      </w:r>
    </w:p>
    <w:p w:rsidR="00EB5F2B" w:rsidRPr="00D06B6B" w:rsidRDefault="00EB5F2B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sz w:val="28"/>
          <w:szCs w:val="28"/>
        </w:rPr>
        <w:t>- консультация узких специалистов ___________________________________</w:t>
      </w:r>
    </w:p>
    <w:p w:rsidR="00EB5F2B" w:rsidRPr="00D06B6B" w:rsidRDefault="00EB5F2B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sz w:val="28"/>
          <w:szCs w:val="28"/>
        </w:rPr>
        <w:t>- дальнейшее психологическое сопровождение (направление в ППМС центр и др. учреждения)</w:t>
      </w:r>
    </w:p>
    <w:p w:rsidR="00EB5F2B" w:rsidRPr="00D06B6B" w:rsidRDefault="00EB5F2B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sz w:val="28"/>
          <w:szCs w:val="28"/>
        </w:rPr>
        <w:t>- индивидуальные занятия с психологом ОО</w:t>
      </w:r>
    </w:p>
    <w:p w:rsidR="00EB5F2B" w:rsidRPr="00D06B6B" w:rsidRDefault="00EB5F2B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sz w:val="28"/>
          <w:szCs w:val="28"/>
        </w:rPr>
        <w:t>- соблюдение и перестройка режима дня ребенка</w:t>
      </w:r>
    </w:p>
    <w:p w:rsidR="00EB5F2B" w:rsidRPr="00D06B6B" w:rsidRDefault="00EB5F2B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sz w:val="28"/>
          <w:szCs w:val="28"/>
        </w:rPr>
        <w:t>- оказание психологической поддержки несовершеннолетнему</w:t>
      </w:r>
    </w:p>
    <w:p w:rsidR="00EB5F2B" w:rsidRPr="00D06B6B" w:rsidRDefault="00EB5F2B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sz w:val="28"/>
          <w:szCs w:val="28"/>
        </w:rPr>
        <w:t>- участие родителей (законных представителей) в решении проблем ребенка, приобретение ресурсов, изменение ситуации</w:t>
      </w:r>
    </w:p>
    <w:p w:rsidR="00EB5F2B" w:rsidRPr="00D06B6B" w:rsidRDefault="00EB5F2B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sz w:val="28"/>
          <w:szCs w:val="28"/>
        </w:rPr>
        <w:t>- создание атмосферы доброжелательности и психологической безопасности</w:t>
      </w:r>
    </w:p>
    <w:p w:rsidR="00EB5F2B" w:rsidRPr="00D06B6B" w:rsidRDefault="00EB5F2B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sz w:val="28"/>
          <w:szCs w:val="28"/>
        </w:rPr>
        <w:t>- учет возрастных и личностных особенностей несовершеннолетнего</w:t>
      </w:r>
    </w:p>
    <w:p w:rsidR="00EB5F2B" w:rsidRDefault="00EB5F2B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sz w:val="28"/>
          <w:szCs w:val="28"/>
        </w:rPr>
        <w:t>- обращать внимание на повышенную чувствительность к общественному мнению и критике</w:t>
      </w:r>
    </w:p>
    <w:p w:rsidR="00916C37" w:rsidRPr="00D06B6B" w:rsidRDefault="00916C37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F2B" w:rsidRPr="00D06B6B" w:rsidRDefault="00EB5F2B" w:rsidP="00916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b/>
          <w:sz w:val="28"/>
          <w:szCs w:val="28"/>
        </w:rPr>
        <w:t>Другие рекомендации</w:t>
      </w:r>
      <w:r w:rsidR="00916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6B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6C3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B5F2B" w:rsidRPr="00D06B6B" w:rsidRDefault="00EB5F2B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F2B" w:rsidRPr="00D06B6B" w:rsidRDefault="00EB5F2B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F2B" w:rsidRPr="00D06B6B" w:rsidRDefault="00EB5F2B" w:rsidP="005F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6B">
        <w:rPr>
          <w:rFonts w:ascii="Times New Roman" w:hAnsi="Times New Roman" w:cs="Times New Roman"/>
          <w:sz w:val="28"/>
          <w:szCs w:val="28"/>
        </w:rPr>
        <w:t>Педагог-психолог _____________________                                 Подпись_________________</w:t>
      </w:r>
      <w:bookmarkStart w:id="0" w:name="_GoBack"/>
      <w:bookmarkEnd w:id="0"/>
    </w:p>
    <w:sectPr w:rsidR="00EB5F2B" w:rsidRPr="00D06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5A"/>
    <w:rsid w:val="001D6DDE"/>
    <w:rsid w:val="00520841"/>
    <w:rsid w:val="005F3B5D"/>
    <w:rsid w:val="00652C82"/>
    <w:rsid w:val="006B5D91"/>
    <w:rsid w:val="00870FEA"/>
    <w:rsid w:val="00916C37"/>
    <w:rsid w:val="009679A2"/>
    <w:rsid w:val="00B5195A"/>
    <w:rsid w:val="00C410F8"/>
    <w:rsid w:val="00D06B6B"/>
    <w:rsid w:val="00EB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6D0E"/>
  <w15:docId w15:val="{2E5643EE-9597-4AFF-8DB6-4735F4F3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Evgenyay Aleksandrovna Veselkova1</cp:lastModifiedBy>
  <cp:revision>3</cp:revision>
  <dcterms:created xsi:type="dcterms:W3CDTF">2025-01-15T08:49:00Z</dcterms:created>
  <dcterms:modified xsi:type="dcterms:W3CDTF">2025-01-15T08:59:00Z</dcterms:modified>
</cp:coreProperties>
</file>