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80A" w:rsidRDefault="00FF1909" w:rsidP="00F96650">
      <w:pPr>
        <w:spacing w:after="0" w:line="240" w:lineRule="auto"/>
        <w:jc w:val="center"/>
        <w:rPr>
          <w:rFonts w:ascii="Times New Roman" w:hAnsi="Times New Roman" w:cs="Times New Roman"/>
          <w:sz w:val="24"/>
          <w:szCs w:val="24"/>
        </w:rPr>
      </w:pPr>
      <w:r w:rsidRPr="00FF1909">
        <w:rPr>
          <w:rFonts w:ascii="Times New Roman" w:hAnsi="Times New Roman" w:cs="Times New Roman"/>
          <w:b/>
          <w:noProof/>
          <w:sz w:val="24"/>
          <w:szCs w:val="24"/>
          <w:lang w:eastAsia="ru-RU"/>
        </w:rPr>
        <w:drawing>
          <wp:inline distT="0" distB="0" distL="0" distR="0">
            <wp:extent cx="6031230" cy="9929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9929060"/>
                    </a:xfrm>
                    <a:prstGeom prst="rect">
                      <a:avLst/>
                    </a:prstGeom>
                    <a:noFill/>
                    <a:ln>
                      <a:noFill/>
                    </a:ln>
                  </pic:spPr>
                </pic:pic>
              </a:graphicData>
            </a:graphic>
          </wp:inline>
        </w:drawing>
      </w:r>
      <w:bookmarkStart w:id="0" w:name="_GoBack"/>
      <w:bookmarkEnd w:id="0"/>
    </w:p>
    <w:p w:rsidR="001A6F18" w:rsidRDefault="001A6F18" w:rsidP="00AD3028">
      <w:pPr>
        <w:spacing w:after="0" w:line="240" w:lineRule="auto"/>
        <w:ind w:right="-284"/>
        <w:rPr>
          <w:rFonts w:ascii="Times New Roman" w:hAnsi="Times New Roman" w:cs="Times New Roman"/>
          <w:sz w:val="28"/>
          <w:szCs w:val="28"/>
        </w:rPr>
      </w:pPr>
      <w:r w:rsidRPr="005B54F2">
        <w:rPr>
          <w:rFonts w:ascii="Times New Roman" w:hAnsi="Times New Roman" w:cs="Times New Roman"/>
          <w:sz w:val="28"/>
          <w:szCs w:val="28"/>
        </w:rPr>
        <w:lastRenderedPageBreak/>
        <w:t>Содержание</w:t>
      </w:r>
      <w:r w:rsidR="00957784">
        <w:rPr>
          <w:rFonts w:ascii="Times New Roman" w:hAnsi="Times New Roman" w:cs="Times New Roman"/>
          <w:sz w:val="28"/>
          <w:szCs w:val="28"/>
        </w:rPr>
        <w:t>:</w:t>
      </w:r>
    </w:p>
    <w:p w:rsidR="00957784" w:rsidRPr="005B54F2" w:rsidRDefault="00957784" w:rsidP="00AD3028">
      <w:pPr>
        <w:spacing w:after="0" w:line="240" w:lineRule="auto"/>
        <w:ind w:right="-284"/>
        <w:rPr>
          <w:rFonts w:ascii="Times New Roman" w:hAnsi="Times New Roman" w:cs="Times New Roman"/>
          <w:sz w:val="28"/>
          <w:szCs w:val="28"/>
        </w:rPr>
      </w:pPr>
    </w:p>
    <w:p w:rsidR="001A6F18" w:rsidRPr="005B54F2" w:rsidRDefault="001A6F18" w:rsidP="00AD3028">
      <w:pPr>
        <w:ind w:right="-284"/>
        <w:rPr>
          <w:rFonts w:ascii="Times New Roman" w:hAnsi="Times New Roman" w:cs="Times New Roman"/>
          <w:sz w:val="28"/>
          <w:szCs w:val="28"/>
        </w:rPr>
      </w:pPr>
      <w:r w:rsidRPr="005B54F2">
        <w:rPr>
          <w:rFonts w:ascii="Times New Roman" w:hAnsi="Times New Roman" w:cs="Times New Roman"/>
          <w:sz w:val="28"/>
          <w:szCs w:val="28"/>
        </w:rPr>
        <w:t>1.</w:t>
      </w:r>
      <w:r w:rsidR="00B062D6">
        <w:rPr>
          <w:rFonts w:ascii="Times New Roman" w:hAnsi="Times New Roman" w:cs="Times New Roman"/>
          <w:sz w:val="28"/>
          <w:szCs w:val="28"/>
        </w:rPr>
        <w:t xml:space="preserve"> </w:t>
      </w:r>
      <w:r w:rsidRPr="005B54F2">
        <w:rPr>
          <w:rFonts w:ascii="Times New Roman" w:hAnsi="Times New Roman" w:cs="Times New Roman"/>
          <w:sz w:val="28"/>
          <w:szCs w:val="28"/>
        </w:rPr>
        <w:t>Целевой раздел</w:t>
      </w:r>
    </w:p>
    <w:p w:rsidR="001A6F18" w:rsidRPr="005B54F2" w:rsidRDefault="001A6F18" w:rsidP="00AD3028">
      <w:pPr>
        <w:ind w:right="-284"/>
        <w:rPr>
          <w:rFonts w:ascii="Times New Roman" w:hAnsi="Times New Roman" w:cs="Times New Roman"/>
          <w:sz w:val="28"/>
          <w:szCs w:val="28"/>
        </w:rPr>
      </w:pPr>
      <w:r w:rsidRPr="005B54F2">
        <w:rPr>
          <w:rFonts w:ascii="Times New Roman" w:hAnsi="Times New Roman" w:cs="Times New Roman"/>
          <w:sz w:val="28"/>
          <w:szCs w:val="28"/>
        </w:rPr>
        <w:t>1.1.</w:t>
      </w:r>
      <w:r w:rsidR="00B062D6">
        <w:rPr>
          <w:rFonts w:ascii="Times New Roman" w:hAnsi="Times New Roman" w:cs="Times New Roman"/>
          <w:sz w:val="28"/>
          <w:szCs w:val="28"/>
        </w:rPr>
        <w:t xml:space="preserve"> Пояснительная записка</w:t>
      </w:r>
      <w:r w:rsidRPr="005B54F2">
        <w:rPr>
          <w:rFonts w:ascii="Times New Roman" w:hAnsi="Times New Roman" w:cs="Times New Roman"/>
          <w:sz w:val="28"/>
          <w:szCs w:val="28"/>
        </w:rPr>
        <w:t>…………………………………</w:t>
      </w:r>
      <w:r w:rsidR="00046364">
        <w:rPr>
          <w:rFonts w:ascii="Times New Roman" w:hAnsi="Times New Roman" w:cs="Times New Roman"/>
          <w:sz w:val="28"/>
          <w:szCs w:val="28"/>
        </w:rPr>
        <w:t>………</w:t>
      </w:r>
      <w:r w:rsidR="00957784">
        <w:rPr>
          <w:rFonts w:ascii="Times New Roman" w:hAnsi="Times New Roman" w:cs="Times New Roman"/>
          <w:sz w:val="28"/>
          <w:szCs w:val="28"/>
        </w:rPr>
        <w:t>……</w:t>
      </w:r>
      <w:r w:rsidR="00046364">
        <w:rPr>
          <w:rFonts w:ascii="Times New Roman" w:hAnsi="Times New Roman" w:cs="Times New Roman"/>
          <w:sz w:val="28"/>
          <w:szCs w:val="28"/>
        </w:rPr>
        <w:t>.</w:t>
      </w:r>
      <w:r w:rsidRPr="005B54F2">
        <w:rPr>
          <w:rFonts w:ascii="Times New Roman" w:hAnsi="Times New Roman" w:cs="Times New Roman"/>
          <w:sz w:val="28"/>
          <w:szCs w:val="28"/>
        </w:rPr>
        <w:t>…</w:t>
      </w:r>
      <w:r w:rsidR="00AD3028">
        <w:rPr>
          <w:rFonts w:ascii="Times New Roman" w:hAnsi="Times New Roman" w:cs="Times New Roman"/>
          <w:sz w:val="28"/>
          <w:szCs w:val="28"/>
        </w:rPr>
        <w:t>.</w:t>
      </w:r>
      <w:r w:rsidR="00957784">
        <w:rPr>
          <w:rFonts w:ascii="Times New Roman" w:hAnsi="Times New Roman" w:cs="Times New Roman"/>
          <w:sz w:val="28"/>
          <w:szCs w:val="28"/>
        </w:rPr>
        <w:t xml:space="preserve"> </w:t>
      </w:r>
      <w:r w:rsidRPr="005B54F2">
        <w:rPr>
          <w:rFonts w:ascii="Times New Roman" w:hAnsi="Times New Roman" w:cs="Times New Roman"/>
          <w:sz w:val="28"/>
          <w:szCs w:val="28"/>
        </w:rPr>
        <w:t>3</w:t>
      </w:r>
      <w:r w:rsidR="00046364">
        <w:rPr>
          <w:rFonts w:ascii="Times New Roman" w:hAnsi="Times New Roman" w:cs="Times New Roman"/>
          <w:sz w:val="28"/>
          <w:szCs w:val="28"/>
        </w:rPr>
        <w:t>-5</w:t>
      </w:r>
    </w:p>
    <w:p w:rsidR="001A6F18" w:rsidRPr="005B54F2" w:rsidRDefault="001A6F18" w:rsidP="00AD3028">
      <w:pPr>
        <w:ind w:right="-284"/>
        <w:rPr>
          <w:rFonts w:ascii="Times New Roman" w:hAnsi="Times New Roman" w:cs="Times New Roman"/>
          <w:sz w:val="28"/>
          <w:szCs w:val="28"/>
        </w:rPr>
      </w:pPr>
      <w:r w:rsidRPr="005B54F2">
        <w:rPr>
          <w:rFonts w:ascii="Times New Roman" w:hAnsi="Times New Roman" w:cs="Times New Roman"/>
          <w:sz w:val="28"/>
          <w:szCs w:val="28"/>
        </w:rPr>
        <w:t>1.2.</w:t>
      </w:r>
      <w:r w:rsidR="00957784">
        <w:rPr>
          <w:rFonts w:ascii="Times New Roman" w:hAnsi="Times New Roman" w:cs="Times New Roman"/>
          <w:sz w:val="28"/>
          <w:szCs w:val="28"/>
        </w:rPr>
        <w:t xml:space="preserve"> </w:t>
      </w:r>
      <w:r w:rsidRPr="005B54F2">
        <w:rPr>
          <w:rFonts w:ascii="Times New Roman" w:hAnsi="Times New Roman" w:cs="Times New Roman"/>
          <w:sz w:val="28"/>
          <w:szCs w:val="28"/>
        </w:rPr>
        <w:t>Цели и задачи программы. Педагогические принципы построения программы</w:t>
      </w:r>
      <w:r w:rsidR="00046364">
        <w:rPr>
          <w:rFonts w:ascii="Times New Roman" w:hAnsi="Times New Roman" w:cs="Times New Roman"/>
          <w:sz w:val="28"/>
          <w:szCs w:val="28"/>
        </w:rPr>
        <w:t>………………………………………………………………….…</w:t>
      </w:r>
      <w:r w:rsidR="00AD3028">
        <w:rPr>
          <w:rFonts w:ascii="Times New Roman" w:hAnsi="Times New Roman" w:cs="Times New Roman"/>
          <w:sz w:val="28"/>
          <w:szCs w:val="28"/>
        </w:rPr>
        <w:t>………....</w:t>
      </w:r>
      <w:r w:rsidR="00046364">
        <w:rPr>
          <w:rFonts w:ascii="Times New Roman" w:hAnsi="Times New Roman" w:cs="Times New Roman"/>
          <w:sz w:val="28"/>
          <w:szCs w:val="28"/>
        </w:rPr>
        <w:t>5-7</w:t>
      </w:r>
    </w:p>
    <w:p w:rsidR="001A6F18" w:rsidRPr="005B54F2" w:rsidRDefault="001A6F18" w:rsidP="00AD3028">
      <w:pPr>
        <w:ind w:right="-284"/>
        <w:rPr>
          <w:rFonts w:ascii="Times New Roman" w:hAnsi="Times New Roman" w:cs="Times New Roman"/>
          <w:sz w:val="28"/>
          <w:szCs w:val="28"/>
        </w:rPr>
      </w:pPr>
      <w:r w:rsidRPr="005B54F2">
        <w:rPr>
          <w:rFonts w:ascii="Times New Roman" w:hAnsi="Times New Roman" w:cs="Times New Roman"/>
          <w:sz w:val="28"/>
          <w:szCs w:val="28"/>
        </w:rPr>
        <w:t>1.3.</w:t>
      </w:r>
      <w:r w:rsidR="00957784">
        <w:rPr>
          <w:rFonts w:ascii="Times New Roman" w:hAnsi="Times New Roman" w:cs="Times New Roman"/>
          <w:sz w:val="28"/>
          <w:szCs w:val="28"/>
        </w:rPr>
        <w:t xml:space="preserve"> </w:t>
      </w:r>
      <w:r w:rsidRPr="005B54F2">
        <w:rPr>
          <w:rFonts w:ascii="Times New Roman" w:hAnsi="Times New Roman" w:cs="Times New Roman"/>
          <w:sz w:val="28"/>
          <w:szCs w:val="28"/>
        </w:rPr>
        <w:t>Целевые ориентиры; планируемые результаты освоения программы</w:t>
      </w:r>
      <w:r w:rsidR="00AD3028">
        <w:rPr>
          <w:rFonts w:ascii="Times New Roman" w:hAnsi="Times New Roman" w:cs="Times New Roman"/>
          <w:sz w:val="28"/>
          <w:szCs w:val="28"/>
        </w:rPr>
        <w:t>…</w:t>
      </w:r>
      <w:r w:rsidR="00046364">
        <w:rPr>
          <w:rFonts w:ascii="Times New Roman" w:hAnsi="Times New Roman" w:cs="Times New Roman"/>
          <w:sz w:val="28"/>
          <w:szCs w:val="28"/>
        </w:rPr>
        <w:t>7-8</w:t>
      </w:r>
    </w:p>
    <w:p w:rsidR="00A525D0" w:rsidRPr="005B54F2" w:rsidRDefault="001A6F18" w:rsidP="00AD3028">
      <w:pPr>
        <w:ind w:right="-284"/>
        <w:rPr>
          <w:rFonts w:ascii="Times New Roman" w:hAnsi="Times New Roman" w:cs="Times New Roman"/>
          <w:sz w:val="28"/>
          <w:szCs w:val="28"/>
        </w:rPr>
      </w:pPr>
      <w:r w:rsidRPr="005B54F2">
        <w:rPr>
          <w:rFonts w:ascii="Times New Roman" w:hAnsi="Times New Roman" w:cs="Times New Roman"/>
          <w:sz w:val="28"/>
          <w:szCs w:val="28"/>
        </w:rPr>
        <w:t>2.</w:t>
      </w:r>
      <w:r w:rsidR="00957784">
        <w:rPr>
          <w:rFonts w:ascii="Times New Roman" w:hAnsi="Times New Roman" w:cs="Times New Roman"/>
          <w:sz w:val="28"/>
          <w:szCs w:val="28"/>
        </w:rPr>
        <w:t xml:space="preserve"> </w:t>
      </w:r>
      <w:r w:rsidRPr="005B54F2">
        <w:rPr>
          <w:rFonts w:ascii="Times New Roman" w:hAnsi="Times New Roman" w:cs="Times New Roman"/>
          <w:sz w:val="28"/>
          <w:szCs w:val="28"/>
        </w:rPr>
        <w:t>Содержательный раздел.</w:t>
      </w:r>
    </w:p>
    <w:p w:rsidR="00A525D0" w:rsidRPr="005B54F2" w:rsidRDefault="00A525D0" w:rsidP="00AD3028">
      <w:pPr>
        <w:ind w:right="-284"/>
        <w:rPr>
          <w:rFonts w:ascii="Times New Roman" w:hAnsi="Times New Roman" w:cs="Times New Roman"/>
          <w:sz w:val="28"/>
          <w:szCs w:val="28"/>
        </w:rPr>
      </w:pPr>
      <w:r w:rsidRPr="005B54F2">
        <w:rPr>
          <w:rFonts w:ascii="Times New Roman" w:eastAsia="Times New Roman" w:hAnsi="Times New Roman" w:cs="Times New Roman"/>
          <w:bCs/>
          <w:color w:val="000000"/>
          <w:sz w:val="28"/>
          <w:szCs w:val="28"/>
          <w:lang w:eastAsia="ru-RU"/>
        </w:rPr>
        <w:t>2.1. Основные направления коррекционно-развивающей деятельности</w:t>
      </w:r>
      <w:r w:rsidR="00957784">
        <w:rPr>
          <w:rFonts w:ascii="Times New Roman" w:eastAsia="Times New Roman" w:hAnsi="Times New Roman" w:cs="Times New Roman"/>
          <w:bCs/>
          <w:color w:val="000000"/>
          <w:sz w:val="28"/>
          <w:szCs w:val="28"/>
          <w:lang w:eastAsia="ru-RU"/>
        </w:rPr>
        <w:t xml:space="preserve">…. </w:t>
      </w:r>
      <w:r w:rsidR="00046364">
        <w:rPr>
          <w:rFonts w:ascii="Times New Roman" w:eastAsia="Times New Roman" w:hAnsi="Times New Roman" w:cs="Times New Roman"/>
          <w:bCs/>
          <w:color w:val="000000"/>
          <w:sz w:val="28"/>
          <w:szCs w:val="28"/>
          <w:lang w:eastAsia="ru-RU"/>
        </w:rPr>
        <w:t>8-12</w:t>
      </w:r>
    </w:p>
    <w:p w:rsidR="00A525D0" w:rsidRPr="005B54F2" w:rsidRDefault="001A6F18" w:rsidP="00AD3028">
      <w:pPr>
        <w:spacing w:after="0" w:line="360" w:lineRule="auto"/>
        <w:ind w:right="-284"/>
        <w:rPr>
          <w:rFonts w:ascii="Times New Roman" w:eastAsia="Times New Roman" w:hAnsi="Times New Roman" w:cs="Times New Roman"/>
          <w:bCs/>
          <w:color w:val="000000"/>
          <w:sz w:val="28"/>
          <w:szCs w:val="28"/>
          <w:lang w:eastAsia="ru-RU"/>
        </w:rPr>
      </w:pPr>
      <w:r w:rsidRPr="005B54F2">
        <w:rPr>
          <w:rFonts w:ascii="Times New Roman" w:hAnsi="Times New Roman" w:cs="Times New Roman"/>
          <w:sz w:val="28"/>
          <w:szCs w:val="28"/>
        </w:rPr>
        <w:t>2.2</w:t>
      </w:r>
      <w:r w:rsidR="00A525D0" w:rsidRPr="005B54F2">
        <w:rPr>
          <w:rFonts w:ascii="Times New Roman" w:eastAsia="Times New Roman" w:hAnsi="Times New Roman" w:cs="Times New Roman"/>
          <w:bCs/>
          <w:color w:val="000000"/>
          <w:sz w:val="28"/>
          <w:szCs w:val="28"/>
          <w:lang w:eastAsia="ru-RU"/>
        </w:rPr>
        <w:t>. Вариативные формы, способы, методы и средства реализации Программы</w:t>
      </w:r>
      <w:r w:rsidR="00957784">
        <w:rPr>
          <w:rFonts w:ascii="Times New Roman" w:eastAsia="Times New Roman" w:hAnsi="Times New Roman" w:cs="Times New Roman"/>
          <w:bCs/>
          <w:color w:val="000000"/>
          <w:sz w:val="28"/>
          <w:szCs w:val="28"/>
          <w:lang w:eastAsia="ru-RU"/>
        </w:rPr>
        <w:t xml:space="preserve"> </w:t>
      </w:r>
      <w:r w:rsidR="00046364">
        <w:rPr>
          <w:rFonts w:ascii="Times New Roman" w:eastAsia="Times New Roman" w:hAnsi="Times New Roman" w:cs="Times New Roman"/>
          <w:bCs/>
          <w:color w:val="000000"/>
          <w:sz w:val="28"/>
          <w:szCs w:val="28"/>
          <w:lang w:eastAsia="ru-RU"/>
        </w:rPr>
        <w:t>…………………………………………………………...…….</w:t>
      </w:r>
      <w:r w:rsidR="00957784">
        <w:rPr>
          <w:rFonts w:ascii="Times New Roman" w:eastAsia="Times New Roman" w:hAnsi="Times New Roman" w:cs="Times New Roman"/>
          <w:bCs/>
          <w:color w:val="000000"/>
          <w:sz w:val="28"/>
          <w:szCs w:val="28"/>
          <w:lang w:eastAsia="ru-RU"/>
        </w:rPr>
        <w:t xml:space="preserve"> </w:t>
      </w:r>
      <w:r w:rsidR="00046364">
        <w:rPr>
          <w:rFonts w:ascii="Times New Roman" w:eastAsia="Times New Roman" w:hAnsi="Times New Roman" w:cs="Times New Roman"/>
          <w:bCs/>
          <w:color w:val="000000"/>
          <w:sz w:val="28"/>
          <w:szCs w:val="28"/>
          <w:lang w:eastAsia="ru-RU"/>
        </w:rPr>
        <w:t>12-14</w:t>
      </w:r>
    </w:p>
    <w:p w:rsidR="001A6F18" w:rsidRPr="005B54F2" w:rsidRDefault="001A6F18" w:rsidP="00AD3028">
      <w:pPr>
        <w:spacing w:line="360" w:lineRule="auto"/>
        <w:ind w:right="-284"/>
        <w:rPr>
          <w:rFonts w:ascii="Times New Roman" w:hAnsi="Times New Roman" w:cs="Times New Roman"/>
          <w:sz w:val="28"/>
          <w:szCs w:val="28"/>
        </w:rPr>
      </w:pPr>
      <w:r w:rsidRPr="005B54F2">
        <w:rPr>
          <w:rFonts w:ascii="Times New Roman" w:hAnsi="Times New Roman" w:cs="Times New Roman"/>
          <w:sz w:val="28"/>
          <w:szCs w:val="28"/>
        </w:rPr>
        <w:t>2.3.</w:t>
      </w:r>
      <w:r w:rsidR="00957784">
        <w:rPr>
          <w:rFonts w:ascii="Times New Roman" w:hAnsi="Times New Roman" w:cs="Times New Roman"/>
          <w:sz w:val="28"/>
          <w:szCs w:val="28"/>
        </w:rPr>
        <w:t xml:space="preserve"> </w:t>
      </w:r>
      <w:r w:rsidRPr="005B54F2">
        <w:rPr>
          <w:rFonts w:ascii="Times New Roman" w:hAnsi="Times New Roman" w:cs="Times New Roman"/>
          <w:sz w:val="28"/>
          <w:szCs w:val="28"/>
        </w:rPr>
        <w:t xml:space="preserve">Тематическое планирование </w:t>
      </w:r>
      <w:r w:rsidR="00046364">
        <w:rPr>
          <w:rFonts w:ascii="Times New Roman" w:hAnsi="Times New Roman" w:cs="Times New Roman"/>
          <w:sz w:val="28"/>
          <w:szCs w:val="28"/>
        </w:rPr>
        <w:t>……………………………………….</w:t>
      </w:r>
      <w:r w:rsidR="0028500A" w:rsidRPr="005B54F2">
        <w:rPr>
          <w:rFonts w:ascii="Times New Roman" w:hAnsi="Times New Roman" w:cs="Times New Roman"/>
          <w:sz w:val="28"/>
          <w:szCs w:val="28"/>
        </w:rPr>
        <w:t>...</w:t>
      </w:r>
      <w:r w:rsidR="00957784">
        <w:rPr>
          <w:rFonts w:ascii="Times New Roman" w:hAnsi="Times New Roman" w:cs="Times New Roman"/>
          <w:sz w:val="28"/>
          <w:szCs w:val="28"/>
        </w:rPr>
        <w:t xml:space="preserve"> </w:t>
      </w:r>
      <w:r w:rsidR="00046364">
        <w:rPr>
          <w:rFonts w:ascii="Times New Roman" w:hAnsi="Times New Roman" w:cs="Times New Roman"/>
          <w:sz w:val="28"/>
          <w:szCs w:val="28"/>
        </w:rPr>
        <w:t>14-16</w:t>
      </w:r>
    </w:p>
    <w:p w:rsidR="001A6F18" w:rsidRDefault="001A6F18" w:rsidP="00AD3028">
      <w:pPr>
        <w:spacing w:line="276" w:lineRule="auto"/>
        <w:ind w:right="-284"/>
        <w:rPr>
          <w:rFonts w:ascii="Times New Roman" w:hAnsi="Times New Roman" w:cs="Times New Roman"/>
          <w:sz w:val="28"/>
          <w:szCs w:val="28"/>
        </w:rPr>
      </w:pPr>
      <w:r w:rsidRPr="005B54F2">
        <w:rPr>
          <w:rFonts w:ascii="Times New Roman" w:hAnsi="Times New Roman" w:cs="Times New Roman"/>
          <w:sz w:val="28"/>
          <w:szCs w:val="28"/>
        </w:rPr>
        <w:t xml:space="preserve">3. </w:t>
      </w:r>
      <w:r w:rsidR="00046364">
        <w:rPr>
          <w:rFonts w:ascii="Times New Roman" w:hAnsi="Times New Roman" w:cs="Times New Roman"/>
          <w:sz w:val="28"/>
          <w:szCs w:val="28"/>
        </w:rPr>
        <w:t>Организационный раздел</w:t>
      </w:r>
    </w:p>
    <w:p w:rsidR="00046364" w:rsidRDefault="00046364" w:rsidP="00AD3028">
      <w:pPr>
        <w:shd w:val="clear" w:color="auto" w:fill="FFFFFF"/>
        <w:spacing w:before="100" w:beforeAutospacing="1" w:after="100" w:afterAutospacing="1" w:line="240" w:lineRule="auto"/>
        <w:ind w:right="-284"/>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3.1.</w:t>
      </w:r>
      <w:r w:rsidR="00957784">
        <w:rPr>
          <w:rFonts w:ascii="Times New Roman" w:hAnsi="Times New Roman" w:cs="Times New Roman"/>
          <w:sz w:val="28"/>
          <w:szCs w:val="28"/>
        </w:rPr>
        <w:t xml:space="preserve"> </w:t>
      </w:r>
      <w:r w:rsidRPr="00046364">
        <w:rPr>
          <w:rFonts w:ascii="Times New Roman" w:eastAsia="Times New Roman" w:hAnsi="Times New Roman" w:cs="Times New Roman"/>
          <w:bCs/>
          <w:color w:val="000000"/>
          <w:sz w:val="28"/>
          <w:szCs w:val="28"/>
          <w:lang w:eastAsia="ru-RU"/>
        </w:rPr>
        <w:t>Организация предметно-пространственной развивающей образовательной среды</w:t>
      </w:r>
      <w:r w:rsidR="00957784">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w:t>
      </w:r>
      <w:r w:rsidR="00957784">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16-18</w:t>
      </w:r>
    </w:p>
    <w:p w:rsidR="00B11403" w:rsidRPr="00EC2EA3" w:rsidRDefault="00B11403" w:rsidP="00AD3028">
      <w:pPr>
        <w:shd w:val="clear" w:color="auto" w:fill="FFFFFF"/>
        <w:spacing w:before="100" w:beforeAutospacing="1" w:after="100" w:afterAutospacing="1" w:line="240" w:lineRule="auto"/>
        <w:ind w:right="-284"/>
        <w:rPr>
          <w:rFonts w:ascii="Times New Roman" w:eastAsia="Times New Roman" w:hAnsi="Times New Roman" w:cs="Times New Roman"/>
          <w:b/>
          <w:bCs/>
          <w:color w:val="000000"/>
          <w:sz w:val="28"/>
          <w:szCs w:val="28"/>
          <w:lang w:eastAsia="ru-RU"/>
        </w:rPr>
      </w:pPr>
      <w:r w:rsidRPr="00EC2EA3">
        <w:rPr>
          <w:rFonts w:ascii="Times New Roman" w:eastAsia="Times New Roman" w:hAnsi="Times New Roman" w:cs="Times New Roman"/>
          <w:b/>
          <w:bCs/>
          <w:color w:val="000000"/>
          <w:sz w:val="28"/>
          <w:szCs w:val="28"/>
          <w:lang w:eastAsia="ru-RU"/>
        </w:rPr>
        <w:t xml:space="preserve">Приложение </w:t>
      </w:r>
    </w:p>
    <w:p w:rsidR="00B11403" w:rsidRDefault="00B11403" w:rsidP="00AD3028">
      <w:pPr>
        <w:shd w:val="clear" w:color="auto" w:fill="FFFFFF"/>
        <w:spacing w:before="100" w:beforeAutospacing="1" w:after="100" w:afterAutospacing="1" w:line="240" w:lineRule="auto"/>
        <w:ind w:right="-284"/>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Календарно-учебный график</w:t>
      </w:r>
      <w:r w:rsidR="00957784">
        <w:rPr>
          <w:rFonts w:ascii="Times New Roman" w:eastAsia="Times New Roman" w:hAnsi="Times New Roman" w:cs="Times New Roman"/>
          <w:bCs/>
          <w:color w:val="000000"/>
          <w:sz w:val="28"/>
          <w:szCs w:val="28"/>
          <w:lang w:eastAsia="ru-RU"/>
        </w:rPr>
        <w:t xml:space="preserve">…………………………………………...……… </w:t>
      </w:r>
      <w:r w:rsidR="00EC2EA3">
        <w:rPr>
          <w:rFonts w:ascii="Times New Roman" w:eastAsia="Times New Roman" w:hAnsi="Times New Roman" w:cs="Times New Roman"/>
          <w:bCs/>
          <w:color w:val="000000"/>
          <w:sz w:val="28"/>
          <w:szCs w:val="28"/>
          <w:lang w:eastAsia="ru-RU"/>
        </w:rPr>
        <w:t>19</w:t>
      </w:r>
    </w:p>
    <w:p w:rsidR="00B11403" w:rsidRPr="00046364" w:rsidRDefault="00B11403" w:rsidP="00AD3028">
      <w:pPr>
        <w:shd w:val="clear" w:color="auto" w:fill="FFFFFF"/>
        <w:spacing w:before="100" w:beforeAutospacing="1" w:after="100" w:afterAutospacing="1" w:line="240" w:lineRule="auto"/>
        <w:ind w:right="-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Календарно-учебный план </w:t>
      </w:r>
      <w:r w:rsidR="00957784">
        <w:rPr>
          <w:rFonts w:ascii="Times New Roman" w:eastAsia="Times New Roman" w:hAnsi="Times New Roman" w:cs="Times New Roman"/>
          <w:bCs/>
          <w:color w:val="000000"/>
          <w:sz w:val="28"/>
          <w:szCs w:val="28"/>
          <w:lang w:eastAsia="ru-RU"/>
        </w:rPr>
        <w:t xml:space="preserve">……………………………………………...…. </w:t>
      </w:r>
      <w:r w:rsidR="00EC2EA3">
        <w:rPr>
          <w:rFonts w:ascii="Times New Roman" w:eastAsia="Times New Roman" w:hAnsi="Times New Roman" w:cs="Times New Roman"/>
          <w:bCs/>
          <w:color w:val="000000"/>
          <w:sz w:val="28"/>
          <w:szCs w:val="28"/>
          <w:lang w:eastAsia="ru-RU"/>
        </w:rPr>
        <w:t>20-21</w:t>
      </w:r>
    </w:p>
    <w:p w:rsidR="00046364" w:rsidRPr="005B54F2" w:rsidRDefault="00046364" w:rsidP="00AD3028">
      <w:pPr>
        <w:spacing w:line="276" w:lineRule="auto"/>
        <w:ind w:right="-284"/>
        <w:rPr>
          <w:rFonts w:ascii="Times New Roman" w:hAnsi="Times New Roman" w:cs="Times New Roman"/>
          <w:sz w:val="28"/>
          <w:szCs w:val="28"/>
        </w:rPr>
      </w:pPr>
    </w:p>
    <w:p w:rsidR="001A6F18" w:rsidRPr="005B54F2" w:rsidRDefault="001A6F18" w:rsidP="00AD3028">
      <w:pPr>
        <w:shd w:val="clear" w:color="auto" w:fill="FFFFFF"/>
        <w:spacing w:after="0" w:line="276" w:lineRule="auto"/>
        <w:ind w:right="-284"/>
        <w:rPr>
          <w:rFonts w:ascii="Times New Roman" w:eastAsia="Times New Roman" w:hAnsi="Times New Roman" w:cs="Times New Roman"/>
          <w:b/>
          <w:color w:val="000000"/>
          <w:sz w:val="28"/>
          <w:szCs w:val="28"/>
          <w:lang w:eastAsia="ru-RU"/>
        </w:rPr>
      </w:pPr>
    </w:p>
    <w:p w:rsidR="001A6F18" w:rsidRPr="005B54F2" w:rsidRDefault="001A6F18" w:rsidP="00DC4EB5">
      <w:pPr>
        <w:shd w:val="clear" w:color="auto" w:fill="FFFFFF"/>
        <w:spacing w:after="0" w:line="240" w:lineRule="auto"/>
        <w:rPr>
          <w:rFonts w:ascii="Times New Roman" w:eastAsia="Times New Roman" w:hAnsi="Times New Roman" w:cs="Times New Roman"/>
          <w:b/>
          <w:color w:val="000000"/>
          <w:sz w:val="28"/>
          <w:szCs w:val="28"/>
          <w:lang w:eastAsia="ru-RU"/>
        </w:rPr>
      </w:pPr>
    </w:p>
    <w:p w:rsidR="00CE0835" w:rsidRPr="001A6F18" w:rsidRDefault="00CE0835" w:rsidP="00DC4EB5">
      <w:pPr>
        <w:shd w:val="clear" w:color="auto" w:fill="FFFFFF"/>
        <w:spacing w:after="0" w:line="240" w:lineRule="auto"/>
        <w:rPr>
          <w:rFonts w:ascii="Times New Roman" w:eastAsia="Times New Roman" w:hAnsi="Times New Roman" w:cs="Times New Roman"/>
          <w:b/>
          <w:color w:val="000000"/>
          <w:sz w:val="40"/>
          <w:szCs w:val="40"/>
          <w:lang w:eastAsia="ru-RU"/>
        </w:rPr>
      </w:pPr>
    </w:p>
    <w:p w:rsidR="001A6F18" w:rsidRPr="001A6F18" w:rsidRDefault="001A6F18" w:rsidP="00DC4EB5">
      <w:pPr>
        <w:shd w:val="clear" w:color="auto" w:fill="FFFFFF"/>
        <w:spacing w:after="0" w:line="240" w:lineRule="auto"/>
        <w:rPr>
          <w:rFonts w:ascii="Times New Roman" w:eastAsia="Times New Roman" w:hAnsi="Times New Roman" w:cs="Times New Roman"/>
          <w:b/>
          <w:color w:val="000000"/>
          <w:sz w:val="40"/>
          <w:szCs w:val="40"/>
          <w:lang w:eastAsia="ru-RU"/>
        </w:rPr>
      </w:pPr>
    </w:p>
    <w:p w:rsidR="001A6F18" w:rsidRPr="001A6F18" w:rsidRDefault="001A6F18" w:rsidP="00DC4EB5">
      <w:pPr>
        <w:shd w:val="clear" w:color="auto" w:fill="FFFFFF"/>
        <w:spacing w:after="0" w:line="240" w:lineRule="auto"/>
        <w:rPr>
          <w:rFonts w:ascii="Times New Roman" w:eastAsia="Times New Roman" w:hAnsi="Times New Roman" w:cs="Times New Roman"/>
          <w:b/>
          <w:color w:val="000000"/>
          <w:sz w:val="40"/>
          <w:szCs w:val="40"/>
          <w:lang w:eastAsia="ru-RU"/>
        </w:rPr>
      </w:pPr>
    </w:p>
    <w:p w:rsidR="001A6F18" w:rsidRPr="001A6F18" w:rsidRDefault="001A6F18" w:rsidP="00DC4EB5">
      <w:pPr>
        <w:shd w:val="clear" w:color="auto" w:fill="FFFFFF"/>
        <w:spacing w:after="0" w:line="240" w:lineRule="auto"/>
        <w:rPr>
          <w:rFonts w:ascii="Times New Roman" w:eastAsia="Times New Roman" w:hAnsi="Times New Roman" w:cs="Times New Roman"/>
          <w:b/>
          <w:color w:val="000000"/>
          <w:sz w:val="40"/>
          <w:szCs w:val="40"/>
          <w:lang w:eastAsia="ru-RU"/>
        </w:rPr>
      </w:pPr>
    </w:p>
    <w:p w:rsidR="001A6F18" w:rsidRPr="001A6F18" w:rsidRDefault="001A6F18" w:rsidP="00DC4EB5">
      <w:pPr>
        <w:shd w:val="clear" w:color="auto" w:fill="FFFFFF"/>
        <w:spacing w:after="0" w:line="240" w:lineRule="auto"/>
        <w:rPr>
          <w:rFonts w:ascii="Times New Roman" w:eastAsia="Times New Roman" w:hAnsi="Times New Roman" w:cs="Times New Roman"/>
          <w:b/>
          <w:color w:val="000000"/>
          <w:sz w:val="40"/>
          <w:szCs w:val="40"/>
          <w:lang w:eastAsia="ru-RU"/>
        </w:rPr>
      </w:pPr>
    </w:p>
    <w:p w:rsidR="001A6F18" w:rsidRPr="001A6F18" w:rsidRDefault="001A6F18" w:rsidP="00DC4EB5">
      <w:pPr>
        <w:shd w:val="clear" w:color="auto" w:fill="FFFFFF"/>
        <w:spacing w:after="0" w:line="240" w:lineRule="auto"/>
        <w:rPr>
          <w:rFonts w:ascii="Times New Roman" w:eastAsia="Times New Roman" w:hAnsi="Times New Roman" w:cs="Times New Roman"/>
          <w:b/>
          <w:color w:val="000000"/>
          <w:sz w:val="40"/>
          <w:szCs w:val="40"/>
          <w:lang w:eastAsia="ru-RU"/>
        </w:rPr>
      </w:pPr>
    </w:p>
    <w:p w:rsidR="001A6F18" w:rsidRDefault="001A6F18" w:rsidP="00DC4EB5">
      <w:pPr>
        <w:shd w:val="clear" w:color="auto" w:fill="FFFFFF"/>
        <w:spacing w:after="0" w:line="240" w:lineRule="auto"/>
        <w:rPr>
          <w:rFonts w:ascii="Times New Roman" w:eastAsia="Times New Roman" w:hAnsi="Times New Roman" w:cs="Times New Roman"/>
          <w:b/>
          <w:color w:val="000000"/>
          <w:sz w:val="40"/>
          <w:szCs w:val="40"/>
          <w:lang w:eastAsia="ru-RU"/>
        </w:rPr>
      </w:pPr>
    </w:p>
    <w:p w:rsidR="00494EA7" w:rsidRDefault="00494EA7" w:rsidP="00DC4EB5">
      <w:pPr>
        <w:shd w:val="clear" w:color="auto" w:fill="FFFFFF"/>
        <w:spacing w:after="0" w:line="240" w:lineRule="auto"/>
        <w:rPr>
          <w:rFonts w:ascii="Times New Roman" w:eastAsia="Times New Roman" w:hAnsi="Times New Roman" w:cs="Times New Roman"/>
          <w:b/>
          <w:color w:val="000000"/>
          <w:sz w:val="28"/>
          <w:szCs w:val="28"/>
          <w:lang w:eastAsia="ru-RU"/>
        </w:rPr>
      </w:pPr>
    </w:p>
    <w:p w:rsidR="005D170D" w:rsidRDefault="005D170D">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CE0835" w:rsidRPr="005B54F2" w:rsidRDefault="00E82EC5" w:rsidP="00DC4EB5">
      <w:pPr>
        <w:shd w:val="clear" w:color="auto" w:fill="FFFFFF"/>
        <w:spacing w:after="0" w:line="240" w:lineRule="auto"/>
        <w:rPr>
          <w:rFonts w:ascii="Times New Roman" w:eastAsia="Times New Roman" w:hAnsi="Times New Roman" w:cs="Times New Roman"/>
          <w:b/>
          <w:color w:val="000000"/>
          <w:sz w:val="28"/>
          <w:szCs w:val="28"/>
          <w:lang w:eastAsia="ru-RU"/>
        </w:rPr>
      </w:pPr>
      <w:r w:rsidRPr="005B54F2">
        <w:rPr>
          <w:rFonts w:ascii="Times New Roman" w:eastAsia="Times New Roman" w:hAnsi="Times New Roman" w:cs="Times New Roman"/>
          <w:b/>
          <w:color w:val="000000"/>
          <w:sz w:val="28"/>
          <w:szCs w:val="28"/>
          <w:lang w:eastAsia="ru-RU"/>
        </w:rPr>
        <w:lastRenderedPageBreak/>
        <w:t>1. Целевой раздел</w:t>
      </w:r>
      <w:r w:rsidR="001A6F18" w:rsidRPr="005B54F2">
        <w:rPr>
          <w:rFonts w:ascii="Times New Roman" w:eastAsia="Times New Roman" w:hAnsi="Times New Roman" w:cs="Times New Roman"/>
          <w:b/>
          <w:color w:val="000000"/>
          <w:sz w:val="28"/>
          <w:szCs w:val="28"/>
          <w:lang w:eastAsia="ru-RU"/>
        </w:rPr>
        <w:t>.</w:t>
      </w:r>
    </w:p>
    <w:p w:rsidR="00633F51" w:rsidRPr="005B54F2" w:rsidRDefault="00633F51" w:rsidP="00847F9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47F92" w:rsidRPr="005B54F2" w:rsidRDefault="001A6F18" w:rsidP="001A6F18">
      <w:pPr>
        <w:pStyle w:val="a3"/>
        <w:numPr>
          <w:ilvl w:val="1"/>
          <w:numId w:val="19"/>
        </w:numPr>
        <w:shd w:val="clear" w:color="auto" w:fill="FFFFFF"/>
        <w:spacing w:after="0" w:line="240" w:lineRule="auto"/>
        <w:rPr>
          <w:rFonts w:ascii="Times New Roman" w:eastAsia="Times New Roman" w:hAnsi="Times New Roman" w:cs="Times New Roman"/>
          <w:b/>
          <w:color w:val="000000"/>
          <w:sz w:val="28"/>
          <w:szCs w:val="28"/>
          <w:lang w:eastAsia="ru-RU"/>
        </w:rPr>
      </w:pPr>
      <w:r w:rsidRPr="005B54F2">
        <w:rPr>
          <w:rFonts w:ascii="Times New Roman" w:eastAsia="Times New Roman" w:hAnsi="Times New Roman" w:cs="Times New Roman"/>
          <w:b/>
          <w:color w:val="000000"/>
          <w:sz w:val="28"/>
          <w:szCs w:val="28"/>
          <w:lang w:eastAsia="ru-RU"/>
        </w:rPr>
        <w:t>Пояснительная записка</w:t>
      </w:r>
    </w:p>
    <w:p w:rsidR="001A6F18" w:rsidRPr="005B54F2" w:rsidRDefault="00847F92" w:rsidP="001A6F18">
      <w:pPr>
        <w:spacing w:after="0" w:line="276" w:lineRule="auto"/>
        <w:jc w:val="center"/>
        <w:rPr>
          <w:rFonts w:ascii="Times New Roman" w:hAnsi="Times New Roman" w:cs="Times New Roman"/>
          <w:b/>
          <w:sz w:val="28"/>
          <w:szCs w:val="28"/>
        </w:rPr>
      </w:pPr>
      <w:r w:rsidRPr="005B54F2">
        <w:rPr>
          <w:rFonts w:ascii="Times New Roman" w:eastAsia="Times New Roman" w:hAnsi="Times New Roman" w:cs="Times New Roman"/>
          <w:color w:val="000000"/>
          <w:sz w:val="28"/>
          <w:szCs w:val="28"/>
          <w:lang w:eastAsia="ru-RU"/>
        </w:rPr>
        <w:t> Дополнительная общеобразовательная программа </w:t>
      </w:r>
      <w:r w:rsidRPr="005B54F2">
        <w:rPr>
          <w:rFonts w:ascii="Times New Roman" w:eastAsia="Times New Roman" w:hAnsi="Times New Roman" w:cs="Times New Roman"/>
          <w:b/>
          <w:bCs/>
          <w:i/>
          <w:iCs/>
          <w:color w:val="000000"/>
          <w:sz w:val="28"/>
          <w:szCs w:val="28"/>
          <w:u w:val="single"/>
          <w:lang w:eastAsia="ru-RU"/>
        </w:rPr>
        <w:t>«</w:t>
      </w:r>
      <w:r w:rsidR="001A6F18" w:rsidRPr="005B54F2">
        <w:rPr>
          <w:rFonts w:ascii="Times New Roman" w:eastAsia="Times New Roman" w:hAnsi="Times New Roman" w:cs="Times New Roman"/>
          <w:b/>
          <w:bCs/>
          <w:i/>
          <w:iCs/>
          <w:color w:val="000000"/>
          <w:sz w:val="28"/>
          <w:szCs w:val="28"/>
          <w:u w:val="single"/>
          <w:lang w:eastAsia="ru-RU"/>
        </w:rPr>
        <w:t>Говорим правильно»</w:t>
      </w:r>
    </w:p>
    <w:p w:rsidR="00847F92" w:rsidRPr="005B54F2" w:rsidRDefault="00BD138F" w:rsidP="001A6F1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BD138F">
        <w:rPr>
          <w:rFonts w:ascii="Times New Roman" w:eastAsia="Times New Roman" w:hAnsi="Times New Roman" w:cs="Times New Roman"/>
          <w:bCs/>
          <w:color w:val="000000"/>
          <w:sz w:val="28"/>
          <w:szCs w:val="28"/>
          <w:u w:val="single"/>
          <w:lang w:eastAsia="ru-RU"/>
        </w:rPr>
        <w:t>для</w:t>
      </w:r>
      <w:r w:rsidR="00847F92" w:rsidRPr="00BD138F">
        <w:rPr>
          <w:rFonts w:ascii="Times New Roman" w:eastAsia="Times New Roman" w:hAnsi="Times New Roman" w:cs="Times New Roman"/>
          <w:bCs/>
          <w:color w:val="000000"/>
          <w:sz w:val="28"/>
          <w:szCs w:val="28"/>
          <w:u w:val="single"/>
          <w:lang w:eastAsia="ru-RU"/>
        </w:rPr>
        <w:t xml:space="preserve"> детей 4 - 7 лет, в том числе и с ОВЗ»</w:t>
      </w:r>
      <w:r w:rsidR="00847F92" w:rsidRPr="00BD138F">
        <w:rPr>
          <w:rFonts w:ascii="Times New Roman" w:eastAsia="Times New Roman" w:hAnsi="Times New Roman" w:cs="Times New Roman"/>
          <w:color w:val="000000"/>
          <w:sz w:val="28"/>
          <w:szCs w:val="28"/>
          <w:lang w:eastAsia="ru-RU"/>
        </w:rPr>
        <w:t> (далее – Программа) относится к </w:t>
      </w:r>
      <w:r w:rsidR="00847F92" w:rsidRPr="00BD138F">
        <w:rPr>
          <w:rFonts w:ascii="Times New Roman" w:eastAsia="Times New Roman" w:hAnsi="Times New Roman" w:cs="Times New Roman"/>
          <w:bCs/>
          <w:color w:val="000000"/>
          <w:sz w:val="28"/>
          <w:szCs w:val="28"/>
          <w:lang w:eastAsia="ru-RU"/>
        </w:rPr>
        <w:t>типу коррекционно-развивающих</w:t>
      </w:r>
      <w:r w:rsidR="00847F92" w:rsidRPr="005B54F2">
        <w:rPr>
          <w:rFonts w:ascii="Times New Roman" w:eastAsia="Times New Roman" w:hAnsi="Times New Roman" w:cs="Times New Roman"/>
          <w:b/>
          <w:bCs/>
          <w:color w:val="000000"/>
          <w:sz w:val="28"/>
          <w:szCs w:val="28"/>
          <w:lang w:eastAsia="ru-RU"/>
        </w:rPr>
        <w:t>,</w:t>
      </w:r>
      <w:r w:rsidR="00847F92" w:rsidRPr="005B54F2">
        <w:rPr>
          <w:rFonts w:ascii="Times New Roman" w:eastAsia="Times New Roman" w:hAnsi="Times New Roman" w:cs="Times New Roman"/>
          <w:color w:val="000000"/>
          <w:sz w:val="28"/>
          <w:szCs w:val="28"/>
          <w:lang w:eastAsia="ru-RU"/>
        </w:rPr>
        <w:t> реализуется в соответствии с социально-педагогической направленностью образования и учетом возрастных и индивидуальных  особенностей  детей дошкольного возраста.</w:t>
      </w:r>
    </w:p>
    <w:p w:rsidR="00847F92" w:rsidRPr="005B54F2" w:rsidRDefault="00847F92" w:rsidP="001A6F18">
      <w:pPr>
        <w:shd w:val="clear" w:color="auto" w:fill="FFFFFF"/>
        <w:spacing w:after="0" w:line="276" w:lineRule="auto"/>
        <w:ind w:firstLine="720"/>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Модернизация образования предусматривает комплексное, всестороннее обновление всех звеньев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 что вызывает необходимость разработки современных коррекционно-образовательных технологий, обновления содержания работы для детей 4-7 лет по коррекции различных речевых расстройств.</w:t>
      </w:r>
    </w:p>
    <w:p w:rsidR="00847F92" w:rsidRPr="005B54F2" w:rsidRDefault="00847F92" w:rsidP="001A6F18">
      <w:pPr>
        <w:shd w:val="clear" w:color="auto" w:fill="FFFFFF"/>
        <w:spacing w:after="0" w:line="276" w:lineRule="auto"/>
        <w:ind w:firstLine="720"/>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Дошкольный возраст – важный период в становлении личности ребёнка. Без формирования чистой и правильной речи невозможно приобретать навыки общения и учиться строить отношения с окружающим миром. При нормальном развитии овладение звуковым строем языка у дошкольников заканчивается к 5 годам. Но иногда в силу ряда причин этот процесс затягивается, мы часто наблюдаем детей, речь которых мало понятна для окружающих: отдельные звуки не произносятся, искажаются, пропускаются или заменяются другими. Опасаясь насмешек, дети начинают стесняться своих ошибок, избегают общения со сверстниками. Очень часто речевые нарушения влекут за собой отставание в развитии.</w:t>
      </w:r>
    </w:p>
    <w:p w:rsidR="00847F92" w:rsidRPr="005B54F2" w:rsidRDefault="00847F92" w:rsidP="001A6F18">
      <w:pPr>
        <w:shd w:val="clear" w:color="auto" w:fill="FFFFFF"/>
        <w:spacing w:after="0" w:line="276" w:lineRule="auto"/>
        <w:ind w:firstLine="720"/>
        <w:jc w:val="both"/>
        <w:rPr>
          <w:rFonts w:ascii="Times New Roman" w:eastAsia="Times New Roman" w:hAnsi="Times New Roman" w:cs="Times New Roman"/>
          <w:b/>
          <w:bCs/>
          <w:color w:val="000000"/>
          <w:sz w:val="28"/>
          <w:szCs w:val="28"/>
          <w:lang w:eastAsia="ru-RU"/>
        </w:rPr>
      </w:pPr>
      <w:r w:rsidRPr="005B54F2">
        <w:rPr>
          <w:rFonts w:ascii="Times New Roman" w:eastAsia="Times New Roman" w:hAnsi="Times New Roman" w:cs="Times New Roman"/>
          <w:color w:val="000000"/>
          <w:sz w:val="28"/>
          <w:szCs w:val="28"/>
          <w:lang w:eastAsia="ru-RU"/>
        </w:rPr>
        <w:t>Речь - это сложная функция, ее развитие зависит от многих моментов. Большую роль на развитие речи оказывает влияние окружающих, так как ребенок учится говорить на примере речи родителей, педагогов, друзей. Очень важно, чтобы ребенок с раннего возраста слышал речь правильную, отчетливо звучащую. Ребенок с хорошо развитой речью легко вступает в общение с окружающими: он может понятно выразить свои мысли и желания, задать вопросы, договориться со своими сверстниками в совместной игре. И наоборот, нечеткая речь ребенка затрудняет его взаимодействие с людьми и нередко накладывает тяжелый отпечаток на его характер. Осознание своего речевого дефекта обычно вызывает различные негативные эмоциональные состояния, чувство собственной неполноценности. Ребенок становится замкнутым, робким, происходит снижение речевой активности</w:t>
      </w:r>
      <w:r w:rsidRPr="005B54F2">
        <w:rPr>
          <w:rFonts w:ascii="Times New Roman" w:eastAsia="Times New Roman" w:hAnsi="Times New Roman" w:cs="Times New Roman"/>
          <w:b/>
          <w:bCs/>
          <w:color w:val="000000"/>
          <w:sz w:val="28"/>
          <w:szCs w:val="28"/>
          <w:lang w:eastAsia="ru-RU"/>
        </w:rPr>
        <w:t>.</w:t>
      </w:r>
    </w:p>
    <w:p w:rsidR="00E82EC5" w:rsidRDefault="00E82EC5" w:rsidP="007B61A3">
      <w:pPr>
        <w:pStyle w:val="a5"/>
        <w:spacing w:line="276" w:lineRule="auto"/>
        <w:ind w:firstLine="708"/>
        <w:jc w:val="both"/>
        <w:rPr>
          <w:rFonts w:ascii="Times New Roman" w:hAnsi="Times New Roman" w:cs="Times New Roman"/>
          <w:b/>
          <w:sz w:val="28"/>
          <w:szCs w:val="28"/>
        </w:rPr>
      </w:pPr>
      <w:r w:rsidRPr="005B54F2">
        <w:rPr>
          <w:rFonts w:ascii="Times New Roman" w:hAnsi="Times New Roman" w:cs="Times New Roman"/>
          <w:b/>
          <w:sz w:val="28"/>
          <w:szCs w:val="28"/>
        </w:rPr>
        <w:t xml:space="preserve">Научные, методологические, нормативно-правовые и методические основания программы: </w:t>
      </w:r>
    </w:p>
    <w:p w:rsidR="0028500A" w:rsidRDefault="0028500A" w:rsidP="0028500A">
      <w:pPr>
        <w:pStyle w:val="c2"/>
        <w:shd w:val="clear" w:color="auto" w:fill="FFFFFF"/>
        <w:spacing w:before="0" w:beforeAutospacing="0" w:after="0" w:afterAutospacing="0" w:line="276" w:lineRule="auto"/>
        <w:rPr>
          <w:rStyle w:val="c3"/>
          <w:color w:val="000000"/>
          <w:sz w:val="28"/>
          <w:szCs w:val="28"/>
        </w:rPr>
      </w:pPr>
      <w:r w:rsidRPr="005B54F2">
        <w:rPr>
          <w:rStyle w:val="c3"/>
          <w:color w:val="000000"/>
          <w:sz w:val="28"/>
          <w:szCs w:val="28"/>
        </w:rPr>
        <w:lastRenderedPageBreak/>
        <w:t>Разработана на основе следующих программ и методических пособий:</w:t>
      </w:r>
    </w:p>
    <w:p w:rsidR="00D5018F" w:rsidRPr="00A168DE" w:rsidRDefault="00AD3028" w:rsidP="00A168DE">
      <w:pPr>
        <w:pStyle w:val="a3"/>
        <w:numPr>
          <w:ilvl w:val="0"/>
          <w:numId w:val="23"/>
        </w:numPr>
        <w:spacing w:line="276" w:lineRule="auto"/>
        <w:ind w:left="0" w:firstLine="360"/>
        <w:jc w:val="both"/>
        <w:rPr>
          <w:rFonts w:ascii="Times New Roman" w:hAnsi="Times New Roman" w:cs="Times New Roman"/>
          <w:sz w:val="28"/>
          <w:szCs w:val="28"/>
        </w:rPr>
      </w:pPr>
      <w:r>
        <w:rPr>
          <w:rFonts w:ascii="Times New Roman" w:hAnsi="Times New Roman" w:cs="Times New Roman"/>
          <w:sz w:val="28"/>
          <w:szCs w:val="28"/>
        </w:rPr>
        <w:t>Примерная</w:t>
      </w:r>
      <w:r w:rsidR="00D5018F" w:rsidRPr="00A168DE">
        <w:rPr>
          <w:rFonts w:ascii="Times New Roman" w:hAnsi="Times New Roman" w:cs="Times New Roman"/>
          <w:sz w:val="28"/>
          <w:szCs w:val="28"/>
        </w:rPr>
        <w:t xml:space="preserve"> программа </w:t>
      </w:r>
      <w:r w:rsidR="00874A96" w:rsidRPr="00A168DE">
        <w:rPr>
          <w:rFonts w:ascii="Times New Roman" w:hAnsi="Times New Roman" w:cs="Times New Roman"/>
          <w:sz w:val="28"/>
          <w:szCs w:val="28"/>
        </w:rPr>
        <w:t>коррекционно-развивающей работы в логопедической группе для детей с общим недоразвитием речи (автор Ни</w:t>
      </w:r>
      <w:r w:rsidR="00BD138F">
        <w:rPr>
          <w:rFonts w:ascii="Times New Roman" w:hAnsi="Times New Roman" w:cs="Times New Roman"/>
          <w:sz w:val="28"/>
          <w:szCs w:val="28"/>
        </w:rPr>
        <w:t>щева Н.В.)</w:t>
      </w:r>
      <w:r w:rsidR="00D5018F" w:rsidRPr="00A168DE">
        <w:rPr>
          <w:rFonts w:ascii="Times New Roman" w:hAnsi="Times New Roman" w:cs="Times New Roman"/>
          <w:sz w:val="28"/>
          <w:szCs w:val="28"/>
        </w:rPr>
        <w:t xml:space="preserve">;  </w:t>
      </w:r>
    </w:p>
    <w:p w:rsidR="00D5018F" w:rsidRPr="00A168DE" w:rsidRDefault="00D5018F" w:rsidP="00A168DE">
      <w:pPr>
        <w:pStyle w:val="a3"/>
        <w:numPr>
          <w:ilvl w:val="0"/>
          <w:numId w:val="23"/>
        </w:numPr>
        <w:spacing w:line="276" w:lineRule="auto"/>
        <w:ind w:left="0" w:firstLine="360"/>
        <w:jc w:val="both"/>
        <w:rPr>
          <w:rStyle w:val="c3"/>
          <w:rFonts w:ascii="Times New Roman" w:hAnsi="Times New Roman" w:cs="Times New Roman"/>
          <w:sz w:val="28"/>
          <w:szCs w:val="28"/>
        </w:rPr>
      </w:pPr>
      <w:r w:rsidRPr="00A168DE">
        <w:rPr>
          <w:rStyle w:val="c3"/>
          <w:rFonts w:ascii="Times New Roman" w:hAnsi="Times New Roman" w:cs="Times New Roman"/>
          <w:color w:val="000000"/>
          <w:sz w:val="28"/>
          <w:szCs w:val="28"/>
        </w:rPr>
        <w:t>Филичева</w:t>
      </w:r>
      <w:r w:rsidR="00AD3028">
        <w:rPr>
          <w:rStyle w:val="c3"/>
          <w:rFonts w:ascii="Times New Roman" w:hAnsi="Times New Roman" w:cs="Times New Roman"/>
          <w:color w:val="000000"/>
          <w:sz w:val="28"/>
          <w:szCs w:val="28"/>
        </w:rPr>
        <w:t xml:space="preserve"> Т.Б., Чиркина Г.В. «Программа </w:t>
      </w:r>
      <w:r w:rsidRPr="00A168DE">
        <w:rPr>
          <w:rStyle w:val="c3"/>
          <w:rFonts w:ascii="Times New Roman" w:hAnsi="Times New Roman" w:cs="Times New Roman"/>
          <w:color w:val="000000"/>
          <w:sz w:val="28"/>
          <w:szCs w:val="28"/>
        </w:rPr>
        <w:t>коррекционного обучения и воспитания детей с общим недоразвитием речи». М., 2009г.;</w:t>
      </w:r>
    </w:p>
    <w:p w:rsidR="00D5018F" w:rsidRPr="00A168DE" w:rsidRDefault="00D5018F" w:rsidP="00A168DE">
      <w:pPr>
        <w:pStyle w:val="a3"/>
        <w:numPr>
          <w:ilvl w:val="0"/>
          <w:numId w:val="23"/>
        </w:numPr>
        <w:shd w:val="clear" w:color="auto" w:fill="FFFFFF"/>
        <w:spacing w:after="0" w:line="276" w:lineRule="auto"/>
        <w:ind w:left="0" w:firstLine="360"/>
        <w:rPr>
          <w:rFonts w:ascii="Calibri" w:eastAsia="Times New Roman" w:hAnsi="Calibri" w:cs="Calibri"/>
          <w:color w:val="000000"/>
          <w:sz w:val="28"/>
          <w:szCs w:val="28"/>
          <w:lang w:eastAsia="ru-RU"/>
        </w:rPr>
      </w:pPr>
      <w:r w:rsidRPr="00A168DE">
        <w:rPr>
          <w:rStyle w:val="c3"/>
          <w:rFonts w:ascii="Times New Roman" w:hAnsi="Times New Roman" w:cs="Times New Roman"/>
          <w:color w:val="000000"/>
          <w:sz w:val="28"/>
          <w:szCs w:val="28"/>
        </w:rPr>
        <w:t>Филичева Т.Б., Чиркина Г.В.</w:t>
      </w:r>
      <w:r w:rsidRPr="00A168DE">
        <w:rPr>
          <w:rFonts w:ascii="Times New Roman" w:eastAsia="Times New Roman" w:hAnsi="Times New Roman" w:cs="Times New Roman"/>
          <w:color w:val="000000"/>
          <w:sz w:val="28"/>
          <w:szCs w:val="28"/>
          <w:lang w:eastAsia="ru-RU"/>
        </w:rPr>
        <w:t xml:space="preserve"> Программа логопедиче</w:t>
      </w:r>
      <w:r w:rsidR="00AD3028">
        <w:rPr>
          <w:rFonts w:ascii="Times New Roman" w:eastAsia="Times New Roman" w:hAnsi="Times New Roman" w:cs="Times New Roman"/>
          <w:color w:val="000000"/>
          <w:sz w:val="28"/>
          <w:szCs w:val="28"/>
          <w:lang w:eastAsia="ru-RU"/>
        </w:rPr>
        <w:t xml:space="preserve">ской работы по преодолению ФФН </w:t>
      </w:r>
      <w:r w:rsidRPr="00A168DE">
        <w:rPr>
          <w:rFonts w:ascii="Times New Roman" w:eastAsia="Times New Roman" w:hAnsi="Times New Roman" w:cs="Times New Roman"/>
          <w:color w:val="000000"/>
          <w:sz w:val="28"/>
          <w:szCs w:val="28"/>
          <w:lang w:eastAsia="ru-RU"/>
        </w:rPr>
        <w:t>у детей (для дошкольников старшей и подготовительной группы) - М.: Просвещение, 2010.</w:t>
      </w:r>
    </w:p>
    <w:p w:rsidR="00D5018F" w:rsidRPr="00A168DE" w:rsidRDefault="00D5018F" w:rsidP="00A168DE">
      <w:pPr>
        <w:pStyle w:val="a3"/>
        <w:numPr>
          <w:ilvl w:val="0"/>
          <w:numId w:val="23"/>
        </w:numPr>
        <w:spacing w:line="276" w:lineRule="auto"/>
        <w:ind w:left="0" w:firstLine="360"/>
        <w:jc w:val="both"/>
        <w:rPr>
          <w:rFonts w:ascii="Times New Roman" w:hAnsi="Times New Roman" w:cs="Times New Roman"/>
          <w:sz w:val="28"/>
          <w:szCs w:val="28"/>
        </w:rPr>
      </w:pPr>
      <w:r w:rsidRPr="00A168DE">
        <w:rPr>
          <w:rFonts w:ascii="Times New Roman" w:hAnsi="Times New Roman" w:cs="Times New Roman"/>
          <w:sz w:val="28"/>
          <w:szCs w:val="28"/>
        </w:rPr>
        <w:t>Программа</w:t>
      </w:r>
      <w:r w:rsidR="00874A96" w:rsidRPr="00A168DE">
        <w:rPr>
          <w:rFonts w:ascii="Times New Roman" w:hAnsi="Times New Roman" w:cs="Times New Roman"/>
          <w:sz w:val="28"/>
          <w:szCs w:val="28"/>
        </w:rPr>
        <w:t xml:space="preserve"> ДОУ компенсирующего вида для детей с нарушениями интеллекта (Стребелева Е.А.,</w:t>
      </w:r>
      <w:r w:rsidR="00AD3028">
        <w:rPr>
          <w:rFonts w:ascii="Times New Roman" w:hAnsi="Times New Roman" w:cs="Times New Roman"/>
          <w:sz w:val="28"/>
          <w:szCs w:val="28"/>
        </w:rPr>
        <w:t xml:space="preserve"> </w:t>
      </w:r>
      <w:r w:rsidR="00874A96" w:rsidRPr="00A168DE">
        <w:rPr>
          <w:rFonts w:ascii="Times New Roman" w:hAnsi="Times New Roman" w:cs="Times New Roman"/>
          <w:sz w:val="28"/>
          <w:szCs w:val="28"/>
        </w:rPr>
        <w:t xml:space="preserve">Екжанова Е.А.), </w:t>
      </w:r>
    </w:p>
    <w:p w:rsidR="00D5018F" w:rsidRPr="00A168DE" w:rsidRDefault="00AD3028" w:rsidP="00A168DE">
      <w:pPr>
        <w:pStyle w:val="a3"/>
        <w:numPr>
          <w:ilvl w:val="0"/>
          <w:numId w:val="23"/>
        </w:numPr>
        <w:spacing w:line="276" w:lineRule="auto"/>
        <w:ind w:left="0" w:firstLine="360"/>
        <w:jc w:val="both"/>
        <w:rPr>
          <w:rFonts w:ascii="Times New Roman" w:hAnsi="Times New Roman" w:cs="Times New Roman"/>
          <w:sz w:val="28"/>
          <w:szCs w:val="28"/>
        </w:rPr>
      </w:pPr>
      <w:r>
        <w:rPr>
          <w:rFonts w:ascii="Times New Roman" w:hAnsi="Times New Roman" w:cs="Times New Roman"/>
          <w:sz w:val="28"/>
          <w:szCs w:val="28"/>
        </w:rPr>
        <w:t>Программа</w:t>
      </w:r>
      <w:r w:rsidR="00874A96" w:rsidRPr="00A168DE">
        <w:rPr>
          <w:rFonts w:ascii="Times New Roman" w:hAnsi="Times New Roman" w:cs="Times New Roman"/>
          <w:sz w:val="28"/>
          <w:szCs w:val="28"/>
        </w:rPr>
        <w:t xml:space="preserve"> воспитания и обучения дошкольни</w:t>
      </w:r>
      <w:r>
        <w:rPr>
          <w:rFonts w:ascii="Times New Roman" w:hAnsi="Times New Roman" w:cs="Times New Roman"/>
          <w:sz w:val="28"/>
          <w:szCs w:val="28"/>
        </w:rPr>
        <w:t>ков с тяжёлыми нарушениями речи</w:t>
      </w:r>
      <w:r w:rsidR="00874A96" w:rsidRPr="00A168DE">
        <w:rPr>
          <w:rFonts w:ascii="Times New Roman" w:hAnsi="Times New Roman" w:cs="Times New Roman"/>
          <w:sz w:val="28"/>
          <w:szCs w:val="28"/>
        </w:rPr>
        <w:t xml:space="preserve">( Под ред. проф. Лопатиной Л. В.), </w:t>
      </w:r>
    </w:p>
    <w:p w:rsidR="00046364" w:rsidRPr="00A168DE" w:rsidRDefault="00874A96" w:rsidP="00A168DE">
      <w:pPr>
        <w:pStyle w:val="a3"/>
        <w:numPr>
          <w:ilvl w:val="0"/>
          <w:numId w:val="23"/>
        </w:numPr>
        <w:spacing w:line="276" w:lineRule="auto"/>
        <w:ind w:left="0" w:firstLine="360"/>
        <w:jc w:val="both"/>
        <w:rPr>
          <w:rFonts w:ascii="Times New Roman" w:hAnsi="Times New Roman" w:cs="Times New Roman"/>
          <w:sz w:val="28"/>
          <w:szCs w:val="28"/>
        </w:rPr>
      </w:pPr>
      <w:r w:rsidRPr="00A168DE">
        <w:rPr>
          <w:rFonts w:ascii="Times New Roman" w:hAnsi="Times New Roman" w:cs="Times New Roman"/>
          <w:sz w:val="28"/>
          <w:szCs w:val="28"/>
        </w:rPr>
        <w:t>«Организация и содержание работы логопеда в условиях реализации ФГОС», автора О.В. Елецкая, канд. пед. наук, доцента, зав. кафедр</w:t>
      </w:r>
      <w:r w:rsidR="008A721E" w:rsidRPr="00A168DE">
        <w:rPr>
          <w:rFonts w:ascii="Times New Roman" w:hAnsi="Times New Roman" w:cs="Times New Roman"/>
          <w:sz w:val="28"/>
          <w:szCs w:val="28"/>
        </w:rPr>
        <w:t>ой логопедии ЛГУ им.А.С.</w:t>
      </w:r>
      <w:r w:rsidR="00AD3028">
        <w:rPr>
          <w:rFonts w:ascii="Times New Roman" w:hAnsi="Times New Roman" w:cs="Times New Roman"/>
          <w:sz w:val="28"/>
          <w:szCs w:val="28"/>
        </w:rPr>
        <w:t xml:space="preserve"> </w:t>
      </w:r>
      <w:r w:rsidR="008A721E" w:rsidRPr="00A168DE">
        <w:rPr>
          <w:rFonts w:ascii="Times New Roman" w:hAnsi="Times New Roman" w:cs="Times New Roman"/>
          <w:sz w:val="28"/>
          <w:szCs w:val="28"/>
        </w:rPr>
        <w:t xml:space="preserve">Пушкина </w:t>
      </w:r>
      <w:r w:rsidR="00D5018F" w:rsidRPr="00A168DE">
        <w:rPr>
          <w:rFonts w:ascii="Times New Roman" w:hAnsi="Times New Roman" w:cs="Times New Roman"/>
          <w:sz w:val="28"/>
          <w:szCs w:val="28"/>
        </w:rPr>
        <w:t>(материалы курсов повышения квалификации)</w:t>
      </w:r>
    </w:p>
    <w:p w:rsidR="00E82EC5" w:rsidRPr="005B54F2" w:rsidRDefault="00E82EC5" w:rsidP="005D170D">
      <w:pPr>
        <w:spacing w:line="276" w:lineRule="auto"/>
        <w:ind w:firstLine="360"/>
        <w:contextualSpacing/>
        <w:jc w:val="both"/>
        <w:rPr>
          <w:rFonts w:ascii="Times New Roman" w:hAnsi="Times New Roman" w:cs="Times New Roman"/>
          <w:sz w:val="28"/>
          <w:szCs w:val="28"/>
        </w:rPr>
      </w:pPr>
      <w:r w:rsidRPr="005B54F2">
        <w:rPr>
          <w:rFonts w:ascii="Times New Roman" w:hAnsi="Times New Roman" w:cs="Times New Roman"/>
          <w:sz w:val="28"/>
          <w:szCs w:val="28"/>
        </w:rPr>
        <w:t>Данная рабочая программа составлена в соответствии со следующими нормативными документами:</w:t>
      </w:r>
    </w:p>
    <w:p w:rsidR="00E82EC5" w:rsidRPr="005B54F2" w:rsidRDefault="00E82EC5" w:rsidP="00BD138F">
      <w:pPr>
        <w:pStyle w:val="a5"/>
        <w:numPr>
          <w:ilvl w:val="0"/>
          <w:numId w:val="18"/>
        </w:numPr>
        <w:spacing w:line="276" w:lineRule="auto"/>
        <w:ind w:left="0" w:firstLine="360"/>
        <w:jc w:val="both"/>
        <w:rPr>
          <w:rFonts w:ascii="Times New Roman" w:hAnsi="Times New Roman" w:cs="Times New Roman"/>
          <w:sz w:val="28"/>
          <w:szCs w:val="28"/>
        </w:rPr>
      </w:pPr>
      <w:r w:rsidRPr="005B54F2">
        <w:rPr>
          <w:rFonts w:ascii="Times New Roman" w:hAnsi="Times New Roman" w:cs="Times New Roman"/>
          <w:sz w:val="28"/>
          <w:szCs w:val="28"/>
        </w:rPr>
        <w:t xml:space="preserve">Конвенция о правах ребенка </w:t>
      </w:r>
    </w:p>
    <w:p w:rsidR="00E82EC5" w:rsidRPr="005B54F2" w:rsidRDefault="00E82EC5" w:rsidP="00BD138F">
      <w:pPr>
        <w:pStyle w:val="a5"/>
        <w:numPr>
          <w:ilvl w:val="0"/>
          <w:numId w:val="18"/>
        </w:numPr>
        <w:spacing w:line="276" w:lineRule="auto"/>
        <w:ind w:left="0" w:firstLine="360"/>
        <w:jc w:val="both"/>
        <w:rPr>
          <w:rFonts w:ascii="Times New Roman" w:hAnsi="Times New Roman" w:cs="Times New Roman"/>
          <w:sz w:val="28"/>
          <w:szCs w:val="28"/>
        </w:rPr>
      </w:pPr>
      <w:r w:rsidRPr="005B54F2">
        <w:rPr>
          <w:rFonts w:ascii="Times New Roman" w:hAnsi="Times New Roman" w:cs="Times New Roman"/>
          <w:sz w:val="28"/>
          <w:szCs w:val="28"/>
        </w:rPr>
        <w:t>Федеральный закон «Об образовании в Российской Федерации» от 29.12.2012. №273-ФЗ</w:t>
      </w:r>
    </w:p>
    <w:p w:rsidR="00E82EC5" w:rsidRPr="005B54F2" w:rsidRDefault="00E82EC5" w:rsidP="00BD138F">
      <w:pPr>
        <w:pStyle w:val="a5"/>
        <w:numPr>
          <w:ilvl w:val="0"/>
          <w:numId w:val="18"/>
        </w:numPr>
        <w:spacing w:line="276" w:lineRule="auto"/>
        <w:ind w:left="0" w:firstLine="360"/>
        <w:jc w:val="both"/>
        <w:rPr>
          <w:rFonts w:ascii="Times New Roman" w:hAnsi="Times New Roman" w:cs="Times New Roman"/>
          <w:sz w:val="28"/>
          <w:szCs w:val="28"/>
        </w:rPr>
      </w:pPr>
      <w:r w:rsidRPr="005B54F2">
        <w:rPr>
          <w:rFonts w:ascii="Times New Roman" w:hAnsi="Times New Roman" w:cs="Times New Roman"/>
          <w:sz w:val="28"/>
          <w:szCs w:val="28"/>
        </w:rPr>
        <w:t>ФГОС ДО</w:t>
      </w:r>
    </w:p>
    <w:p w:rsidR="00E82EC5" w:rsidRPr="005B54F2" w:rsidRDefault="00E82EC5" w:rsidP="00BD138F">
      <w:pPr>
        <w:pStyle w:val="a5"/>
        <w:numPr>
          <w:ilvl w:val="0"/>
          <w:numId w:val="18"/>
        </w:numPr>
        <w:spacing w:line="276" w:lineRule="auto"/>
        <w:ind w:left="0" w:firstLine="360"/>
        <w:jc w:val="both"/>
        <w:rPr>
          <w:rFonts w:ascii="Times New Roman" w:hAnsi="Times New Roman" w:cs="Times New Roman"/>
          <w:sz w:val="28"/>
          <w:szCs w:val="28"/>
        </w:rPr>
      </w:pPr>
      <w:r w:rsidRPr="005B54F2">
        <w:rPr>
          <w:rFonts w:ascii="Times New Roman" w:hAnsi="Times New Roman" w:cs="Times New Roman"/>
          <w:sz w:val="28"/>
          <w:szCs w:val="28"/>
        </w:rPr>
        <w:t>Приказ Министерства просвещения РФ от</w:t>
      </w:r>
      <w:r w:rsidR="00AD3028" w:rsidRPr="00AD3028">
        <w:t xml:space="preserve"> </w:t>
      </w:r>
      <w:r w:rsidR="00AD3028">
        <w:rPr>
          <w:rFonts w:ascii="Times New Roman" w:hAnsi="Times New Roman" w:cs="Times New Roman"/>
          <w:sz w:val="28"/>
          <w:szCs w:val="28"/>
        </w:rPr>
        <w:t>27.07.2022</w:t>
      </w:r>
      <w:r w:rsidRPr="00AD3028">
        <w:rPr>
          <w:rFonts w:ascii="Times New Roman" w:hAnsi="Times New Roman" w:cs="Times New Roman"/>
          <w:sz w:val="32"/>
          <w:szCs w:val="28"/>
        </w:rPr>
        <w:t xml:space="preserve"> </w:t>
      </w:r>
      <w:r w:rsidR="00AD3028">
        <w:rPr>
          <w:rFonts w:ascii="Times New Roman" w:hAnsi="Times New Roman" w:cs="Times New Roman"/>
          <w:sz w:val="28"/>
          <w:szCs w:val="28"/>
        </w:rPr>
        <w:t xml:space="preserve">№629 </w:t>
      </w:r>
      <w:r w:rsidRPr="005B54F2">
        <w:rPr>
          <w:rFonts w:ascii="Times New Roman" w:hAnsi="Times New Roman" w:cs="Times New Roman"/>
          <w:sz w:val="28"/>
          <w:szCs w:val="28"/>
        </w:rPr>
        <w:t xml:space="preserve">«Об утверждении Порядка организации и осуществления образовательной деятельности по дополнительным </w:t>
      </w:r>
      <w:r w:rsidR="00BD138F">
        <w:rPr>
          <w:rFonts w:ascii="Times New Roman" w:hAnsi="Times New Roman" w:cs="Times New Roman"/>
          <w:sz w:val="28"/>
          <w:szCs w:val="28"/>
        </w:rPr>
        <w:t>общеобразовательным программам».</w:t>
      </w:r>
    </w:p>
    <w:p w:rsidR="00E82EC5" w:rsidRPr="005B54F2" w:rsidRDefault="00E82EC5" w:rsidP="00BD138F">
      <w:pPr>
        <w:pStyle w:val="a3"/>
        <w:numPr>
          <w:ilvl w:val="0"/>
          <w:numId w:val="18"/>
        </w:numPr>
        <w:spacing w:before="100" w:beforeAutospacing="1" w:after="100" w:afterAutospacing="1" w:line="276" w:lineRule="auto"/>
        <w:ind w:left="0" w:firstLine="360"/>
        <w:jc w:val="both"/>
        <w:outlineLvl w:val="0"/>
        <w:rPr>
          <w:rFonts w:ascii="Times New Roman" w:eastAsia="Times New Roman" w:hAnsi="Times New Roman" w:cs="Times New Roman"/>
          <w:bCs/>
          <w:kern w:val="36"/>
          <w:sz w:val="28"/>
          <w:szCs w:val="28"/>
        </w:rPr>
      </w:pPr>
      <w:r w:rsidRPr="005B54F2">
        <w:rPr>
          <w:rFonts w:ascii="Times New Roman" w:eastAsia="Times New Roman" w:hAnsi="Times New Roman" w:cs="Times New Roman"/>
          <w:bCs/>
          <w:kern w:val="36"/>
          <w:sz w:val="28"/>
          <w:szCs w:val="28"/>
        </w:rPr>
        <w:t>Письмо Минобрнауки России от 10.02.2015 N ВК-268/07 "О совершенствовании деятельности центров психолого-педагогической, медицинской и социальной помощи"</w:t>
      </w:r>
      <w:r w:rsidR="00BD138F">
        <w:rPr>
          <w:rFonts w:ascii="Times New Roman" w:eastAsia="Times New Roman" w:hAnsi="Times New Roman" w:cs="Times New Roman"/>
          <w:bCs/>
          <w:kern w:val="36"/>
          <w:sz w:val="28"/>
          <w:szCs w:val="28"/>
        </w:rPr>
        <w:t>.</w:t>
      </w:r>
    </w:p>
    <w:p w:rsidR="00E82EC5" w:rsidRPr="005B54F2" w:rsidRDefault="00E82EC5" w:rsidP="00BD138F">
      <w:pPr>
        <w:pStyle w:val="a5"/>
        <w:numPr>
          <w:ilvl w:val="0"/>
          <w:numId w:val="18"/>
        </w:numPr>
        <w:spacing w:line="276" w:lineRule="auto"/>
        <w:ind w:left="0" w:firstLine="360"/>
        <w:jc w:val="both"/>
        <w:rPr>
          <w:rFonts w:ascii="Times New Roman" w:hAnsi="Times New Roman" w:cs="Times New Roman"/>
          <w:sz w:val="28"/>
          <w:szCs w:val="28"/>
        </w:rPr>
      </w:pPr>
      <w:r w:rsidRPr="005B54F2">
        <w:rPr>
          <w:rFonts w:ascii="Times New Roman" w:hAnsi="Times New Roman" w:cs="Times New Roman"/>
          <w:sz w:val="28"/>
          <w:szCs w:val="28"/>
        </w:rPr>
        <w:t>СаНПины</w:t>
      </w:r>
    </w:p>
    <w:p w:rsidR="00E82EC5" w:rsidRPr="005B54F2" w:rsidRDefault="00E82EC5" w:rsidP="00BD138F">
      <w:pPr>
        <w:pStyle w:val="a5"/>
        <w:numPr>
          <w:ilvl w:val="0"/>
          <w:numId w:val="18"/>
        </w:numPr>
        <w:spacing w:line="276" w:lineRule="auto"/>
        <w:ind w:left="0" w:firstLine="360"/>
        <w:jc w:val="both"/>
        <w:rPr>
          <w:rFonts w:ascii="Times New Roman" w:hAnsi="Times New Roman" w:cs="Times New Roman"/>
          <w:sz w:val="28"/>
          <w:szCs w:val="28"/>
        </w:rPr>
      </w:pPr>
      <w:r w:rsidRPr="005B54F2">
        <w:rPr>
          <w:rFonts w:ascii="Times New Roman" w:hAnsi="Times New Roman" w:cs="Times New Roman"/>
          <w:sz w:val="28"/>
          <w:szCs w:val="28"/>
        </w:rPr>
        <w:t>Нормативно-правовые акты Министерства образования Тверской области</w:t>
      </w:r>
      <w:r w:rsidR="00BD138F">
        <w:rPr>
          <w:rFonts w:ascii="Times New Roman" w:hAnsi="Times New Roman" w:cs="Times New Roman"/>
          <w:sz w:val="28"/>
          <w:szCs w:val="28"/>
        </w:rPr>
        <w:t>.</w:t>
      </w:r>
    </w:p>
    <w:p w:rsidR="00E82EC5" w:rsidRDefault="00E82EC5" w:rsidP="00BD138F">
      <w:pPr>
        <w:pStyle w:val="a5"/>
        <w:numPr>
          <w:ilvl w:val="0"/>
          <w:numId w:val="18"/>
        </w:numPr>
        <w:spacing w:line="276" w:lineRule="auto"/>
        <w:ind w:left="0" w:firstLine="360"/>
        <w:jc w:val="both"/>
        <w:rPr>
          <w:rFonts w:ascii="Times New Roman" w:hAnsi="Times New Roman" w:cs="Times New Roman"/>
          <w:sz w:val="28"/>
          <w:szCs w:val="28"/>
        </w:rPr>
      </w:pPr>
      <w:r w:rsidRPr="005B54F2">
        <w:rPr>
          <w:rFonts w:ascii="Times New Roman" w:hAnsi="Times New Roman" w:cs="Times New Roman"/>
          <w:sz w:val="28"/>
          <w:szCs w:val="28"/>
        </w:rPr>
        <w:t>Устав и локальные акты ГКУ «Осташковский детский центр».</w:t>
      </w:r>
    </w:p>
    <w:p w:rsidR="00847F92" w:rsidRPr="005B54F2" w:rsidRDefault="00847F92" w:rsidP="005D170D">
      <w:pPr>
        <w:shd w:val="clear" w:color="auto" w:fill="FFFFFF"/>
        <w:spacing w:after="0" w:line="276" w:lineRule="auto"/>
        <w:ind w:firstLine="720"/>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b/>
          <w:bCs/>
          <w:color w:val="000000"/>
          <w:sz w:val="28"/>
          <w:szCs w:val="28"/>
          <w:lang w:eastAsia="ru-RU"/>
        </w:rPr>
        <w:t>Актуальность  программы</w:t>
      </w:r>
      <w:r w:rsidRPr="005B54F2">
        <w:rPr>
          <w:rFonts w:ascii="Times New Roman" w:eastAsia="Times New Roman" w:hAnsi="Times New Roman" w:cs="Times New Roman"/>
          <w:b/>
          <w:bCs/>
          <w:i/>
          <w:iCs/>
          <w:color w:val="000000"/>
          <w:sz w:val="28"/>
          <w:szCs w:val="28"/>
          <w:lang w:eastAsia="ru-RU"/>
        </w:rPr>
        <w:t>.</w:t>
      </w:r>
    </w:p>
    <w:p w:rsidR="00847F92" w:rsidRPr="005B54F2" w:rsidRDefault="00847F92" w:rsidP="005D170D">
      <w:pPr>
        <w:shd w:val="clear" w:color="auto" w:fill="FFFFFF"/>
        <w:spacing w:after="0" w:line="276" w:lineRule="auto"/>
        <w:ind w:firstLine="720"/>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За последние годы резко возросло количество детей, имеющих ту или иную речевую патологию. Все чаще в воспитании и обучении детей наиболее актуальными и приоритетными становятся вопросы оказания специализированной логопедической помощи. Реализация стратегии на развитие личности ребенка с речевыми нарушениями становится возможной при условии созда</w:t>
      </w:r>
      <w:r w:rsidRPr="005B54F2">
        <w:rPr>
          <w:rFonts w:ascii="Times New Roman" w:eastAsia="Times New Roman" w:hAnsi="Times New Roman" w:cs="Times New Roman"/>
          <w:color w:val="000000"/>
          <w:sz w:val="28"/>
          <w:szCs w:val="28"/>
          <w:lang w:eastAsia="ru-RU"/>
        </w:rPr>
        <w:lastRenderedPageBreak/>
        <w:t>ния специальных условий образования. И, как известно, чем раньше начата коррекционная работа, тем она эффективнее. Поздно организованная работа с ребенком с проблемами в развитии не всегда приводит к полной компенсации его дефекта, снижая в будущем уровень его социальной адаптации. В настоящее время в России идет становление новой системы социального сопровождения детей. Общеобразовательные учреждения не могут уделять должного внимания детям, нуждающимся в психолого-педагогической и социальной помощи. Восполнять этот пробел призваны Центры.</w:t>
      </w:r>
    </w:p>
    <w:p w:rsidR="00CE0835" w:rsidRPr="005B54F2" w:rsidRDefault="00CE0835" w:rsidP="005D170D">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847F92" w:rsidRPr="005B54F2" w:rsidRDefault="00847F92" w:rsidP="008A7388">
      <w:pPr>
        <w:pStyle w:val="a3"/>
        <w:numPr>
          <w:ilvl w:val="1"/>
          <w:numId w:val="19"/>
        </w:numPr>
        <w:shd w:val="clear" w:color="auto" w:fill="FFFFFF"/>
        <w:spacing w:after="0" w:line="276" w:lineRule="auto"/>
        <w:ind w:left="709" w:hanging="644"/>
        <w:rPr>
          <w:rFonts w:ascii="Times New Roman" w:eastAsia="Times New Roman" w:hAnsi="Times New Roman" w:cs="Times New Roman"/>
          <w:b/>
          <w:bCs/>
          <w:color w:val="000000"/>
          <w:sz w:val="28"/>
          <w:szCs w:val="28"/>
          <w:lang w:eastAsia="ru-RU"/>
        </w:rPr>
      </w:pPr>
      <w:r w:rsidRPr="005B54F2">
        <w:rPr>
          <w:rFonts w:ascii="Times New Roman" w:eastAsia="Times New Roman" w:hAnsi="Times New Roman" w:cs="Times New Roman"/>
          <w:b/>
          <w:bCs/>
          <w:color w:val="000000"/>
          <w:sz w:val="28"/>
          <w:szCs w:val="28"/>
          <w:lang w:eastAsia="ru-RU"/>
        </w:rPr>
        <w:t>Цели и задачи программы</w:t>
      </w:r>
      <w:r w:rsidR="00233572" w:rsidRPr="005B54F2">
        <w:rPr>
          <w:rFonts w:ascii="Times New Roman" w:eastAsia="Times New Roman" w:hAnsi="Times New Roman" w:cs="Times New Roman"/>
          <w:b/>
          <w:bCs/>
          <w:color w:val="000000"/>
          <w:sz w:val="28"/>
          <w:szCs w:val="28"/>
          <w:lang w:eastAsia="ru-RU"/>
        </w:rPr>
        <w:t>.</w:t>
      </w:r>
      <w:r w:rsidR="00F96650">
        <w:rPr>
          <w:rFonts w:ascii="Times New Roman" w:eastAsia="Times New Roman" w:hAnsi="Times New Roman" w:cs="Times New Roman"/>
          <w:b/>
          <w:bCs/>
          <w:color w:val="000000"/>
          <w:sz w:val="28"/>
          <w:szCs w:val="28"/>
          <w:lang w:eastAsia="ru-RU"/>
        </w:rPr>
        <w:t xml:space="preserve"> </w:t>
      </w:r>
      <w:r w:rsidR="00233572" w:rsidRPr="005B54F2">
        <w:rPr>
          <w:rFonts w:ascii="Times New Roman" w:hAnsi="Times New Roman" w:cs="Times New Roman"/>
          <w:b/>
          <w:sz w:val="28"/>
          <w:szCs w:val="28"/>
        </w:rPr>
        <w:t>Педагогические принципы построения программы.</w:t>
      </w:r>
    </w:p>
    <w:p w:rsidR="00847F92" w:rsidRPr="005B54F2" w:rsidRDefault="00847F92"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b/>
          <w:bCs/>
          <w:color w:val="000000"/>
          <w:sz w:val="28"/>
          <w:szCs w:val="28"/>
          <w:lang w:eastAsia="ru-RU"/>
        </w:rPr>
        <w:t>Цель программы:</w:t>
      </w:r>
      <w:r w:rsidRPr="005B54F2">
        <w:rPr>
          <w:rFonts w:ascii="Times New Roman" w:eastAsia="Times New Roman" w:hAnsi="Times New Roman" w:cs="Times New Roman"/>
          <w:color w:val="000000"/>
          <w:sz w:val="28"/>
          <w:szCs w:val="28"/>
          <w:lang w:eastAsia="ru-RU"/>
        </w:rPr>
        <w:t> коррекция нарушений речи детей в возрасте 4-7 лет, в том числе с ОВЗ, с учётом их речевых, возрастных, индивидуальных особенностей.</w:t>
      </w:r>
    </w:p>
    <w:p w:rsidR="00847F92" w:rsidRPr="005B54F2" w:rsidRDefault="00847F92"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 Поставленная цель Программы достигается при решении следующих </w:t>
      </w:r>
      <w:r w:rsidRPr="005B54F2">
        <w:rPr>
          <w:rFonts w:ascii="Times New Roman" w:eastAsia="Times New Roman" w:hAnsi="Times New Roman" w:cs="Times New Roman"/>
          <w:b/>
          <w:bCs/>
          <w:color w:val="000000"/>
          <w:sz w:val="28"/>
          <w:szCs w:val="28"/>
          <w:lang w:eastAsia="ru-RU"/>
        </w:rPr>
        <w:t>задач:</w:t>
      </w:r>
    </w:p>
    <w:p w:rsidR="00847F92" w:rsidRPr="005B54F2" w:rsidRDefault="00847F92"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b/>
          <w:bCs/>
          <w:color w:val="000000"/>
          <w:sz w:val="28"/>
          <w:szCs w:val="28"/>
          <w:lang w:eastAsia="ru-RU"/>
        </w:rPr>
        <w:t>Образовательные:</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i/>
          <w:iCs/>
          <w:color w:val="000000"/>
          <w:sz w:val="28"/>
          <w:szCs w:val="28"/>
          <w:shd w:val="clear" w:color="auto" w:fill="FFFFFF"/>
          <w:lang w:eastAsia="ru-RU"/>
        </w:rPr>
        <w:t>Усвоить основные лексические единицы языка</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i/>
          <w:iCs/>
          <w:color w:val="000000"/>
          <w:sz w:val="28"/>
          <w:szCs w:val="28"/>
          <w:shd w:val="clear" w:color="auto" w:fill="FFFFFF"/>
          <w:lang w:eastAsia="ru-RU"/>
        </w:rPr>
        <w:t>Сформировать полноценные произносительные навыки,</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w:t>
      </w:r>
      <w:r w:rsidRPr="005B54F2">
        <w:rPr>
          <w:rFonts w:ascii="Times New Roman" w:eastAsia="Times New Roman" w:hAnsi="Times New Roman" w:cs="Times New Roman"/>
          <w:i/>
          <w:iCs/>
          <w:color w:val="000000"/>
          <w:sz w:val="28"/>
          <w:szCs w:val="28"/>
          <w:shd w:val="clear" w:color="auto" w:fill="FFFFFF"/>
          <w:lang w:eastAsia="ru-RU"/>
        </w:rPr>
        <w:t>полноценные</w:t>
      </w:r>
      <w:r w:rsidRPr="005B54F2">
        <w:rPr>
          <w:rFonts w:ascii="Times New Roman" w:eastAsia="Times New Roman" w:hAnsi="Times New Roman" w:cs="Times New Roman"/>
          <w:color w:val="000000"/>
          <w:sz w:val="28"/>
          <w:szCs w:val="28"/>
          <w:lang w:eastAsia="ru-RU"/>
        </w:rPr>
        <w:t> фонетические представления на базе развития фонематического восприятия и совершенствования звуковых обобщений,</w:t>
      </w:r>
      <w:r w:rsidR="003D4837" w:rsidRPr="005B54F2">
        <w:rPr>
          <w:rFonts w:ascii="Times New Roman" w:eastAsia="Times New Roman" w:hAnsi="Times New Roman" w:cs="Times New Roman"/>
          <w:color w:val="000000"/>
          <w:sz w:val="28"/>
          <w:szCs w:val="28"/>
          <w:lang w:eastAsia="ru-RU"/>
        </w:rPr>
        <w:t xml:space="preserve"> о</w:t>
      </w:r>
      <w:r w:rsidRPr="005B54F2">
        <w:rPr>
          <w:rFonts w:ascii="Times New Roman" w:eastAsia="Times New Roman" w:hAnsi="Times New Roman" w:cs="Times New Roman"/>
          <w:color w:val="000000"/>
          <w:sz w:val="28"/>
          <w:szCs w:val="28"/>
          <w:lang w:eastAsia="ru-RU"/>
        </w:rPr>
        <w:t>птимизировать развитие лексико-грамматического строя речи,</w:t>
      </w:r>
      <w:r w:rsidR="003D4837" w:rsidRPr="005B54F2">
        <w:rPr>
          <w:rFonts w:ascii="Times New Roman" w:eastAsia="Times New Roman" w:hAnsi="Times New Roman" w:cs="Times New Roman"/>
          <w:color w:val="000000"/>
          <w:sz w:val="28"/>
          <w:szCs w:val="28"/>
          <w:lang w:eastAsia="ru-RU"/>
        </w:rPr>
        <w:t xml:space="preserve"> с</w:t>
      </w:r>
      <w:r w:rsidRPr="005B54F2">
        <w:rPr>
          <w:rFonts w:ascii="Times New Roman" w:eastAsia="Times New Roman" w:hAnsi="Times New Roman" w:cs="Times New Roman"/>
          <w:color w:val="000000"/>
          <w:sz w:val="28"/>
          <w:szCs w:val="28"/>
          <w:lang w:eastAsia="ru-RU"/>
        </w:rPr>
        <w:t>овершенствовать  навыки  связного высказывания,</w:t>
      </w:r>
      <w:r w:rsidR="003D4837" w:rsidRPr="005B54F2">
        <w:rPr>
          <w:rFonts w:ascii="Times New Roman" w:eastAsia="Times New Roman" w:hAnsi="Times New Roman" w:cs="Times New Roman"/>
          <w:color w:val="000000"/>
          <w:sz w:val="28"/>
          <w:szCs w:val="28"/>
          <w:lang w:eastAsia="ru-RU"/>
        </w:rPr>
        <w:t xml:space="preserve"> н</w:t>
      </w:r>
      <w:r w:rsidRPr="005B54F2">
        <w:rPr>
          <w:rFonts w:ascii="Times New Roman" w:eastAsia="Times New Roman" w:hAnsi="Times New Roman" w:cs="Times New Roman"/>
          <w:color w:val="000000"/>
          <w:sz w:val="28"/>
          <w:szCs w:val="28"/>
          <w:lang w:eastAsia="ru-RU"/>
        </w:rPr>
        <w:t>аучить использовать в собственной речи продуктивные модели словоизменения и словообразования;</w:t>
      </w:r>
      <w:r w:rsidR="00F96650">
        <w:rPr>
          <w:rFonts w:ascii="Times New Roman" w:eastAsia="Times New Roman" w:hAnsi="Times New Roman" w:cs="Times New Roman"/>
          <w:color w:val="000000"/>
          <w:sz w:val="28"/>
          <w:szCs w:val="28"/>
          <w:lang w:eastAsia="ru-RU"/>
        </w:rPr>
        <w:t xml:space="preserve"> </w:t>
      </w:r>
      <w:r w:rsidR="003D4837" w:rsidRPr="005B54F2">
        <w:rPr>
          <w:rFonts w:ascii="Times New Roman" w:eastAsia="Times New Roman" w:hAnsi="Times New Roman" w:cs="Times New Roman"/>
          <w:color w:val="000000"/>
          <w:sz w:val="28"/>
          <w:szCs w:val="28"/>
          <w:lang w:eastAsia="ru-RU"/>
        </w:rPr>
        <w:t>п</w:t>
      </w:r>
      <w:r w:rsidRPr="005B54F2">
        <w:rPr>
          <w:rFonts w:ascii="Times New Roman" w:eastAsia="Times New Roman" w:hAnsi="Times New Roman" w:cs="Times New Roman"/>
          <w:color w:val="000000"/>
          <w:sz w:val="28"/>
          <w:szCs w:val="28"/>
          <w:lang w:eastAsia="ru-RU"/>
        </w:rPr>
        <w:t>редупредить нарушения чтения и письма в дальнейшем, при обучении в школе;</w:t>
      </w:r>
      <w:r w:rsidR="00F96650">
        <w:rPr>
          <w:rFonts w:ascii="Times New Roman" w:eastAsia="Times New Roman" w:hAnsi="Times New Roman" w:cs="Times New Roman"/>
          <w:color w:val="000000"/>
          <w:sz w:val="28"/>
          <w:szCs w:val="28"/>
          <w:lang w:eastAsia="ru-RU"/>
        </w:rPr>
        <w:t xml:space="preserve"> </w:t>
      </w:r>
      <w:r w:rsidR="003D4837" w:rsidRPr="005B54F2">
        <w:rPr>
          <w:rFonts w:ascii="Times New Roman" w:eastAsia="Times New Roman" w:hAnsi="Times New Roman" w:cs="Times New Roman"/>
          <w:color w:val="000000"/>
          <w:sz w:val="28"/>
          <w:szCs w:val="28"/>
          <w:lang w:eastAsia="ru-RU"/>
        </w:rPr>
        <w:t>о</w:t>
      </w:r>
      <w:r w:rsidRPr="005B54F2">
        <w:rPr>
          <w:rFonts w:ascii="Times New Roman" w:eastAsia="Times New Roman" w:hAnsi="Times New Roman" w:cs="Times New Roman"/>
          <w:color w:val="000000"/>
          <w:sz w:val="28"/>
          <w:szCs w:val="28"/>
          <w:lang w:eastAsia="ru-RU"/>
        </w:rPr>
        <w:t>владеть на практике нормами речи в различных формах и видах детской деятельности через включение родителей в коррекционно-образовательный процесс и взаимодействие специалистов.</w:t>
      </w:r>
    </w:p>
    <w:p w:rsidR="00847F92" w:rsidRPr="005B54F2" w:rsidRDefault="00847F92"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b/>
          <w:bCs/>
          <w:color w:val="000000"/>
          <w:sz w:val="28"/>
          <w:szCs w:val="28"/>
          <w:lang w:eastAsia="ru-RU"/>
        </w:rPr>
        <w:t>Коррекционно-развивающие:</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Подготовить речеслуховой и рече</w:t>
      </w:r>
      <w:r w:rsidR="00AD3028">
        <w:rPr>
          <w:rFonts w:ascii="Times New Roman" w:eastAsia="Times New Roman" w:hAnsi="Times New Roman" w:cs="Times New Roman"/>
          <w:color w:val="000000"/>
          <w:sz w:val="28"/>
          <w:szCs w:val="28"/>
          <w:lang w:eastAsia="ru-RU"/>
        </w:rPr>
        <w:t>двигательные</w:t>
      </w:r>
      <w:r w:rsidRPr="005B54F2">
        <w:rPr>
          <w:rFonts w:ascii="Times New Roman" w:eastAsia="Times New Roman" w:hAnsi="Times New Roman" w:cs="Times New Roman"/>
          <w:color w:val="000000"/>
          <w:sz w:val="28"/>
          <w:szCs w:val="28"/>
          <w:lang w:eastAsia="ru-RU"/>
        </w:rPr>
        <w:t xml:space="preserve"> анализаторы к восприятию и воспроизведению звуков.</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Сфо</w:t>
      </w:r>
      <w:r w:rsidR="00AD3028">
        <w:rPr>
          <w:rFonts w:ascii="Times New Roman" w:eastAsia="Times New Roman" w:hAnsi="Times New Roman" w:cs="Times New Roman"/>
          <w:color w:val="000000"/>
          <w:sz w:val="28"/>
          <w:szCs w:val="28"/>
          <w:lang w:eastAsia="ru-RU"/>
        </w:rPr>
        <w:t>рмировать и закрепить правильны</w:t>
      </w:r>
      <w:r w:rsidRPr="005B54F2">
        <w:rPr>
          <w:rFonts w:ascii="Times New Roman" w:eastAsia="Times New Roman" w:hAnsi="Times New Roman" w:cs="Times New Roman"/>
          <w:color w:val="000000"/>
          <w:sz w:val="28"/>
          <w:szCs w:val="28"/>
          <w:lang w:eastAsia="ru-RU"/>
        </w:rPr>
        <w:t xml:space="preserve"> артикуляторный уклад звуков, отсутствующих/дефектно произносимых.</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Развивать фонематические процессы,</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Развивать познавательные процессы (восприятие, внимание, память, мышление) в играх и специальных упражнениях.</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Развивать мелкую моторику.</w:t>
      </w:r>
    </w:p>
    <w:p w:rsidR="00847F92" w:rsidRPr="005B54F2" w:rsidRDefault="00847F92"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b/>
          <w:bCs/>
          <w:color w:val="000000"/>
          <w:sz w:val="28"/>
          <w:szCs w:val="28"/>
          <w:lang w:eastAsia="ru-RU"/>
        </w:rPr>
        <w:t>Воспитательные:</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lastRenderedPageBreak/>
        <w:t>Вызвать у детей интерес к логопедическим занятиям, даже потребность в них. Сформировать положительную мотивацию.</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Воспитывать интерес к изучению различных языковых явлений.</w:t>
      </w:r>
    </w:p>
    <w:p w:rsidR="00847F92" w:rsidRPr="005B54F2" w:rsidRDefault="00847F92" w:rsidP="00BD138F">
      <w:pPr>
        <w:shd w:val="clear" w:color="auto" w:fill="FFFFFF"/>
        <w:spacing w:before="30" w:after="3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Активизировать коммуникативную деятельность детей с учетом элементарных общепринятых норм и правил взаимоотношения со сверстниками и взрослыми (в том числе моральных).</w:t>
      </w:r>
    </w:p>
    <w:p w:rsidR="00233572" w:rsidRPr="005B54F2" w:rsidRDefault="00233572" w:rsidP="00BD138F">
      <w:pPr>
        <w:spacing w:line="276" w:lineRule="auto"/>
        <w:ind w:firstLine="709"/>
        <w:jc w:val="both"/>
        <w:rPr>
          <w:rFonts w:ascii="Times New Roman" w:hAnsi="Times New Roman" w:cs="Times New Roman"/>
          <w:sz w:val="28"/>
          <w:szCs w:val="28"/>
        </w:rPr>
      </w:pPr>
      <w:r w:rsidRPr="005B54F2">
        <w:rPr>
          <w:rFonts w:ascii="Times New Roman" w:hAnsi="Times New Roman" w:cs="Times New Roman"/>
          <w:sz w:val="28"/>
          <w:szCs w:val="28"/>
        </w:rPr>
        <w:t>Реализация данных задач осуществляется через: проведение логопедического обследования детей; оказание комплексной коррекционно-развивающей помощи детям и психолого-педагогической поддержки семье на основе партнерских отношений, сотрудничества и доверия; разработку и применение индивидуальных мер коррекции; стимуляцию потенциальных возможностей ребенка; включение родителей в образовательный процесс и обучение их методам игрового взаимодействия с детьми.</w:t>
      </w:r>
    </w:p>
    <w:p w:rsidR="00233572" w:rsidRPr="005B54F2" w:rsidRDefault="00233572" w:rsidP="00BD138F">
      <w:pPr>
        <w:spacing w:line="276" w:lineRule="auto"/>
        <w:ind w:firstLine="709"/>
        <w:jc w:val="both"/>
        <w:rPr>
          <w:rFonts w:ascii="Times New Roman" w:hAnsi="Times New Roman" w:cs="Times New Roman"/>
          <w:i/>
          <w:sz w:val="28"/>
          <w:szCs w:val="28"/>
          <w:u w:val="single"/>
        </w:rPr>
      </w:pPr>
      <w:r w:rsidRPr="005B54F2">
        <w:rPr>
          <w:rFonts w:ascii="Times New Roman" w:hAnsi="Times New Roman" w:cs="Times New Roman"/>
          <w:i/>
          <w:sz w:val="28"/>
          <w:szCs w:val="28"/>
          <w:u w:val="single"/>
        </w:rPr>
        <w:t>Основными принципами данного подхода являются:</w:t>
      </w:r>
    </w:p>
    <w:p w:rsidR="00233572" w:rsidRPr="005B54F2" w:rsidRDefault="00233572" w:rsidP="00BD138F">
      <w:pPr>
        <w:spacing w:line="276" w:lineRule="auto"/>
        <w:ind w:firstLine="709"/>
        <w:jc w:val="both"/>
        <w:rPr>
          <w:rFonts w:ascii="Times New Roman" w:hAnsi="Times New Roman" w:cs="Times New Roman"/>
          <w:sz w:val="28"/>
          <w:szCs w:val="28"/>
        </w:rPr>
      </w:pPr>
      <w:r w:rsidRPr="005B54F2">
        <w:rPr>
          <w:rFonts w:ascii="Times New Roman" w:hAnsi="Times New Roman" w:cs="Times New Roman"/>
          <w:i/>
          <w:sz w:val="28"/>
          <w:szCs w:val="28"/>
        </w:rPr>
        <w:t>Принцип развития.</w:t>
      </w:r>
      <w:r w:rsidRPr="005B54F2">
        <w:rPr>
          <w:rFonts w:ascii="Times New Roman" w:hAnsi="Times New Roman" w:cs="Times New Roman"/>
          <w:sz w:val="28"/>
          <w:szCs w:val="28"/>
        </w:rPr>
        <w:t xml:space="preserve"> Предполагает выделение в процессе логопедической работы тех задач, трудностей, этапов, которые находятся в зоне ближайшего развития ребенка (по Л.С. Выготскому), а также эволюционно-динамический анализ возникновения дефекта.</w:t>
      </w:r>
    </w:p>
    <w:p w:rsidR="00233572" w:rsidRPr="005B54F2" w:rsidRDefault="00233572" w:rsidP="00BD138F">
      <w:pPr>
        <w:spacing w:line="276" w:lineRule="auto"/>
        <w:ind w:firstLine="709"/>
        <w:jc w:val="both"/>
        <w:rPr>
          <w:rFonts w:ascii="Times New Roman" w:hAnsi="Times New Roman" w:cs="Times New Roman"/>
          <w:sz w:val="28"/>
          <w:szCs w:val="28"/>
        </w:rPr>
      </w:pPr>
      <w:r w:rsidRPr="005B54F2">
        <w:rPr>
          <w:rFonts w:ascii="Times New Roman" w:hAnsi="Times New Roman" w:cs="Times New Roman"/>
          <w:i/>
          <w:sz w:val="28"/>
          <w:szCs w:val="28"/>
        </w:rPr>
        <w:t>Онтогенетический принцип.</w:t>
      </w:r>
      <w:r w:rsidRPr="005B54F2">
        <w:rPr>
          <w:rFonts w:ascii="Times New Roman" w:hAnsi="Times New Roman" w:cs="Times New Roman"/>
          <w:sz w:val="28"/>
          <w:szCs w:val="28"/>
        </w:rPr>
        <w:t xml:space="preserve"> Разработка методики коррекционно-логопедического воздействия ведется с учетом последовательности появления форм и функций речи, а также видов деятельности ребенка в онтогенезе.</w:t>
      </w:r>
    </w:p>
    <w:p w:rsidR="00233572" w:rsidRPr="005B54F2" w:rsidRDefault="00233572" w:rsidP="00BD138F">
      <w:pPr>
        <w:spacing w:line="276" w:lineRule="auto"/>
        <w:ind w:firstLine="709"/>
        <w:jc w:val="both"/>
        <w:rPr>
          <w:rFonts w:ascii="Times New Roman" w:hAnsi="Times New Roman" w:cs="Times New Roman"/>
          <w:sz w:val="28"/>
          <w:szCs w:val="28"/>
        </w:rPr>
      </w:pPr>
      <w:r w:rsidRPr="005B54F2">
        <w:rPr>
          <w:rFonts w:ascii="Times New Roman" w:hAnsi="Times New Roman" w:cs="Times New Roman"/>
          <w:i/>
          <w:sz w:val="28"/>
          <w:szCs w:val="28"/>
        </w:rPr>
        <w:t>Принцип системности</w:t>
      </w:r>
      <w:r w:rsidRPr="005B54F2">
        <w:rPr>
          <w:rFonts w:ascii="Times New Roman" w:hAnsi="Times New Roman" w:cs="Times New Roman"/>
          <w:sz w:val="28"/>
          <w:szCs w:val="28"/>
        </w:rPr>
        <w:t>. Опирается на представление о речи как о сложной функциональной системе, структурные компоненты которой находятся в тесном взаимодействии. В связи с этим изучение речи, процесса ее развития и коррекции нарушений предполагает воздействие на все компоненты, на все стороны речевой функциональной системы.</w:t>
      </w:r>
    </w:p>
    <w:p w:rsidR="00233572" w:rsidRPr="005B54F2" w:rsidRDefault="00233572" w:rsidP="00BD138F">
      <w:pPr>
        <w:spacing w:line="276" w:lineRule="auto"/>
        <w:ind w:firstLine="709"/>
        <w:jc w:val="both"/>
        <w:rPr>
          <w:rFonts w:ascii="Times New Roman" w:hAnsi="Times New Roman" w:cs="Times New Roman"/>
          <w:sz w:val="28"/>
          <w:szCs w:val="28"/>
        </w:rPr>
      </w:pPr>
      <w:r w:rsidRPr="005B54F2">
        <w:rPr>
          <w:rFonts w:ascii="Times New Roman" w:hAnsi="Times New Roman" w:cs="Times New Roman"/>
          <w:i/>
          <w:sz w:val="28"/>
          <w:szCs w:val="28"/>
        </w:rPr>
        <w:t>Принцип комплексности.</w:t>
      </w:r>
      <w:r w:rsidRPr="005B54F2">
        <w:rPr>
          <w:rFonts w:ascii="Times New Roman" w:hAnsi="Times New Roman" w:cs="Times New Roman"/>
          <w:sz w:val="28"/>
          <w:szCs w:val="28"/>
        </w:rPr>
        <w:t xml:space="preserve"> Для логопедического заключения, для дифференциальной диагностики сходных форм речевых нарушений необходим корреляционный анализ речевых и неречевых симптомов, данных медицинского, психологического, логопедического обследования, соотнесение уровней развития познавательной деятельности и речи, состояния речи и особенностей сенсомоторного развития ребенка.</w:t>
      </w:r>
    </w:p>
    <w:p w:rsidR="00233572" w:rsidRPr="005B54F2" w:rsidRDefault="00233572" w:rsidP="00BD138F">
      <w:pPr>
        <w:spacing w:line="276" w:lineRule="auto"/>
        <w:ind w:firstLine="709"/>
        <w:jc w:val="both"/>
        <w:rPr>
          <w:rFonts w:ascii="Times New Roman" w:hAnsi="Times New Roman" w:cs="Times New Roman"/>
          <w:i/>
          <w:sz w:val="28"/>
          <w:szCs w:val="28"/>
        </w:rPr>
      </w:pPr>
      <w:r w:rsidRPr="005B54F2">
        <w:rPr>
          <w:rFonts w:ascii="Times New Roman" w:hAnsi="Times New Roman" w:cs="Times New Roman"/>
          <w:i/>
          <w:sz w:val="28"/>
          <w:szCs w:val="28"/>
        </w:rPr>
        <w:t xml:space="preserve">Принцип связи речи с другими сторонами психического развития ребенка. </w:t>
      </w:r>
      <w:r w:rsidRPr="005B54F2">
        <w:rPr>
          <w:rFonts w:ascii="Times New Roman" w:hAnsi="Times New Roman" w:cs="Times New Roman"/>
          <w:sz w:val="28"/>
          <w:szCs w:val="28"/>
        </w:rPr>
        <w:t>Все психические процессы у ребенка память, внимание, воображение, мышление, целенаправленное поведение — развиваются при непосредственном участии речи (Л. С. Выготский, А. Р. Лурия, А. В. Запорожец и др.).</w:t>
      </w:r>
    </w:p>
    <w:p w:rsidR="00233572" w:rsidRPr="005B54F2" w:rsidRDefault="00233572" w:rsidP="00BD138F">
      <w:pPr>
        <w:spacing w:line="276" w:lineRule="auto"/>
        <w:ind w:firstLine="709"/>
        <w:jc w:val="both"/>
        <w:rPr>
          <w:rFonts w:ascii="Times New Roman" w:hAnsi="Times New Roman" w:cs="Times New Roman"/>
          <w:sz w:val="28"/>
          <w:szCs w:val="28"/>
        </w:rPr>
      </w:pPr>
      <w:r w:rsidRPr="005B54F2">
        <w:rPr>
          <w:rFonts w:ascii="Times New Roman" w:hAnsi="Times New Roman" w:cs="Times New Roman"/>
          <w:i/>
          <w:sz w:val="28"/>
          <w:szCs w:val="28"/>
        </w:rPr>
        <w:lastRenderedPageBreak/>
        <w:t>Принцип деятельностного подхода</w:t>
      </w:r>
      <w:r w:rsidRPr="005B54F2">
        <w:rPr>
          <w:rFonts w:ascii="Times New Roman" w:hAnsi="Times New Roman" w:cs="Times New Roman"/>
          <w:sz w:val="28"/>
          <w:szCs w:val="28"/>
        </w:rPr>
        <w:t>. Исследование детей с нарушениями речи, а также организация логопедической работы с ними осуществляются с учетом ведущей деятельности ребенка (предметно-практической, игровой, учебной).</w:t>
      </w:r>
    </w:p>
    <w:p w:rsidR="00233572" w:rsidRPr="005B54F2" w:rsidRDefault="00233572" w:rsidP="00BD138F">
      <w:pPr>
        <w:spacing w:line="276" w:lineRule="auto"/>
        <w:ind w:firstLine="709"/>
        <w:jc w:val="both"/>
        <w:rPr>
          <w:rFonts w:ascii="Times New Roman" w:hAnsi="Times New Roman" w:cs="Times New Roman"/>
          <w:sz w:val="28"/>
          <w:szCs w:val="28"/>
        </w:rPr>
      </w:pPr>
      <w:r w:rsidRPr="005B54F2">
        <w:rPr>
          <w:rFonts w:ascii="Times New Roman" w:hAnsi="Times New Roman" w:cs="Times New Roman"/>
          <w:sz w:val="28"/>
          <w:szCs w:val="28"/>
        </w:rPr>
        <w:t>Реализация данных задач осуществляется через: проведение логопедического обследования детей; оказание комплексной коррекционно-развивающей помощи детям и психолого-педагогической поддержки семье на основе партнерских отношений, сотрудничества и доверия; разработку и применение индивидуальных мер коррекции; стимуляцию потенциальных возможностей ребенка; включение родителей в образовательный процесс и обучение их методам игрового взаимодействия с детьми.</w:t>
      </w:r>
    </w:p>
    <w:p w:rsidR="00233572" w:rsidRPr="005B54F2" w:rsidRDefault="00233572" w:rsidP="008A7388">
      <w:pPr>
        <w:pStyle w:val="a3"/>
        <w:numPr>
          <w:ilvl w:val="1"/>
          <w:numId w:val="19"/>
        </w:numPr>
        <w:spacing w:line="276" w:lineRule="auto"/>
        <w:ind w:left="426" w:hanging="426"/>
        <w:rPr>
          <w:rFonts w:ascii="Times New Roman" w:hAnsi="Times New Roman" w:cs="Times New Roman"/>
          <w:sz w:val="28"/>
          <w:szCs w:val="28"/>
        </w:rPr>
      </w:pPr>
      <w:r w:rsidRPr="005B54F2">
        <w:rPr>
          <w:rFonts w:ascii="Times New Roman" w:hAnsi="Times New Roman" w:cs="Times New Roman"/>
          <w:b/>
          <w:sz w:val="28"/>
          <w:szCs w:val="28"/>
        </w:rPr>
        <w:t>Целевые ориентиры; планируемые результаты освоения программы</w:t>
      </w:r>
      <w:r w:rsidRPr="005B54F2">
        <w:rPr>
          <w:rFonts w:ascii="Times New Roman" w:hAnsi="Times New Roman" w:cs="Times New Roman"/>
          <w:sz w:val="28"/>
          <w:szCs w:val="28"/>
        </w:rPr>
        <w:t>.</w:t>
      </w:r>
    </w:p>
    <w:p w:rsidR="003D4837" w:rsidRPr="005B54F2" w:rsidRDefault="003D4837" w:rsidP="00BD13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xml:space="preserve">            В соответствии с ФГОС ДО, целевые ориентиры определяются независимо от характера программы, форм ее в виде реализации, особенностей развития детей, не подлежат непосредственной оценке в виде педагогической диагностики и не могут сравниваться с реальными достижениями детей.</w:t>
      </w:r>
    </w:p>
    <w:p w:rsidR="003D4837" w:rsidRPr="005B54F2" w:rsidRDefault="003D4837" w:rsidP="00BD13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xml:space="preserve">            К целевым ориентирам в соответствии с данной Программой относятся следующие нормативные характеристики возможных достижений ребенка:</w:t>
      </w:r>
    </w:p>
    <w:p w:rsidR="003D4837" w:rsidRPr="005B54F2" w:rsidRDefault="003D4837"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*Понимание</w:t>
      </w:r>
      <w:r w:rsidR="00D90629">
        <w:rPr>
          <w:rFonts w:ascii="Times New Roman" w:eastAsia="Times New Roman" w:hAnsi="Times New Roman" w:cs="Times New Roman"/>
          <w:color w:val="000000"/>
          <w:sz w:val="28"/>
          <w:szCs w:val="28"/>
          <w:lang w:eastAsia="ru-RU"/>
        </w:rPr>
        <w:t xml:space="preserve"> обращенной речи в соответствии</w:t>
      </w:r>
      <w:r w:rsidRPr="005B54F2">
        <w:rPr>
          <w:rFonts w:ascii="Times New Roman" w:eastAsia="Times New Roman" w:hAnsi="Times New Roman" w:cs="Times New Roman"/>
          <w:color w:val="000000"/>
          <w:sz w:val="28"/>
          <w:szCs w:val="28"/>
          <w:lang w:eastAsia="ru-RU"/>
        </w:rPr>
        <w:t> с</w:t>
      </w:r>
      <w:r w:rsidR="00D90629">
        <w:rPr>
          <w:rFonts w:ascii="Times New Roman" w:eastAsia="Times New Roman" w:hAnsi="Times New Roman" w:cs="Times New Roman"/>
          <w:color w:val="000000"/>
          <w:sz w:val="28"/>
          <w:szCs w:val="28"/>
          <w:lang w:eastAsia="ru-RU"/>
        </w:rPr>
        <w:t xml:space="preserve"> параметрами</w:t>
      </w:r>
      <w:r w:rsidRPr="005B54F2">
        <w:rPr>
          <w:rFonts w:ascii="Times New Roman" w:eastAsia="Times New Roman" w:hAnsi="Times New Roman" w:cs="Times New Roman"/>
          <w:color w:val="000000"/>
          <w:sz w:val="28"/>
          <w:szCs w:val="28"/>
          <w:lang w:eastAsia="ru-RU"/>
        </w:rPr>
        <w:t> возрастной нормы.</w:t>
      </w:r>
    </w:p>
    <w:p w:rsidR="003D4837" w:rsidRPr="005B54F2" w:rsidRDefault="003D4837"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*Фон</w:t>
      </w:r>
      <w:r w:rsidR="00D90629">
        <w:rPr>
          <w:rFonts w:ascii="Times New Roman" w:eastAsia="Times New Roman" w:hAnsi="Times New Roman" w:cs="Times New Roman"/>
          <w:color w:val="000000"/>
          <w:sz w:val="28"/>
          <w:szCs w:val="28"/>
          <w:lang w:eastAsia="ru-RU"/>
        </w:rPr>
        <w:t xml:space="preserve">етически правильное оформление </w:t>
      </w:r>
      <w:r w:rsidRPr="005B54F2">
        <w:rPr>
          <w:rFonts w:ascii="Times New Roman" w:eastAsia="Times New Roman" w:hAnsi="Times New Roman" w:cs="Times New Roman"/>
          <w:color w:val="000000"/>
          <w:sz w:val="28"/>
          <w:szCs w:val="28"/>
          <w:lang w:eastAsia="ru-RU"/>
        </w:rPr>
        <w:t>звуковой стороны речи.</w:t>
      </w:r>
    </w:p>
    <w:p w:rsidR="003D4837" w:rsidRPr="005B54F2" w:rsidRDefault="00D90629"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*Правильная передача слоговой структуры </w:t>
      </w:r>
      <w:r w:rsidR="003D4837" w:rsidRPr="005B54F2">
        <w:rPr>
          <w:rFonts w:ascii="Times New Roman" w:eastAsia="Times New Roman" w:hAnsi="Times New Roman" w:cs="Times New Roman"/>
          <w:color w:val="000000"/>
          <w:sz w:val="28"/>
          <w:szCs w:val="28"/>
          <w:lang w:eastAsia="ru-RU"/>
        </w:rPr>
        <w:t>слов, используемых в самостоятельной речи.</w:t>
      </w:r>
    </w:p>
    <w:p w:rsidR="003D4837" w:rsidRPr="005B54F2" w:rsidRDefault="003D4837"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*И</w:t>
      </w:r>
      <w:r w:rsidR="00D90629">
        <w:rPr>
          <w:rFonts w:ascii="Times New Roman" w:eastAsia="Times New Roman" w:hAnsi="Times New Roman" w:cs="Times New Roman"/>
          <w:color w:val="000000"/>
          <w:sz w:val="28"/>
          <w:szCs w:val="28"/>
          <w:lang w:eastAsia="ru-RU"/>
        </w:rPr>
        <w:t>спользование в самостоятельной речи простых распространенных</w:t>
      </w:r>
      <w:r w:rsidRPr="005B54F2">
        <w:rPr>
          <w:rFonts w:ascii="Times New Roman" w:eastAsia="Times New Roman" w:hAnsi="Times New Roman" w:cs="Times New Roman"/>
          <w:color w:val="000000"/>
          <w:sz w:val="28"/>
          <w:szCs w:val="28"/>
          <w:lang w:eastAsia="ru-RU"/>
        </w:rPr>
        <w:t> и сложных пред</w:t>
      </w:r>
      <w:r w:rsidR="00D90629">
        <w:rPr>
          <w:rFonts w:ascii="Times New Roman" w:eastAsia="Times New Roman" w:hAnsi="Times New Roman" w:cs="Times New Roman"/>
          <w:color w:val="000000"/>
          <w:sz w:val="28"/>
          <w:szCs w:val="28"/>
          <w:lang w:eastAsia="ru-RU"/>
        </w:rPr>
        <w:t xml:space="preserve">ложений, владение навыками объединения их </w:t>
      </w:r>
      <w:r w:rsidRPr="005B54F2">
        <w:rPr>
          <w:rFonts w:ascii="Times New Roman" w:eastAsia="Times New Roman" w:hAnsi="Times New Roman" w:cs="Times New Roman"/>
          <w:color w:val="000000"/>
          <w:sz w:val="28"/>
          <w:szCs w:val="28"/>
          <w:lang w:eastAsia="ru-RU"/>
        </w:rPr>
        <w:t>в рассказ.</w:t>
      </w:r>
    </w:p>
    <w:p w:rsidR="003D4837" w:rsidRPr="005B54F2" w:rsidRDefault="003D4837"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*В</w:t>
      </w:r>
      <w:r w:rsidR="00D90629">
        <w:rPr>
          <w:rFonts w:ascii="Times New Roman" w:eastAsia="Times New Roman" w:hAnsi="Times New Roman" w:cs="Times New Roman"/>
          <w:color w:val="000000"/>
          <w:sz w:val="28"/>
          <w:szCs w:val="28"/>
          <w:lang w:eastAsia="ru-RU"/>
        </w:rPr>
        <w:t xml:space="preserve">ладение элементарными навыками </w:t>
      </w:r>
      <w:r w:rsidRPr="005B54F2">
        <w:rPr>
          <w:rFonts w:ascii="Times New Roman" w:eastAsia="Times New Roman" w:hAnsi="Times New Roman" w:cs="Times New Roman"/>
          <w:color w:val="000000"/>
          <w:sz w:val="28"/>
          <w:szCs w:val="28"/>
          <w:lang w:eastAsia="ru-RU"/>
        </w:rPr>
        <w:t>пересказа.</w:t>
      </w:r>
    </w:p>
    <w:p w:rsidR="003D4837" w:rsidRPr="005B54F2" w:rsidRDefault="00D90629"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*Владение навыками диалогической </w:t>
      </w:r>
      <w:r w:rsidR="003D4837" w:rsidRPr="005B54F2">
        <w:rPr>
          <w:rFonts w:ascii="Times New Roman" w:eastAsia="Times New Roman" w:hAnsi="Times New Roman" w:cs="Times New Roman"/>
          <w:color w:val="000000"/>
          <w:sz w:val="28"/>
          <w:szCs w:val="28"/>
          <w:lang w:eastAsia="ru-RU"/>
        </w:rPr>
        <w:t>речи.</w:t>
      </w:r>
    </w:p>
    <w:p w:rsidR="003D4837" w:rsidRPr="005B54F2" w:rsidRDefault="00D90629"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*Владение навыками</w:t>
      </w:r>
      <w:r w:rsidR="003D4837" w:rsidRPr="005B54F2">
        <w:rPr>
          <w:rFonts w:ascii="Times New Roman" w:eastAsia="Times New Roman" w:hAnsi="Times New Roman" w:cs="Times New Roman"/>
          <w:color w:val="000000"/>
          <w:sz w:val="28"/>
          <w:szCs w:val="28"/>
          <w:lang w:eastAsia="ru-RU"/>
        </w:rPr>
        <w:t> словообразования: продуцировать названия существительных от глаголов, прилагательных от существ</w:t>
      </w:r>
      <w:r>
        <w:rPr>
          <w:rFonts w:ascii="Times New Roman" w:eastAsia="Times New Roman" w:hAnsi="Times New Roman" w:cs="Times New Roman"/>
          <w:color w:val="000000"/>
          <w:sz w:val="28"/>
          <w:szCs w:val="28"/>
          <w:lang w:eastAsia="ru-RU"/>
        </w:rPr>
        <w:t xml:space="preserve">ительных и </w:t>
      </w:r>
      <w:r w:rsidR="003D4837" w:rsidRPr="005B54F2">
        <w:rPr>
          <w:rFonts w:ascii="Times New Roman" w:eastAsia="Times New Roman" w:hAnsi="Times New Roman" w:cs="Times New Roman"/>
          <w:color w:val="000000"/>
          <w:sz w:val="28"/>
          <w:szCs w:val="28"/>
          <w:lang w:eastAsia="ru-RU"/>
        </w:rPr>
        <w:t>глаго</w:t>
      </w:r>
      <w:r>
        <w:rPr>
          <w:rFonts w:ascii="Times New Roman" w:eastAsia="Times New Roman" w:hAnsi="Times New Roman" w:cs="Times New Roman"/>
          <w:color w:val="000000"/>
          <w:sz w:val="28"/>
          <w:szCs w:val="28"/>
          <w:lang w:eastAsia="ru-RU"/>
        </w:rPr>
        <w:t>лов, уменьшительно-ласкательных и увеличительных</w:t>
      </w:r>
      <w:r w:rsidR="003D4837" w:rsidRPr="005B54F2">
        <w:rPr>
          <w:rFonts w:ascii="Times New Roman" w:eastAsia="Times New Roman" w:hAnsi="Times New Roman" w:cs="Times New Roman"/>
          <w:color w:val="000000"/>
          <w:sz w:val="28"/>
          <w:szCs w:val="28"/>
          <w:lang w:eastAsia="ru-RU"/>
        </w:rPr>
        <w:t> форм существительных и проч.</w:t>
      </w:r>
    </w:p>
    <w:p w:rsidR="003D4837" w:rsidRPr="005B54F2" w:rsidRDefault="00D90629"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*Грамматически правильное оформление самостоятельной речи в соответствии   с нормами языка. Падежные, родовидовые окончания слов должны</w:t>
      </w:r>
      <w:r w:rsidR="003D4837" w:rsidRPr="005B54F2">
        <w:rPr>
          <w:rFonts w:ascii="Times New Roman" w:eastAsia="Times New Roman" w:hAnsi="Times New Roman" w:cs="Times New Roman"/>
          <w:color w:val="000000"/>
          <w:sz w:val="28"/>
          <w:szCs w:val="28"/>
          <w:lang w:eastAsia="ru-RU"/>
        </w:rPr>
        <w:t> проговариват</w:t>
      </w:r>
      <w:r>
        <w:rPr>
          <w:rFonts w:ascii="Times New Roman" w:eastAsia="Times New Roman" w:hAnsi="Times New Roman" w:cs="Times New Roman"/>
          <w:color w:val="000000"/>
          <w:sz w:val="28"/>
          <w:szCs w:val="28"/>
          <w:lang w:eastAsia="ru-RU"/>
        </w:rPr>
        <w:t xml:space="preserve">ься четко; простые и почти все сложные предлоги – употребляться </w:t>
      </w:r>
      <w:r w:rsidR="003D4837" w:rsidRPr="005B54F2">
        <w:rPr>
          <w:rFonts w:ascii="Times New Roman" w:eastAsia="Times New Roman" w:hAnsi="Times New Roman" w:cs="Times New Roman"/>
          <w:color w:val="000000"/>
          <w:sz w:val="28"/>
          <w:szCs w:val="28"/>
          <w:lang w:eastAsia="ru-RU"/>
        </w:rPr>
        <w:t>адекватно.</w:t>
      </w:r>
    </w:p>
    <w:p w:rsidR="003D4837" w:rsidRPr="005B54F2" w:rsidRDefault="003D4837" w:rsidP="00BD138F">
      <w:pPr>
        <w:shd w:val="clear" w:color="auto" w:fill="FFFFFF"/>
        <w:spacing w:before="30" w:after="30" w:line="240" w:lineRule="auto"/>
        <w:ind w:right="-182"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*Исп</w:t>
      </w:r>
      <w:r w:rsidR="00D90629">
        <w:rPr>
          <w:rFonts w:ascii="Times New Roman" w:eastAsia="Times New Roman" w:hAnsi="Times New Roman" w:cs="Times New Roman"/>
          <w:color w:val="000000"/>
          <w:sz w:val="28"/>
          <w:szCs w:val="28"/>
          <w:lang w:eastAsia="ru-RU"/>
        </w:rPr>
        <w:t xml:space="preserve">ользование в спонтанном общении слова различных лексико– грамматических </w:t>
      </w:r>
      <w:r w:rsidR="00337FD1">
        <w:rPr>
          <w:rFonts w:ascii="Times New Roman" w:eastAsia="Times New Roman" w:hAnsi="Times New Roman" w:cs="Times New Roman"/>
          <w:color w:val="000000"/>
          <w:sz w:val="28"/>
          <w:szCs w:val="28"/>
          <w:lang w:eastAsia="ru-RU"/>
        </w:rPr>
        <w:t>категорий (</w:t>
      </w:r>
      <w:r w:rsidRPr="005B54F2">
        <w:rPr>
          <w:rFonts w:ascii="Times New Roman" w:eastAsia="Times New Roman" w:hAnsi="Times New Roman" w:cs="Times New Roman"/>
          <w:color w:val="000000"/>
          <w:sz w:val="28"/>
          <w:szCs w:val="28"/>
          <w:lang w:eastAsia="ru-RU"/>
        </w:rPr>
        <w:t>существительных, глаголов, наречий, прилагательных, местоимений и т.д.</w:t>
      </w:r>
    </w:p>
    <w:p w:rsidR="003D4837" w:rsidRPr="005B54F2" w:rsidRDefault="003D4837" w:rsidP="00BD138F">
      <w:pPr>
        <w:shd w:val="clear" w:color="auto" w:fill="FFFFFF"/>
        <w:spacing w:before="30" w:after="30" w:line="360" w:lineRule="auto"/>
        <w:ind w:right="-182"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*Владение элементами грамоты в пределах программы.</w:t>
      </w:r>
    </w:p>
    <w:p w:rsidR="0028500A" w:rsidRPr="005B54F2" w:rsidRDefault="0028500A"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b/>
          <w:bCs/>
          <w:color w:val="000000"/>
          <w:sz w:val="28"/>
          <w:szCs w:val="28"/>
          <w:lang w:eastAsia="ru-RU"/>
        </w:rPr>
        <w:lastRenderedPageBreak/>
        <w:t xml:space="preserve">Планируемые результаты </w:t>
      </w:r>
    </w:p>
    <w:p w:rsidR="0028500A" w:rsidRPr="005B54F2" w:rsidRDefault="0028500A"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 ребенок контактен, эмоциональные реакции адекватны, в общении проявляется эмоциональная стабильность;</w:t>
      </w:r>
    </w:p>
    <w:p w:rsidR="0028500A" w:rsidRPr="005B54F2" w:rsidRDefault="0028500A"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 понимание обращенной речи приближается к норме;</w:t>
      </w:r>
    </w:p>
    <w:p w:rsidR="0028500A" w:rsidRPr="005B54F2" w:rsidRDefault="0028500A"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 в активном словаре представлены существительные, глаголы, прилагательные, некоторые простые предлоги, сочинительные союзы; ребенок понимает различные формы словоизменения;</w:t>
      </w:r>
    </w:p>
    <w:p w:rsidR="0028500A" w:rsidRPr="005B54F2" w:rsidRDefault="0028500A"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 ребенок может пересказать текст из трех-четырех простых предложений с опорой на картинку и небольшой помощью взрослого, пытается использовать сложносочиненные предложения;</w:t>
      </w:r>
    </w:p>
    <w:p w:rsidR="0028500A" w:rsidRPr="005B54F2" w:rsidRDefault="0028500A"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 ребенок может составить описательный рассказ по вопросам;</w:t>
      </w:r>
    </w:p>
    <w:p w:rsidR="0028500A" w:rsidRPr="005B54F2" w:rsidRDefault="0028500A" w:rsidP="00BD138F">
      <w:pPr>
        <w:shd w:val="clear" w:color="auto" w:fill="FFFFFF"/>
        <w:spacing w:after="0" w:line="276" w:lineRule="auto"/>
        <w:ind w:firstLine="709"/>
        <w:jc w:val="both"/>
        <w:rPr>
          <w:rFonts w:ascii="Calibri" w:eastAsia="Times New Roman" w:hAnsi="Calibri" w:cs="Calibri"/>
          <w:color w:val="000000"/>
          <w:sz w:val="28"/>
          <w:szCs w:val="28"/>
          <w:lang w:eastAsia="ru-RU"/>
        </w:rPr>
      </w:pPr>
      <w:r w:rsidRPr="005B54F2">
        <w:rPr>
          <w:rFonts w:ascii="Times New Roman" w:eastAsia="Times New Roman" w:hAnsi="Times New Roman" w:cs="Times New Roman"/>
          <w:color w:val="000000"/>
          <w:sz w:val="28"/>
          <w:szCs w:val="28"/>
          <w:lang w:eastAsia="ru-RU"/>
        </w:rPr>
        <w:t>- различает нарушенные и ненарушенные в произношении звуки, владеет простыми формами фонематического анализа;</w:t>
      </w:r>
    </w:p>
    <w:p w:rsidR="0028500A" w:rsidRDefault="0028500A" w:rsidP="00BD138F">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речь ребенка интонирована.</w:t>
      </w:r>
    </w:p>
    <w:p w:rsidR="00046364" w:rsidRDefault="00046364" w:rsidP="00BD138F">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
    <w:p w:rsidR="00046364" w:rsidRPr="005B54F2" w:rsidRDefault="00046364" w:rsidP="005D170D">
      <w:pPr>
        <w:shd w:val="clear" w:color="auto" w:fill="FFFFFF"/>
        <w:spacing w:after="0" w:line="276" w:lineRule="auto"/>
        <w:jc w:val="both"/>
        <w:rPr>
          <w:rFonts w:ascii="Calibri" w:eastAsia="Times New Roman" w:hAnsi="Calibri" w:cs="Calibri"/>
          <w:color w:val="000000"/>
          <w:sz w:val="28"/>
          <w:szCs w:val="28"/>
          <w:lang w:eastAsia="ru-RU"/>
        </w:rPr>
      </w:pPr>
    </w:p>
    <w:p w:rsidR="00F11CE3" w:rsidRDefault="00A525D0" w:rsidP="005D170D">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5B54F2">
        <w:rPr>
          <w:rFonts w:ascii="Times New Roman" w:hAnsi="Times New Roman" w:cs="Times New Roman"/>
          <w:b/>
          <w:sz w:val="28"/>
          <w:szCs w:val="28"/>
        </w:rPr>
        <w:t>2.</w:t>
      </w:r>
      <w:r w:rsidRPr="005B54F2">
        <w:rPr>
          <w:rFonts w:ascii="Times New Roman" w:eastAsia="Times New Roman" w:hAnsi="Times New Roman" w:cs="Times New Roman"/>
          <w:b/>
          <w:bCs/>
          <w:color w:val="000000"/>
          <w:sz w:val="28"/>
          <w:szCs w:val="28"/>
          <w:lang w:eastAsia="ru-RU"/>
        </w:rPr>
        <w:t>С</w:t>
      </w:r>
      <w:r w:rsidR="00F11CE3">
        <w:rPr>
          <w:rFonts w:ascii="Times New Roman" w:eastAsia="Times New Roman" w:hAnsi="Times New Roman" w:cs="Times New Roman"/>
          <w:b/>
          <w:bCs/>
          <w:color w:val="000000"/>
          <w:sz w:val="28"/>
          <w:szCs w:val="28"/>
          <w:lang w:eastAsia="ru-RU"/>
        </w:rPr>
        <w:t>одержательный раздел</w:t>
      </w:r>
    </w:p>
    <w:p w:rsidR="000C5187" w:rsidRDefault="00872E5B" w:rsidP="005D170D">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5B54F2">
        <w:rPr>
          <w:rFonts w:ascii="Times New Roman" w:eastAsia="Times New Roman" w:hAnsi="Times New Roman" w:cs="Times New Roman"/>
          <w:b/>
          <w:bCs/>
          <w:color w:val="000000"/>
          <w:sz w:val="28"/>
          <w:szCs w:val="28"/>
          <w:lang w:eastAsia="ru-RU"/>
        </w:rPr>
        <w:t xml:space="preserve">2.1. </w:t>
      </w:r>
      <w:r w:rsidR="00E13C0B" w:rsidRPr="005B54F2">
        <w:rPr>
          <w:rFonts w:ascii="Times New Roman" w:eastAsia="Times New Roman" w:hAnsi="Times New Roman" w:cs="Times New Roman"/>
          <w:b/>
          <w:bCs/>
          <w:color w:val="000000"/>
          <w:sz w:val="28"/>
          <w:szCs w:val="28"/>
          <w:lang w:eastAsia="ru-RU"/>
        </w:rPr>
        <w:t>Основные направления коррекционно-развивающей деятельности</w:t>
      </w:r>
    </w:p>
    <w:p w:rsidR="00872E5B" w:rsidRPr="00F11CE3" w:rsidRDefault="00872E5B" w:rsidP="005D170D">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5B54F2">
        <w:rPr>
          <w:rFonts w:ascii="Times New Roman" w:eastAsia="Times New Roman" w:hAnsi="Times New Roman" w:cs="Times New Roman"/>
          <w:color w:val="000000"/>
          <w:sz w:val="28"/>
          <w:szCs w:val="28"/>
          <w:lang w:eastAsia="ru-RU"/>
        </w:rPr>
        <w:t>Содержание Программы обеспечивает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872E5B" w:rsidRPr="00D913FF" w:rsidRDefault="00872E5B" w:rsidP="005D170D">
      <w:pPr>
        <w:shd w:val="clear" w:color="auto" w:fill="FFFFFF"/>
        <w:spacing w:after="0" w:line="276" w:lineRule="auto"/>
        <w:ind w:left="360" w:firstLine="348"/>
        <w:jc w:val="both"/>
        <w:rPr>
          <w:rFonts w:ascii="Times New Roman" w:eastAsia="Times New Roman" w:hAnsi="Times New Roman" w:cs="Times New Roman"/>
          <w:b/>
          <w:color w:val="000000"/>
          <w:sz w:val="28"/>
          <w:szCs w:val="28"/>
          <w:lang w:eastAsia="ru-RU"/>
        </w:rPr>
      </w:pPr>
      <w:r w:rsidRPr="00D913FF">
        <w:rPr>
          <w:rFonts w:ascii="Times New Roman" w:eastAsia="Times New Roman" w:hAnsi="Times New Roman" w:cs="Times New Roman"/>
          <w:b/>
          <w:i/>
          <w:iCs/>
          <w:color w:val="000000"/>
          <w:sz w:val="28"/>
          <w:szCs w:val="28"/>
          <w:lang w:eastAsia="ru-RU"/>
        </w:rPr>
        <w:t>Основные направления коррекционно-развиваю</w:t>
      </w:r>
      <w:r w:rsidR="00D90629">
        <w:rPr>
          <w:rFonts w:ascii="Times New Roman" w:eastAsia="Times New Roman" w:hAnsi="Times New Roman" w:cs="Times New Roman"/>
          <w:b/>
          <w:i/>
          <w:iCs/>
          <w:color w:val="000000"/>
          <w:sz w:val="28"/>
          <w:szCs w:val="28"/>
          <w:lang w:eastAsia="ru-RU"/>
        </w:rPr>
        <w:t>щей </w:t>
      </w:r>
      <w:r w:rsidRPr="00D913FF">
        <w:rPr>
          <w:rFonts w:ascii="Times New Roman" w:eastAsia="Times New Roman" w:hAnsi="Times New Roman" w:cs="Times New Roman"/>
          <w:b/>
          <w:i/>
          <w:iCs/>
          <w:color w:val="000000"/>
          <w:sz w:val="28"/>
          <w:szCs w:val="28"/>
          <w:lang w:eastAsia="ru-RU"/>
        </w:rPr>
        <w:t>деятельности: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16"/>
        <w:gridCol w:w="7198"/>
      </w:tblGrid>
      <w:tr w:rsidR="00872E5B" w:rsidRPr="005B54F2" w:rsidTr="00872E5B">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ind w:right="6"/>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Направления</w:t>
            </w:r>
          </w:p>
        </w:tc>
        <w:tc>
          <w:tcPr>
            <w:tcW w:w="12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Default="00872E5B" w:rsidP="005D170D">
            <w:pPr>
              <w:spacing w:after="0" w:line="276" w:lineRule="auto"/>
              <w:ind w:right="6"/>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xml:space="preserve">От 4 </w:t>
            </w:r>
            <w:r w:rsidR="00D913FF">
              <w:rPr>
                <w:rFonts w:ascii="Times New Roman" w:eastAsia="Times New Roman" w:hAnsi="Times New Roman" w:cs="Times New Roman"/>
                <w:color w:val="000000"/>
                <w:sz w:val="28"/>
                <w:szCs w:val="28"/>
                <w:lang w:eastAsia="ru-RU"/>
              </w:rPr>
              <w:t>до 7</w:t>
            </w:r>
            <w:r w:rsidRPr="005B54F2">
              <w:rPr>
                <w:rFonts w:ascii="Times New Roman" w:eastAsia="Times New Roman" w:hAnsi="Times New Roman" w:cs="Times New Roman"/>
                <w:color w:val="000000"/>
                <w:sz w:val="28"/>
                <w:szCs w:val="28"/>
                <w:lang w:eastAsia="ru-RU"/>
              </w:rPr>
              <w:t xml:space="preserve"> лет</w:t>
            </w:r>
          </w:p>
          <w:p w:rsidR="00D913FF" w:rsidRPr="005B54F2" w:rsidRDefault="00D913FF" w:rsidP="005D170D">
            <w:pPr>
              <w:spacing w:after="0" w:line="276" w:lineRule="auto"/>
              <w:ind w:right="6"/>
              <w:jc w:val="both"/>
              <w:rPr>
                <w:rFonts w:ascii="Times New Roman" w:eastAsia="Times New Roman" w:hAnsi="Times New Roman" w:cs="Times New Roman"/>
                <w:color w:val="000000"/>
                <w:sz w:val="28"/>
                <w:szCs w:val="28"/>
                <w:lang w:eastAsia="ru-RU"/>
              </w:rPr>
            </w:pPr>
          </w:p>
        </w:tc>
      </w:tr>
      <w:tr w:rsidR="00872E5B" w:rsidRPr="005B54F2" w:rsidTr="00872E5B">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ind w:right="14"/>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Развитие словаря</w:t>
            </w:r>
          </w:p>
        </w:tc>
        <w:tc>
          <w:tcPr>
            <w:tcW w:w="12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ind w:right="14"/>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w:t>
            </w:r>
          </w:p>
          <w:p w:rsidR="00872E5B" w:rsidRPr="005B54F2" w:rsidRDefault="00872E5B" w:rsidP="005D170D">
            <w:pPr>
              <w:spacing w:after="0" w:line="276" w:lineRule="auto"/>
              <w:ind w:right="14"/>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Учить понимать обобщающее значение слов и формировать обобщающие понятия.</w:t>
            </w:r>
          </w:p>
          <w:p w:rsidR="00872E5B" w:rsidRPr="005B54F2" w:rsidRDefault="00872E5B" w:rsidP="005D170D">
            <w:pPr>
              <w:spacing w:after="0" w:line="276" w:lineRule="auto"/>
              <w:ind w:left="4" w:right="4"/>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Расширять словарь за счет активного усвоения и исполь</w:t>
            </w:r>
            <w:r w:rsidRPr="005B54F2">
              <w:rPr>
                <w:rFonts w:ascii="Times New Roman" w:eastAsia="Times New Roman" w:hAnsi="Times New Roman" w:cs="Times New Roman"/>
                <w:color w:val="000000"/>
                <w:sz w:val="28"/>
                <w:szCs w:val="28"/>
                <w:lang w:eastAsia="ru-RU"/>
              </w:rPr>
              <w:lastRenderedPageBreak/>
              <w:t>зования в экспрессивной</w:t>
            </w:r>
            <w:r w:rsidR="00D913FF">
              <w:rPr>
                <w:rFonts w:ascii="Times New Roman" w:eastAsia="Times New Roman" w:hAnsi="Times New Roman" w:cs="Times New Roman"/>
                <w:color w:val="000000"/>
                <w:sz w:val="28"/>
                <w:szCs w:val="28"/>
                <w:lang w:eastAsia="ru-RU"/>
              </w:rPr>
              <w:t xml:space="preserve"> речи личных местоименных форм, </w:t>
            </w:r>
            <w:r w:rsidRPr="005B54F2">
              <w:rPr>
                <w:rFonts w:ascii="Times New Roman" w:eastAsia="Times New Roman" w:hAnsi="Times New Roman" w:cs="Times New Roman"/>
                <w:color w:val="000000"/>
                <w:sz w:val="28"/>
                <w:szCs w:val="28"/>
                <w:lang w:eastAsia="ru-RU"/>
              </w:rPr>
              <w:t>притяжательных</w:t>
            </w:r>
            <w:r w:rsidR="008A7388">
              <w:rPr>
                <w:rFonts w:ascii="Times New Roman" w:eastAsia="Times New Roman" w:hAnsi="Times New Roman" w:cs="Times New Roman"/>
                <w:color w:val="000000"/>
                <w:sz w:val="28"/>
                <w:szCs w:val="28"/>
                <w:lang w:eastAsia="ru-RU"/>
              </w:rPr>
              <w:t xml:space="preserve"> местоимений, </w:t>
            </w:r>
            <w:r w:rsidRPr="005B54F2">
              <w:rPr>
                <w:rFonts w:ascii="Times New Roman" w:eastAsia="Times New Roman" w:hAnsi="Times New Roman" w:cs="Times New Roman"/>
                <w:i/>
                <w:iCs/>
                <w:color w:val="000000"/>
                <w:sz w:val="28"/>
                <w:szCs w:val="28"/>
                <w:lang w:eastAsia="ru-RU"/>
              </w:rPr>
              <w:t>притяжательных </w:t>
            </w:r>
            <w:r w:rsidRPr="005B54F2">
              <w:rPr>
                <w:rFonts w:ascii="Times New Roman" w:eastAsia="Times New Roman" w:hAnsi="Times New Roman" w:cs="Times New Roman"/>
                <w:color w:val="000000"/>
                <w:sz w:val="28"/>
                <w:szCs w:val="28"/>
                <w:lang w:eastAsia="ru-RU"/>
              </w:rPr>
              <w:t>прилагательных, определительных местоимений, наречий, </w:t>
            </w:r>
            <w:r w:rsidRPr="005B54F2">
              <w:rPr>
                <w:rFonts w:ascii="Times New Roman" w:eastAsia="Times New Roman" w:hAnsi="Times New Roman" w:cs="Times New Roman"/>
                <w:i/>
                <w:iCs/>
                <w:color w:val="000000"/>
                <w:sz w:val="28"/>
                <w:szCs w:val="28"/>
                <w:lang w:eastAsia="ru-RU"/>
              </w:rPr>
              <w:t>количественных </w:t>
            </w:r>
            <w:r w:rsidRPr="005B54F2">
              <w:rPr>
                <w:rFonts w:ascii="Times New Roman" w:eastAsia="Times New Roman" w:hAnsi="Times New Roman" w:cs="Times New Roman"/>
                <w:color w:val="000000"/>
                <w:sz w:val="28"/>
                <w:szCs w:val="28"/>
                <w:lang w:eastAsia="ru-RU"/>
              </w:rPr>
              <w:t>и порядковых числительных.</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понимание простых предлогов.</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понятие </w:t>
            </w:r>
            <w:r w:rsidRPr="005B54F2">
              <w:rPr>
                <w:rFonts w:ascii="Times New Roman" w:eastAsia="Times New Roman" w:hAnsi="Times New Roman" w:cs="Times New Roman"/>
                <w:i/>
                <w:iCs/>
                <w:color w:val="000000"/>
                <w:sz w:val="28"/>
                <w:szCs w:val="28"/>
                <w:lang w:eastAsia="ru-RU"/>
              </w:rPr>
              <w:t>слово </w:t>
            </w:r>
            <w:r w:rsidRPr="005B54F2">
              <w:rPr>
                <w:rFonts w:ascii="Times New Roman" w:eastAsia="Times New Roman" w:hAnsi="Times New Roman" w:cs="Times New Roman"/>
                <w:color w:val="000000"/>
                <w:sz w:val="28"/>
                <w:szCs w:val="28"/>
                <w:lang w:eastAsia="ru-RU"/>
              </w:rPr>
              <w:t>и умение оперировать им.</w:t>
            </w:r>
          </w:p>
        </w:tc>
      </w:tr>
      <w:tr w:rsidR="00872E5B" w:rsidRPr="005B54F2" w:rsidTr="00872E5B">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ind w:right="6"/>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lastRenderedPageBreak/>
              <w:t>Формирование грамматического строя речи</w:t>
            </w:r>
          </w:p>
        </w:tc>
        <w:tc>
          <w:tcPr>
            <w:tcW w:w="12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Учить различать и употреблять сущес</w:t>
            </w:r>
            <w:r w:rsidR="00D913FF">
              <w:rPr>
                <w:rFonts w:ascii="Times New Roman" w:eastAsia="Times New Roman" w:hAnsi="Times New Roman" w:cs="Times New Roman"/>
                <w:color w:val="000000"/>
                <w:sz w:val="28"/>
                <w:szCs w:val="28"/>
                <w:lang w:eastAsia="ru-RU"/>
              </w:rPr>
              <w:t xml:space="preserve">твительные мужского, женского </w:t>
            </w:r>
            <w:r w:rsidRPr="005B54F2">
              <w:rPr>
                <w:rFonts w:ascii="Times New Roman" w:eastAsia="Times New Roman" w:hAnsi="Times New Roman" w:cs="Times New Roman"/>
                <w:color w:val="000000"/>
                <w:sz w:val="28"/>
                <w:szCs w:val="28"/>
                <w:lang w:eastAsia="ru-RU"/>
              </w:rPr>
              <w:t>среднего рода в единственном и множественном числе в именительном падеже.</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умение понимать вопросы косвенных падежей и употреблять 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Учить образовывать и использовать в речи существительные с уменьшительно-ласкательными суффиксами.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умение образовывать и использовать в речи глаголы в повелительном наклонении, инфинитиве, в настоящем и прошедшем времени в изъявительном наклонении.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Учить различать и употреблять противоположные по значению названия действий и признаков.</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Обучать согласованию притяжательных местоимений и имен прилагательных с существительными мужского, женского и среднего рода.</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умение согласовывать числительные с существительными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мужского и женского рода.</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Обучать распространению простых предложений однородными подлежащими и сказуемыми.</w:t>
            </w:r>
          </w:p>
        </w:tc>
      </w:tr>
      <w:tr w:rsidR="00872E5B" w:rsidRPr="005B54F2" w:rsidTr="00872E5B">
        <w:trPr>
          <w:trHeight w:val="780"/>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ind w:right="6"/>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xml:space="preserve">Развитие фонетико-фонематической системы языка и </w:t>
            </w:r>
            <w:r w:rsidRPr="005B54F2">
              <w:rPr>
                <w:rFonts w:ascii="Times New Roman" w:eastAsia="Times New Roman" w:hAnsi="Times New Roman" w:cs="Times New Roman"/>
                <w:color w:val="000000"/>
                <w:sz w:val="28"/>
                <w:szCs w:val="28"/>
                <w:lang w:eastAsia="ru-RU"/>
              </w:rPr>
              <w:lastRenderedPageBreak/>
              <w:t>навыков языкового анализа</w:t>
            </w:r>
          </w:p>
        </w:tc>
        <w:tc>
          <w:tcPr>
            <w:tcW w:w="12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i/>
                <w:iCs/>
                <w:color w:val="000000"/>
                <w:sz w:val="28"/>
                <w:szCs w:val="28"/>
                <w:lang w:eastAsia="ru-RU"/>
              </w:rPr>
              <w:lastRenderedPageBreak/>
              <w:t>Развитие просодической стороны речи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правильное речевое дыхание и длительный ротовой выдох. Формировать навык мягкого голосоведения.</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lastRenderedPageBreak/>
              <w:t xml:space="preserve">Воспитывать правильный умеренный темп речи (по </w:t>
            </w:r>
            <w:r w:rsidR="008A7388">
              <w:rPr>
                <w:rFonts w:ascii="Times New Roman" w:eastAsia="Times New Roman" w:hAnsi="Times New Roman" w:cs="Times New Roman"/>
                <w:color w:val="000000"/>
                <w:sz w:val="28"/>
                <w:szCs w:val="28"/>
                <w:lang w:eastAsia="ru-RU"/>
              </w:rPr>
              <w:t>подражанию логопеду). Развивать</w:t>
            </w:r>
            <w:r w:rsidR="00D90629">
              <w:rPr>
                <w:rFonts w:ascii="Times New Roman" w:eastAsia="Times New Roman" w:hAnsi="Times New Roman" w:cs="Times New Roman"/>
                <w:color w:val="000000"/>
                <w:sz w:val="28"/>
                <w:szCs w:val="28"/>
                <w:lang w:eastAsia="ru-RU"/>
              </w:rPr>
              <w:t xml:space="preserve"> ритмичность </w:t>
            </w:r>
            <w:r w:rsidR="00337FD1">
              <w:rPr>
                <w:rFonts w:ascii="Times New Roman" w:eastAsia="Times New Roman" w:hAnsi="Times New Roman" w:cs="Times New Roman"/>
                <w:color w:val="000000"/>
                <w:sz w:val="28"/>
                <w:szCs w:val="28"/>
                <w:lang w:eastAsia="ru-RU"/>
              </w:rPr>
              <w:t>и</w:t>
            </w:r>
            <w:r w:rsidRPr="005B54F2">
              <w:rPr>
                <w:rFonts w:ascii="Times New Roman" w:eastAsia="Times New Roman" w:hAnsi="Times New Roman" w:cs="Times New Roman"/>
                <w:color w:val="000000"/>
                <w:sz w:val="28"/>
                <w:szCs w:val="28"/>
                <w:lang w:eastAsia="ru-RU"/>
              </w:rPr>
              <w:t> интонационную  выразительность  речи,   модуляцию голоса.</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i/>
                <w:iCs/>
                <w:color w:val="000000"/>
                <w:sz w:val="28"/>
                <w:szCs w:val="28"/>
                <w:lang w:eastAsia="ru-RU"/>
              </w:rPr>
              <w:t>Коррекция произносительной стороны речи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Уточнить произношение гласных звуков и согласных раннего онтогенеза в свободной речевой деятельности.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Активизировать движения речевого аппарата, готовить его к формированию звуков всех групп.</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правильные уклады свистящих и шипящих звуков, автоматизировать поставленные звуки в игровой и свободной речевой деятельности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i/>
                <w:iCs/>
                <w:color w:val="000000"/>
                <w:sz w:val="28"/>
                <w:szCs w:val="28"/>
                <w:lang w:eastAsia="ru-RU"/>
              </w:rPr>
              <w:t>Работа над слоговой структурой слова</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умение различать на слух длинные и короткие слова.</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Научить правильно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понятие слог (часть слова) и умение оперировать этим понятием.</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i/>
                <w:iCs/>
                <w:color w:val="000000"/>
                <w:sz w:val="28"/>
                <w:szCs w:val="28"/>
                <w:lang w:eastAsia="ru-RU"/>
              </w:rPr>
              <w:t>Совершенствование фонематического восприятия, навыков звукового анализа и синтеза</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умение различать гласные и согласные звуки.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Научить выделять из ряда звуков гласные звуки.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первоначальные навыки анализа и синтеза. Научить выполнять анализ и синтез слияний гласных звуков.</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Научить выделять начальные ударные гласн</w:t>
            </w:r>
            <w:r w:rsidR="00D913FF">
              <w:rPr>
                <w:rFonts w:ascii="Times New Roman" w:eastAsia="Times New Roman" w:hAnsi="Times New Roman" w:cs="Times New Roman"/>
                <w:color w:val="000000"/>
                <w:sz w:val="28"/>
                <w:szCs w:val="28"/>
                <w:lang w:eastAsia="ru-RU"/>
              </w:rPr>
              <w:t xml:space="preserve">ые [а], [у], [о], [и], из слов, </w:t>
            </w:r>
            <w:r w:rsidRPr="005B54F2">
              <w:rPr>
                <w:rFonts w:ascii="Times New Roman" w:eastAsia="Times New Roman" w:hAnsi="Times New Roman" w:cs="Times New Roman"/>
                <w:color w:val="000000"/>
                <w:sz w:val="28"/>
                <w:szCs w:val="28"/>
                <w:lang w:eastAsia="ru-RU"/>
              </w:rPr>
              <w:t>различать слова с начальными ударными гласными.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Нау</w:t>
            </w:r>
            <w:r w:rsidR="008A7388">
              <w:rPr>
                <w:rFonts w:ascii="Times New Roman" w:eastAsia="Times New Roman" w:hAnsi="Times New Roman" w:cs="Times New Roman"/>
                <w:color w:val="000000"/>
                <w:sz w:val="28"/>
                <w:szCs w:val="28"/>
                <w:lang w:eastAsia="ru-RU"/>
              </w:rPr>
              <w:t>чить выделять согласные звуки</w:t>
            </w:r>
            <w:r w:rsidRPr="005B54F2">
              <w:rPr>
                <w:rFonts w:ascii="Times New Roman" w:eastAsia="Times New Roman" w:hAnsi="Times New Roman" w:cs="Times New Roman"/>
                <w:color w:val="000000"/>
                <w:sz w:val="28"/>
                <w:szCs w:val="28"/>
                <w:lang w:eastAsia="ru-RU"/>
              </w:rPr>
              <w:t xml:space="preserve"> из ряда звуков, сло</w:t>
            </w:r>
            <w:r w:rsidRPr="005B54F2">
              <w:rPr>
                <w:rFonts w:ascii="Times New Roman" w:eastAsia="Times New Roman" w:hAnsi="Times New Roman" w:cs="Times New Roman"/>
                <w:color w:val="000000"/>
                <w:sz w:val="28"/>
                <w:szCs w:val="28"/>
                <w:lang w:eastAsia="ru-RU"/>
              </w:rPr>
              <w:lastRenderedPageBreak/>
              <w:t>гов,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(ом, он, пу, та, кот, уха).</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Научить подбирать слова с заданным звуком.</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понятия звук, гласный звук, согласный звук и умение оперировать этими понятиями.</w:t>
            </w:r>
          </w:p>
        </w:tc>
      </w:tr>
      <w:tr w:rsidR="00872E5B" w:rsidRPr="005B54F2" w:rsidTr="00872E5B">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ind w:right="6"/>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lastRenderedPageBreak/>
              <w:t>Обучение элементам грамоты</w:t>
            </w:r>
          </w:p>
        </w:tc>
        <w:tc>
          <w:tcPr>
            <w:tcW w:w="12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hAnsi="Times New Roman" w:cs="Times New Roman"/>
                <w:color w:val="000000"/>
                <w:sz w:val="28"/>
                <w:szCs w:val="28"/>
                <w:shd w:val="clear" w:color="auto" w:fill="FFFFFF"/>
              </w:rPr>
              <w:t>Сформировать понятие буквы и представление о том, чем звук отличается от буквы.</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Познакомить с гласными буквами А,</w:t>
            </w:r>
            <w:r w:rsidR="008A7388">
              <w:rPr>
                <w:rFonts w:ascii="Times New Roman" w:eastAsia="Times New Roman" w:hAnsi="Times New Roman" w:cs="Times New Roman"/>
                <w:color w:val="000000"/>
                <w:sz w:val="28"/>
                <w:szCs w:val="28"/>
                <w:lang w:eastAsia="ru-RU"/>
              </w:rPr>
              <w:t xml:space="preserve"> У, О, И, с согласными буквами</w:t>
            </w:r>
            <w:r w:rsidR="00D913FF">
              <w:rPr>
                <w:rFonts w:ascii="Times New Roman" w:eastAsia="Times New Roman" w:hAnsi="Times New Roman" w:cs="Times New Roman"/>
                <w:color w:val="000000"/>
                <w:sz w:val="28"/>
                <w:szCs w:val="28"/>
                <w:lang w:eastAsia="ru-RU"/>
              </w:rPr>
              <w:t>.</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xml:space="preserve">Сформировать навыки составления букв из палочек, выкладывания из шнурочка и мозаики, лепки из пластилина, «рисования» по тонкому слою манки и в   воздухе.   Научить   </w:t>
            </w:r>
            <w:r w:rsidR="008A7388">
              <w:rPr>
                <w:rFonts w:ascii="Times New Roman" w:eastAsia="Times New Roman" w:hAnsi="Times New Roman" w:cs="Times New Roman"/>
                <w:color w:val="000000"/>
                <w:sz w:val="28"/>
                <w:szCs w:val="28"/>
                <w:lang w:eastAsia="ru-RU"/>
              </w:rPr>
              <w:t xml:space="preserve">узнавать   пройденные   буквы, </w:t>
            </w:r>
            <w:r w:rsidRPr="005B54F2">
              <w:rPr>
                <w:rFonts w:ascii="Times New Roman" w:eastAsia="Times New Roman" w:hAnsi="Times New Roman" w:cs="Times New Roman"/>
                <w:color w:val="000000"/>
                <w:sz w:val="28"/>
                <w:szCs w:val="28"/>
                <w:lang w:eastAsia="ru-RU"/>
              </w:rPr>
              <w:t>изображенные   с   недостающими элементами; находить знакомые буквы в ряду правильно и зеркально изображенных букв.</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tc>
      </w:tr>
      <w:tr w:rsidR="00872E5B" w:rsidRPr="005B54F2" w:rsidTr="00872E5B">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Развитие связной речи и навыков речевого общения</w:t>
            </w:r>
          </w:p>
        </w:tc>
        <w:tc>
          <w:tcPr>
            <w:tcW w:w="12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Развивать умение вслушиваться в обращенную речь, понимать ее содержание.</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Развивать реакцию на интонацию и мимику, соответствующую интонации.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Работать над соблюдением единства и адекватности речи, мимики, пантомимики, жестов — выразительных речевых средств в игре и ролевом поведении.</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умение «оречевлять» игровую ситуацию.</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Развивать умение поддерживать беседу, задавать вопросы и отвечать на них, выслушивать друг друга до конца.</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Формировать умение повторять за взрослым описательный рассказ из 2—3 простых предложений, а затем составлять короткий описательный рассказ по алгоритму или предложенному взрослым плану с помощью взрослого.</w:t>
            </w:r>
          </w:p>
          <w:p w:rsidR="00872E5B" w:rsidRPr="005B54F2" w:rsidRDefault="00872E5B"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xml:space="preserve">Формировать навыки пересказа. Обучать пересказывать </w:t>
            </w:r>
            <w:r w:rsidRPr="005B54F2">
              <w:rPr>
                <w:rFonts w:ascii="Times New Roman" w:eastAsia="Times New Roman" w:hAnsi="Times New Roman" w:cs="Times New Roman"/>
                <w:color w:val="000000"/>
                <w:sz w:val="28"/>
                <w:szCs w:val="28"/>
                <w:lang w:eastAsia="ru-RU"/>
              </w:rPr>
              <w:lastRenderedPageBreak/>
              <w:t>хорошо знакомые сказки или небольшие тексты с помощью взрослого и со зрительной опорой.</w:t>
            </w:r>
          </w:p>
        </w:tc>
      </w:tr>
    </w:tbl>
    <w:p w:rsidR="00872E5B" w:rsidRPr="005B54F2" w:rsidRDefault="00872E5B" w:rsidP="005D170D">
      <w:pPr>
        <w:spacing w:after="0" w:line="240" w:lineRule="auto"/>
        <w:jc w:val="both"/>
        <w:rPr>
          <w:rFonts w:eastAsia="Times New Roman" w:cstheme="minorHAnsi"/>
          <w:b/>
          <w:bCs/>
          <w:color w:val="000000"/>
          <w:sz w:val="28"/>
          <w:szCs w:val="28"/>
          <w:lang w:eastAsia="ru-RU"/>
        </w:rPr>
      </w:pPr>
    </w:p>
    <w:p w:rsidR="00E13C0B" w:rsidRPr="005B54F2" w:rsidRDefault="00847F92" w:rsidP="005D170D">
      <w:pPr>
        <w:spacing w:after="0" w:line="276" w:lineRule="auto"/>
        <w:jc w:val="both"/>
        <w:rPr>
          <w:rFonts w:ascii="Times New Roman" w:eastAsia="Times New Roman" w:hAnsi="Times New Roman" w:cs="Times New Roman"/>
          <w:b/>
          <w:bCs/>
          <w:color w:val="000000"/>
          <w:sz w:val="28"/>
          <w:szCs w:val="28"/>
          <w:lang w:eastAsia="ru-RU"/>
        </w:rPr>
      </w:pPr>
      <w:r w:rsidRPr="005B54F2">
        <w:rPr>
          <w:rFonts w:ascii="Times New Roman" w:eastAsia="Times New Roman" w:hAnsi="Times New Roman" w:cs="Times New Roman"/>
          <w:b/>
          <w:bCs/>
          <w:color w:val="000000"/>
          <w:sz w:val="28"/>
          <w:szCs w:val="28"/>
          <w:lang w:eastAsia="ru-RU"/>
        </w:rPr>
        <w:t xml:space="preserve">2.2. </w:t>
      </w:r>
      <w:r w:rsidR="00E13C0B" w:rsidRPr="005B54F2">
        <w:rPr>
          <w:rFonts w:ascii="Times New Roman" w:eastAsia="Times New Roman" w:hAnsi="Times New Roman" w:cs="Times New Roman"/>
          <w:b/>
          <w:bCs/>
          <w:color w:val="000000"/>
          <w:sz w:val="28"/>
          <w:szCs w:val="28"/>
          <w:lang w:eastAsia="ru-RU"/>
        </w:rPr>
        <w:t>Вариативные формы, способы, методы и средства реализации Программы.</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При реализации Программы во время проведения коррекционно-развивающих занятий используются разнообразные формы, методы и приемы работы с детьми.</w:t>
      </w:r>
    </w:p>
    <w:p w:rsidR="00F96650" w:rsidRDefault="00F96650" w:rsidP="005D170D">
      <w:pPr>
        <w:spacing w:after="0" w:line="276" w:lineRule="auto"/>
        <w:jc w:val="both"/>
        <w:rPr>
          <w:rFonts w:ascii="Times New Roman" w:eastAsia="Times New Roman" w:hAnsi="Times New Roman" w:cs="Times New Roman"/>
          <w:b/>
          <w:i/>
          <w:iCs/>
          <w:color w:val="000000"/>
          <w:sz w:val="28"/>
          <w:szCs w:val="28"/>
          <w:lang w:eastAsia="ru-RU"/>
        </w:rPr>
      </w:pPr>
    </w:p>
    <w:p w:rsidR="00F96650" w:rsidRDefault="00F96650" w:rsidP="005D170D">
      <w:pPr>
        <w:spacing w:after="0" w:line="276" w:lineRule="auto"/>
        <w:jc w:val="both"/>
        <w:rPr>
          <w:rFonts w:ascii="Times New Roman" w:eastAsia="Times New Roman" w:hAnsi="Times New Roman" w:cs="Times New Roman"/>
          <w:b/>
          <w:i/>
          <w:iCs/>
          <w:color w:val="000000"/>
          <w:sz w:val="28"/>
          <w:szCs w:val="28"/>
          <w:lang w:eastAsia="ru-RU"/>
        </w:rPr>
      </w:pPr>
    </w:p>
    <w:p w:rsidR="00872E5B" w:rsidRPr="00D913FF" w:rsidRDefault="00D913FF" w:rsidP="005D170D">
      <w:pPr>
        <w:spacing w:after="0" w:line="276" w:lineRule="auto"/>
        <w:jc w:val="both"/>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i/>
          <w:iCs/>
          <w:color w:val="000000"/>
          <w:sz w:val="28"/>
          <w:szCs w:val="28"/>
          <w:lang w:eastAsia="ru-RU"/>
        </w:rPr>
        <w:t>Формы работы</w:t>
      </w:r>
    </w:p>
    <w:tbl>
      <w:tblPr>
        <w:tblW w:w="0" w:type="auto"/>
        <w:tblCellMar>
          <w:top w:w="15" w:type="dxa"/>
          <w:left w:w="15" w:type="dxa"/>
          <w:bottom w:w="15" w:type="dxa"/>
          <w:right w:w="15" w:type="dxa"/>
        </w:tblCellMar>
        <w:tblLook w:val="04A0" w:firstRow="1" w:lastRow="0" w:firstColumn="1" w:lastColumn="0" w:noHBand="0" w:noVBand="1"/>
      </w:tblPr>
      <w:tblGrid>
        <w:gridCol w:w="574"/>
        <w:gridCol w:w="4770"/>
        <w:gridCol w:w="4017"/>
      </w:tblGrid>
      <w:tr w:rsidR="00847F92" w:rsidRPr="005B54F2" w:rsidTr="00872E5B">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i/>
                <w:iCs/>
                <w:color w:val="000000"/>
                <w:sz w:val="28"/>
                <w:szCs w:val="28"/>
                <w:lang w:eastAsia="ru-RU"/>
              </w:rPr>
              <w:t>№</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i/>
                <w:iCs/>
                <w:color w:val="000000"/>
                <w:sz w:val="28"/>
                <w:szCs w:val="28"/>
                <w:lang w:eastAsia="ru-RU"/>
              </w:rPr>
              <w:t>п/п</w:t>
            </w:r>
          </w:p>
        </w:tc>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i/>
                <w:iCs/>
                <w:color w:val="000000"/>
                <w:sz w:val="28"/>
                <w:szCs w:val="28"/>
                <w:lang w:eastAsia="ru-RU"/>
              </w:rPr>
              <w:t>Деятельность</w:t>
            </w:r>
          </w:p>
        </w:tc>
        <w:tc>
          <w:tcPr>
            <w:tcW w:w="4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i/>
                <w:iCs/>
                <w:color w:val="000000"/>
                <w:sz w:val="28"/>
                <w:szCs w:val="28"/>
                <w:lang w:eastAsia="ru-RU"/>
              </w:rPr>
              <w:t>Формы работы</w:t>
            </w:r>
          </w:p>
        </w:tc>
      </w:tr>
      <w:tr w:rsidR="00847F92" w:rsidRPr="005B54F2" w:rsidTr="00872E5B">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1</w:t>
            </w:r>
          </w:p>
        </w:tc>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Игровая деятельность - форма активности ребенка, направленная не на результат, а на процесс действия и способы осуществления и характеризующаяся принятием ребенком условной (в отличие от его реальной жизненной позиции)</w:t>
            </w:r>
          </w:p>
        </w:tc>
        <w:tc>
          <w:tcPr>
            <w:tcW w:w="4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47F92" w:rsidP="005D170D">
            <w:pPr>
              <w:spacing w:before="30" w:after="3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*сюжетно-ролевые игры;</w:t>
            </w:r>
          </w:p>
          <w:p w:rsidR="00847F92" w:rsidRPr="005B54F2" w:rsidRDefault="00847F92" w:rsidP="005D170D">
            <w:pPr>
              <w:spacing w:before="30" w:after="3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*игры с правилами;</w:t>
            </w:r>
          </w:p>
          <w:p w:rsidR="00847F92" w:rsidRPr="005B54F2" w:rsidRDefault="00847F92" w:rsidP="005D170D">
            <w:pPr>
              <w:spacing w:before="30" w:after="3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*игровое упражнение</w:t>
            </w:r>
          </w:p>
        </w:tc>
      </w:tr>
      <w:tr w:rsidR="00847F92" w:rsidRPr="005B54F2" w:rsidTr="00872E5B">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2</w:t>
            </w:r>
          </w:p>
        </w:tc>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Коммуникативная деятельность –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w:t>
            </w:r>
          </w:p>
        </w:tc>
        <w:tc>
          <w:tcPr>
            <w:tcW w:w="4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*беседа;</w:t>
            </w:r>
          </w:p>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*ситуативный разговор;</w:t>
            </w:r>
          </w:p>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*речевая ситуация;</w:t>
            </w:r>
          </w:p>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*составление и отгадывание загадок;</w:t>
            </w:r>
          </w:p>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*сюжетные игры;</w:t>
            </w:r>
          </w:p>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*игры с правилами;</w:t>
            </w:r>
          </w:p>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*театрализованные игры</w:t>
            </w:r>
          </w:p>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*заучивание пословиц, поговорок, стихотворений;</w:t>
            </w:r>
          </w:p>
          <w:p w:rsidR="00847F92" w:rsidRPr="005B54F2" w:rsidRDefault="00847F92" w:rsidP="005D170D">
            <w:pPr>
              <w:spacing w:before="30" w:after="30" w:line="240"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*составление рассказов</w:t>
            </w:r>
          </w:p>
        </w:tc>
      </w:tr>
      <w:tr w:rsidR="00847F92" w:rsidRPr="005B54F2" w:rsidTr="00872E5B">
        <w:trPr>
          <w:trHeight w:val="460"/>
        </w:trPr>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3</w:t>
            </w:r>
          </w:p>
        </w:tc>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Двигательная деятельность – это форма активности ребенка, позволяющая ему решать двигательные задачи путем реализации двигательных функций</w:t>
            </w:r>
          </w:p>
        </w:tc>
        <w:tc>
          <w:tcPr>
            <w:tcW w:w="4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47F92" w:rsidRPr="005B54F2" w:rsidRDefault="00872E5B" w:rsidP="005D170D">
            <w:pPr>
              <w:spacing w:before="30" w:after="3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w:t>
            </w:r>
            <w:r w:rsidR="008A7388">
              <w:rPr>
                <w:rFonts w:ascii="Times New Roman" w:eastAsia="Times New Roman" w:hAnsi="Times New Roman" w:cs="Times New Roman"/>
                <w:color w:val="000000"/>
                <w:sz w:val="28"/>
                <w:szCs w:val="28"/>
                <w:lang w:eastAsia="ru-RU"/>
              </w:rPr>
              <w:t xml:space="preserve">игры низкой </w:t>
            </w:r>
            <w:r w:rsidR="00847F92" w:rsidRPr="005B54F2">
              <w:rPr>
                <w:rFonts w:ascii="Times New Roman" w:eastAsia="Times New Roman" w:hAnsi="Times New Roman" w:cs="Times New Roman"/>
                <w:color w:val="000000"/>
                <w:sz w:val="28"/>
                <w:szCs w:val="28"/>
                <w:lang w:eastAsia="ru-RU"/>
              </w:rPr>
              <w:t>подвижности;</w:t>
            </w:r>
          </w:p>
          <w:p w:rsidR="00847F92" w:rsidRPr="005B54F2" w:rsidRDefault="00872E5B" w:rsidP="005D170D">
            <w:pPr>
              <w:spacing w:before="30" w:after="3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w:t>
            </w:r>
            <w:r w:rsidR="00847F92" w:rsidRPr="005B54F2">
              <w:rPr>
                <w:rFonts w:ascii="Times New Roman" w:eastAsia="Times New Roman" w:hAnsi="Times New Roman" w:cs="Times New Roman"/>
                <w:color w:val="000000"/>
                <w:sz w:val="28"/>
                <w:szCs w:val="28"/>
                <w:lang w:eastAsia="ru-RU"/>
              </w:rPr>
              <w:t>игровые упражнения;</w:t>
            </w:r>
          </w:p>
          <w:p w:rsidR="00847F92" w:rsidRPr="005B54F2" w:rsidRDefault="00872E5B" w:rsidP="005D170D">
            <w:pPr>
              <w:spacing w:before="30" w:after="3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w:t>
            </w:r>
            <w:r w:rsidR="00847F92" w:rsidRPr="005B54F2">
              <w:rPr>
                <w:rFonts w:ascii="Times New Roman" w:eastAsia="Times New Roman" w:hAnsi="Times New Roman" w:cs="Times New Roman"/>
                <w:color w:val="000000"/>
                <w:sz w:val="28"/>
                <w:szCs w:val="28"/>
                <w:lang w:eastAsia="ru-RU"/>
              </w:rPr>
              <w:t>физ.</w:t>
            </w:r>
            <w:r w:rsidR="008A7388">
              <w:rPr>
                <w:rFonts w:ascii="Times New Roman" w:eastAsia="Times New Roman" w:hAnsi="Times New Roman" w:cs="Times New Roman"/>
                <w:color w:val="000000"/>
                <w:sz w:val="28"/>
                <w:szCs w:val="28"/>
                <w:lang w:eastAsia="ru-RU"/>
              </w:rPr>
              <w:t xml:space="preserve"> </w:t>
            </w:r>
            <w:r w:rsidR="00847F92" w:rsidRPr="005B54F2">
              <w:rPr>
                <w:rFonts w:ascii="Times New Roman" w:eastAsia="Times New Roman" w:hAnsi="Times New Roman" w:cs="Times New Roman"/>
                <w:color w:val="000000"/>
                <w:sz w:val="28"/>
                <w:szCs w:val="28"/>
                <w:lang w:eastAsia="ru-RU"/>
              </w:rPr>
              <w:t>минутки;</w:t>
            </w:r>
          </w:p>
          <w:p w:rsidR="00847F92" w:rsidRPr="005B54F2" w:rsidRDefault="00872E5B" w:rsidP="005D170D">
            <w:pPr>
              <w:spacing w:before="30" w:after="3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w:t>
            </w:r>
            <w:r w:rsidR="00847F92" w:rsidRPr="005B54F2">
              <w:rPr>
                <w:rFonts w:ascii="Times New Roman" w:eastAsia="Times New Roman" w:hAnsi="Times New Roman" w:cs="Times New Roman"/>
                <w:color w:val="000000"/>
                <w:sz w:val="28"/>
                <w:szCs w:val="28"/>
                <w:lang w:eastAsia="ru-RU"/>
              </w:rPr>
              <w:t>пальчиковые игры</w:t>
            </w:r>
          </w:p>
        </w:tc>
      </w:tr>
    </w:tbl>
    <w:p w:rsidR="00872E5B" w:rsidRPr="005B54F2" w:rsidRDefault="00872E5B" w:rsidP="005D170D">
      <w:pPr>
        <w:shd w:val="clear" w:color="auto" w:fill="FFFFFF"/>
        <w:spacing w:after="0" w:line="276" w:lineRule="auto"/>
        <w:jc w:val="both"/>
        <w:rPr>
          <w:rFonts w:ascii="Times New Roman" w:eastAsia="Times New Roman" w:hAnsi="Times New Roman" w:cs="Times New Roman"/>
          <w:b/>
          <w:i/>
          <w:iCs/>
          <w:color w:val="000000"/>
          <w:sz w:val="28"/>
          <w:szCs w:val="28"/>
          <w:lang w:eastAsia="ru-RU"/>
        </w:rPr>
      </w:pPr>
    </w:p>
    <w:p w:rsidR="00847F92" w:rsidRDefault="00847F92" w:rsidP="005D170D">
      <w:pPr>
        <w:shd w:val="clear" w:color="auto" w:fill="FFFFFF"/>
        <w:spacing w:after="0" w:line="276" w:lineRule="auto"/>
        <w:jc w:val="both"/>
        <w:rPr>
          <w:rFonts w:ascii="Times New Roman" w:eastAsia="Times New Roman" w:hAnsi="Times New Roman" w:cs="Times New Roman"/>
          <w:b/>
          <w:i/>
          <w:iCs/>
          <w:color w:val="000000"/>
          <w:sz w:val="28"/>
          <w:szCs w:val="28"/>
          <w:lang w:eastAsia="ru-RU"/>
        </w:rPr>
      </w:pPr>
      <w:r w:rsidRPr="005B54F2">
        <w:rPr>
          <w:rFonts w:ascii="Times New Roman" w:eastAsia="Times New Roman" w:hAnsi="Times New Roman" w:cs="Times New Roman"/>
          <w:b/>
          <w:i/>
          <w:iCs/>
          <w:color w:val="000000"/>
          <w:sz w:val="28"/>
          <w:szCs w:val="28"/>
          <w:lang w:eastAsia="ru-RU"/>
        </w:rPr>
        <w:t>Методы и приемы реализации Программы</w:t>
      </w:r>
    </w:p>
    <w:p w:rsidR="00D5018F" w:rsidRPr="005B54F2" w:rsidRDefault="00D5018F" w:rsidP="005D170D">
      <w:pPr>
        <w:shd w:val="clear" w:color="auto" w:fill="FFFFFF"/>
        <w:spacing w:after="0" w:line="276" w:lineRule="auto"/>
        <w:jc w:val="both"/>
        <w:rPr>
          <w:rFonts w:ascii="Times New Roman" w:eastAsia="Times New Roman" w:hAnsi="Times New Roman" w:cs="Times New Roman"/>
          <w:b/>
          <w:i/>
          <w:iCs/>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09"/>
        <w:gridCol w:w="2255"/>
        <w:gridCol w:w="2496"/>
        <w:gridCol w:w="2154"/>
      </w:tblGrid>
      <w:tr w:rsidR="00847F92" w:rsidRPr="005B54F2" w:rsidTr="00847F92">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lastRenderedPageBreak/>
              <w:t>Наглядный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Словесный</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Практический</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Игровой</w:t>
            </w:r>
          </w:p>
        </w:tc>
      </w:tr>
      <w:tr w:rsidR="00847F92" w:rsidRPr="005B54F2" w:rsidTr="00847F92">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Приемы: показ иллюстративного материала, показ положения органов артикуляции при обучении правильному звукопроизношению, показ образцов выполнения заданий.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рассказ;</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беседа;</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пересказ;</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объяснение;</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чтение;</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прослушивание аудиозаписей;</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Приемы: речевой образец, повторное проговаривание, объяснение, указания, оценка детской речи, вопросы.</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инсценировки;</w:t>
            </w:r>
          </w:p>
          <w:p w:rsidR="00847F92" w:rsidRPr="005B54F2" w:rsidRDefault="008A7388" w:rsidP="005D170D">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дидактичес</w:t>
            </w:r>
            <w:r w:rsidR="00847F92" w:rsidRPr="005B54F2">
              <w:rPr>
                <w:rFonts w:ascii="Times New Roman" w:eastAsia="Times New Roman" w:hAnsi="Times New Roman" w:cs="Times New Roman"/>
                <w:color w:val="000000"/>
                <w:sz w:val="28"/>
                <w:szCs w:val="28"/>
                <w:lang w:eastAsia="ru-RU"/>
              </w:rPr>
              <w:t>кие игры,</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упражнения:</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а) подражательно-исполнительские:</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дыхательные,</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голосовые,  </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артикуляторные,</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развивающие общую и ручную моторику;</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б) на развитие тактильной чувствительности:</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в) пальчиковые;</w:t>
            </w:r>
          </w:p>
          <w:p w:rsidR="00847F92" w:rsidRPr="005B54F2" w:rsidRDefault="008A7388" w:rsidP="005D170D">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D9062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кинез-ки</w:t>
            </w:r>
            <w:r w:rsidR="00847F92" w:rsidRPr="005B54F2">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w:t>
            </w:r>
            <w:r w:rsidR="00847F92" w:rsidRPr="005B54F2">
              <w:rPr>
                <w:rFonts w:ascii="Times New Roman" w:eastAsia="Times New Roman" w:hAnsi="Times New Roman" w:cs="Times New Roman"/>
                <w:color w:val="000000"/>
                <w:sz w:val="28"/>
                <w:szCs w:val="28"/>
                <w:lang w:eastAsia="ru-RU"/>
              </w:rPr>
              <w:t>;</w:t>
            </w:r>
          </w:p>
          <w:p w:rsidR="00847F92" w:rsidRPr="005B54F2" w:rsidRDefault="00F11CE3" w:rsidP="005D170D">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00D90629">
              <w:rPr>
                <w:rFonts w:ascii="Times New Roman" w:eastAsia="Times New Roman" w:hAnsi="Times New Roman" w:cs="Times New Roman"/>
                <w:color w:val="000000"/>
                <w:sz w:val="28"/>
                <w:szCs w:val="28"/>
                <w:lang w:eastAsia="ru-RU"/>
              </w:rPr>
              <w:t xml:space="preserve"> </w:t>
            </w:r>
            <w:r w:rsidR="00847F92" w:rsidRPr="005B54F2">
              <w:rPr>
                <w:rFonts w:ascii="Times New Roman" w:eastAsia="Times New Roman" w:hAnsi="Times New Roman" w:cs="Times New Roman"/>
                <w:color w:val="000000"/>
                <w:sz w:val="28"/>
                <w:szCs w:val="28"/>
                <w:lang w:eastAsia="ru-RU"/>
              </w:rPr>
              <w:t>конструирование букв из элементов, из одной буквы другую;</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предметно-практические манипуляции;</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дидактическая игра;</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сюжетная игра;</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 загадывание и отгадывание загадок.</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Приемы: игровое</w:t>
            </w:r>
          </w:p>
          <w:p w:rsidR="00847F92" w:rsidRPr="005B54F2" w:rsidRDefault="00847F92" w:rsidP="005D170D">
            <w:pPr>
              <w:spacing w:after="0" w:line="276" w:lineRule="auto"/>
              <w:jc w:val="both"/>
              <w:rPr>
                <w:rFonts w:ascii="Times New Roman" w:eastAsia="Times New Roman" w:hAnsi="Times New Roman" w:cs="Times New Roman"/>
                <w:color w:val="000000"/>
                <w:sz w:val="28"/>
                <w:szCs w:val="28"/>
                <w:lang w:eastAsia="ru-RU"/>
              </w:rPr>
            </w:pPr>
            <w:r w:rsidRPr="005B54F2">
              <w:rPr>
                <w:rFonts w:ascii="Times New Roman" w:eastAsia="Times New Roman" w:hAnsi="Times New Roman" w:cs="Times New Roman"/>
                <w:color w:val="000000"/>
                <w:sz w:val="28"/>
                <w:szCs w:val="28"/>
                <w:lang w:eastAsia="ru-RU"/>
              </w:rPr>
              <w:t>сюжетно-событийное развертывание, игровые проблемно-практические ситуации, игра</w:t>
            </w:r>
            <w:r w:rsidR="003D4837" w:rsidRPr="005B54F2">
              <w:rPr>
                <w:rFonts w:ascii="Times New Roman" w:eastAsia="Times New Roman" w:hAnsi="Times New Roman" w:cs="Times New Roman"/>
                <w:color w:val="000000"/>
                <w:sz w:val="28"/>
                <w:szCs w:val="28"/>
                <w:lang w:eastAsia="ru-RU"/>
              </w:rPr>
              <w:t xml:space="preserve"> и тп.</w:t>
            </w:r>
          </w:p>
        </w:tc>
      </w:tr>
    </w:tbl>
    <w:p w:rsidR="008C12BA" w:rsidRPr="00FE08D3" w:rsidRDefault="008C12BA" w:rsidP="005D170D">
      <w:pPr>
        <w:shd w:val="clear" w:color="auto" w:fill="FFFFFF"/>
        <w:spacing w:after="0" w:line="480" w:lineRule="auto"/>
        <w:ind w:firstLine="708"/>
        <w:jc w:val="both"/>
        <w:rPr>
          <w:rFonts w:ascii="Times New Roman" w:eastAsia="Times New Roman" w:hAnsi="Times New Roman" w:cs="Times New Roman"/>
          <w:color w:val="000000"/>
          <w:sz w:val="28"/>
          <w:szCs w:val="28"/>
          <w:lang w:eastAsia="ru-RU"/>
        </w:rPr>
      </w:pPr>
      <w:r w:rsidRPr="00FE08D3">
        <w:rPr>
          <w:rFonts w:ascii="Times New Roman" w:eastAsia="Times New Roman" w:hAnsi="Times New Roman" w:cs="Times New Roman"/>
          <w:color w:val="000000"/>
          <w:sz w:val="28"/>
          <w:szCs w:val="28"/>
          <w:lang w:eastAsia="ru-RU"/>
        </w:rPr>
        <w:t xml:space="preserve">Реализации данной образовательной программы осуществляется также </w:t>
      </w:r>
    </w:p>
    <w:p w:rsidR="00F11CE3" w:rsidRPr="00FE08D3" w:rsidRDefault="008C12BA" w:rsidP="005D170D">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FE08D3">
        <w:rPr>
          <w:rFonts w:ascii="Times New Roman" w:eastAsia="Times New Roman" w:hAnsi="Times New Roman" w:cs="Times New Roman"/>
          <w:color w:val="000000"/>
          <w:sz w:val="28"/>
          <w:szCs w:val="28"/>
          <w:lang w:eastAsia="ru-RU"/>
        </w:rPr>
        <w:t>с применением электронного обучения, дистанционных образовательных технологий с использованием информационно – коммуникатив</w:t>
      </w:r>
      <w:r w:rsidR="008A7388">
        <w:rPr>
          <w:rFonts w:ascii="Times New Roman" w:eastAsia="Times New Roman" w:hAnsi="Times New Roman" w:cs="Times New Roman"/>
          <w:color w:val="000000"/>
          <w:sz w:val="28"/>
          <w:szCs w:val="28"/>
          <w:lang w:eastAsia="ru-RU"/>
        </w:rPr>
        <w:t>ной образовательной платформы «</w:t>
      </w:r>
      <w:r w:rsidRPr="00FE08D3">
        <w:rPr>
          <w:rFonts w:ascii="Times New Roman" w:eastAsia="Times New Roman" w:hAnsi="Times New Roman" w:cs="Times New Roman"/>
          <w:color w:val="000000"/>
          <w:sz w:val="28"/>
          <w:szCs w:val="28"/>
          <w:lang w:eastAsia="ru-RU"/>
        </w:rPr>
        <w:t>Сферум».</w:t>
      </w:r>
    </w:p>
    <w:p w:rsidR="008E65F9" w:rsidRDefault="008E65F9" w:rsidP="005D170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8C12BA" w:rsidRDefault="008C12BA" w:rsidP="005D170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C2EA3" w:rsidRDefault="00E13C0B" w:rsidP="005D170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B54F2">
        <w:rPr>
          <w:rFonts w:ascii="Times New Roman" w:eastAsia="Times New Roman" w:hAnsi="Times New Roman" w:cs="Times New Roman"/>
          <w:b/>
          <w:color w:val="000000"/>
          <w:sz w:val="28"/>
          <w:szCs w:val="28"/>
          <w:lang w:eastAsia="ru-RU"/>
        </w:rPr>
        <w:t>2.3.</w:t>
      </w:r>
      <w:r w:rsidR="00F01AEF">
        <w:rPr>
          <w:rFonts w:ascii="Times New Roman" w:eastAsia="Times New Roman" w:hAnsi="Times New Roman" w:cs="Times New Roman"/>
          <w:b/>
          <w:color w:val="000000"/>
          <w:sz w:val="28"/>
          <w:szCs w:val="28"/>
          <w:lang w:eastAsia="ru-RU"/>
        </w:rPr>
        <w:t xml:space="preserve"> </w:t>
      </w:r>
      <w:r w:rsidR="00DC4EB5" w:rsidRPr="005B54F2">
        <w:rPr>
          <w:rFonts w:ascii="Times New Roman" w:eastAsia="Times New Roman" w:hAnsi="Times New Roman" w:cs="Times New Roman"/>
          <w:b/>
          <w:color w:val="000000"/>
          <w:sz w:val="28"/>
          <w:szCs w:val="28"/>
          <w:lang w:eastAsia="ru-RU"/>
        </w:rPr>
        <w:t>Календарно-тематическое планирование.</w:t>
      </w:r>
    </w:p>
    <w:p w:rsidR="008839C5" w:rsidRPr="008839C5" w:rsidRDefault="008839C5" w:rsidP="005D170D">
      <w:pPr>
        <w:shd w:val="clear" w:color="auto" w:fill="FFFFFF"/>
        <w:spacing w:after="0" w:line="240" w:lineRule="auto"/>
        <w:jc w:val="both"/>
        <w:rPr>
          <w:rFonts w:eastAsia="Times New Roman" w:cstheme="minorHAnsi"/>
          <w:color w:val="000000"/>
          <w:sz w:val="28"/>
          <w:szCs w:val="28"/>
          <w:lang w:eastAsia="ru-RU"/>
        </w:rPr>
      </w:pPr>
    </w:p>
    <w:tbl>
      <w:tblPr>
        <w:tblStyle w:val="a4"/>
        <w:tblW w:w="9356" w:type="dxa"/>
        <w:tblInd w:w="-34" w:type="dxa"/>
        <w:tblLayout w:type="fixed"/>
        <w:tblLook w:val="04A0" w:firstRow="1" w:lastRow="0" w:firstColumn="1" w:lastColumn="0" w:noHBand="0" w:noVBand="1"/>
      </w:tblPr>
      <w:tblGrid>
        <w:gridCol w:w="426"/>
        <w:gridCol w:w="1701"/>
        <w:gridCol w:w="992"/>
        <w:gridCol w:w="6237"/>
      </w:tblGrid>
      <w:tr w:rsidR="008839C5" w:rsidRPr="008839C5" w:rsidTr="00F01AEF">
        <w:trPr>
          <w:trHeight w:val="562"/>
        </w:trPr>
        <w:tc>
          <w:tcPr>
            <w:tcW w:w="426" w:type="dxa"/>
          </w:tcPr>
          <w:p w:rsidR="008839C5" w:rsidRPr="008839C5" w:rsidRDefault="008839C5" w:rsidP="005D170D">
            <w:pPr>
              <w:jc w:val="both"/>
              <w:rPr>
                <w:rFonts w:ascii="Times New Roman" w:hAnsi="Times New Roman" w:cs="Times New Roman"/>
                <w:sz w:val="28"/>
                <w:szCs w:val="28"/>
              </w:rPr>
            </w:pPr>
          </w:p>
        </w:tc>
        <w:tc>
          <w:tcPr>
            <w:tcW w:w="1701" w:type="dxa"/>
          </w:tcPr>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Месяц </w:t>
            </w:r>
          </w:p>
        </w:tc>
        <w:tc>
          <w:tcPr>
            <w:tcW w:w="992" w:type="dxa"/>
          </w:tcPr>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 занятия</w:t>
            </w:r>
          </w:p>
        </w:tc>
        <w:tc>
          <w:tcPr>
            <w:tcW w:w="6237" w:type="dxa"/>
          </w:tcPr>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Тема образовательной</w:t>
            </w:r>
          </w:p>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деятельности</w:t>
            </w:r>
          </w:p>
        </w:tc>
      </w:tr>
      <w:tr w:rsidR="008839C5" w:rsidRPr="008839C5" w:rsidTr="00F01AEF">
        <w:trPr>
          <w:trHeight w:val="69"/>
        </w:trPr>
        <w:tc>
          <w:tcPr>
            <w:tcW w:w="426" w:type="dxa"/>
            <w:vMerge w:val="restart"/>
          </w:tcPr>
          <w:p w:rsidR="008839C5" w:rsidRPr="008839C5" w:rsidRDefault="008839C5" w:rsidP="005D170D">
            <w:pPr>
              <w:jc w:val="both"/>
              <w:rPr>
                <w:rFonts w:ascii="Times New Roman" w:hAnsi="Times New Roman" w:cs="Times New Roman"/>
                <w:sz w:val="28"/>
                <w:szCs w:val="28"/>
              </w:rPr>
            </w:pPr>
          </w:p>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1</w:t>
            </w:r>
          </w:p>
        </w:tc>
        <w:tc>
          <w:tcPr>
            <w:tcW w:w="1701" w:type="dxa"/>
            <w:vMerge w:val="restart"/>
          </w:tcPr>
          <w:p w:rsidR="008839C5" w:rsidRPr="008839C5" w:rsidRDefault="008839C5" w:rsidP="005D170D">
            <w:pPr>
              <w:jc w:val="both"/>
              <w:rPr>
                <w:rFonts w:ascii="Times New Roman" w:hAnsi="Times New Roman" w:cs="Times New Roman"/>
                <w:sz w:val="28"/>
                <w:szCs w:val="28"/>
              </w:rPr>
            </w:pPr>
          </w:p>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Сентябрь </w:t>
            </w:r>
          </w:p>
          <w:p w:rsidR="008839C5" w:rsidRPr="008839C5" w:rsidRDefault="008839C5" w:rsidP="005D170D">
            <w:pPr>
              <w:jc w:val="both"/>
              <w:rPr>
                <w:rFonts w:ascii="Times New Roman" w:hAnsi="Times New Roman" w:cs="Times New Roman"/>
                <w:sz w:val="28"/>
                <w:szCs w:val="28"/>
              </w:rPr>
            </w:pPr>
          </w:p>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Итого </w:t>
            </w:r>
          </w:p>
          <w:p w:rsidR="008839C5" w:rsidRPr="008839C5" w:rsidRDefault="00EC0D0E" w:rsidP="005D170D">
            <w:pPr>
              <w:jc w:val="both"/>
              <w:rPr>
                <w:rFonts w:ascii="Times New Roman" w:hAnsi="Times New Roman" w:cs="Times New Roman"/>
                <w:sz w:val="28"/>
                <w:szCs w:val="28"/>
              </w:rPr>
            </w:pPr>
            <w:r>
              <w:rPr>
                <w:rFonts w:ascii="Times New Roman" w:hAnsi="Times New Roman" w:cs="Times New Roman"/>
                <w:sz w:val="28"/>
                <w:szCs w:val="28"/>
              </w:rPr>
              <w:lastRenderedPageBreak/>
              <w:t>4</w:t>
            </w:r>
            <w:r w:rsidR="008839C5" w:rsidRPr="008839C5">
              <w:rPr>
                <w:rFonts w:ascii="Times New Roman" w:hAnsi="Times New Roman" w:cs="Times New Roman"/>
                <w:sz w:val="28"/>
                <w:szCs w:val="28"/>
              </w:rPr>
              <w:t xml:space="preserve"> часов</w:t>
            </w:r>
          </w:p>
        </w:tc>
        <w:tc>
          <w:tcPr>
            <w:tcW w:w="992" w:type="dxa"/>
          </w:tcPr>
          <w:p w:rsidR="008839C5"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6237" w:type="dxa"/>
          </w:tcPr>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Обследование </w:t>
            </w:r>
          </w:p>
          <w:p w:rsidR="008839C5" w:rsidRPr="008839C5" w:rsidRDefault="008839C5" w:rsidP="005D170D">
            <w:pPr>
              <w:jc w:val="both"/>
              <w:rPr>
                <w:rFonts w:ascii="Times New Roman" w:hAnsi="Times New Roman" w:cs="Times New Roman"/>
                <w:sz w:val="28"/>
                <w:szCs w:val="28"/>
              </w:rPr>
            </w:pPr>
          </w:p>
        </w:tc>
      </w:tr>
      <w:tr w:rsidR="008839C5" w:rsidRPr="008839C5" w:rsidTr="00F01AEF">
        <w:trPr>
          <w:trHeight w:val="67"/>
        </w:trPr>
        <w:tc>
          <w:tcPr>
            <w:tcW w:w="426" w:type="dxa"/>
            <w:vMerge/>
          </w:tcPr>
          <w:p w:rsidR="008839C5" w:rsidRPr="008839C5" w:rsidRDefault="008839C5" w:rsidP="005D170D">
            <w:pPr>
              <w:jc w:val="both"/>
              <w:rPr>
                <w:rFonts w:ascii="Times New Roman" w:hAnsi="Times New Roman" w:cs="Times New Roman"/>
                <w:sz w:val="28"/>
                <w:szCs w:val="28"/>
              </w:rPr>
            </w:pPr>
          </w:p>
        </w:tc>
        <w:tc>
          <w:tcPr>
            <w:tcW w:w="1701" w:type="dxa"/>
            <w:vMerge/>
          </w:tcPr>
          <w:p w:rsidR="008839C5" w:rsidRPr="008839C5" w:rsidRDefault="008839C5" w:rsidP="005D170D">
            <w:pPr>
              <w:jc w:val="both"/>
              <w:rPr>
                <w:rFonts w:ascii="Times New Roman" w:hAnsi="Times New Roman" w:cs="Times New Roman"/>
                <w:sz w:val="28"/>
                <w:szCs w:val="28"/>
              </w:rPr>
            </w:pPr>
          </w:p>
        </w:tc>
        <w:tc>
          <w:tcPr>
            <w:tcW w:w="992" w:type="dxa"/>
          </w:tcPr>
          <w:p w:rsidR="008839C5"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8839C5" w:rsidRPr="008839C5" w:rsidRDefault="008839C5"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Обследование </w:t>
            </w:r>
          </w:p>
          <w:p w:rsidR="008839C5" w:rsidRPr="008839C5" w:rsidRDefault="008839C5" w:rsidP="005D170D">
            <w:pPr>
              <w:jc w:val="both"/>
              <w:rPr>
                <w:rFonts w:ascii="Times New Roman" w:hAnsi="Times New Roman" w:cs="Times New Roman"/>
                <w:sz w:val="28"/>
                <w:szCs w:val="28"/>
              </w:rPr>
            </w:pPr>
          </w:p>
        </w:tc>
      </w:tr>
      <w:tr w:rsidR="008839C5" w:rsidRPr="008839C5" w:rsidTr="00F01AEF">
        <w:trPr>
          <w:trHeight w:val="67"/>
        </w:trPr>
        <w:tc>
          <w:tcPr>
            <w:tcW w:w="426" w:type="dxa"/>
            <w:vMerge/>
          </w:tcPr>
          <w:p w:rsidR="008839C5" w:rsidRPr="008839C5" w:rsidRDefault="008839C5" w:rsidP="005D170D">
            <w:pPr>
              <w:jc w:val="both"/>
              <w:rPr>
                <w:rFonts w:ascii="Times New Roman" w:hAnsi="Times New Roman" w:cs="Times New Roman"/>
                <w:sz w:val="28"/>
                <w:szCs w:val="28"/>
              </w:rPr>
            </w:pPr>
          </w:p>
        </w:tc>
        <w:tc>
          <w:tcPr>
            <w:tcW w:w="1701" w:type="dxa"/>
            <w:vMerge/>
          </w:tcPr>
          <w:p w:rsidR="008839C5" w:rsidRPr="008839C5" w:rsidRDefault="008839C5" w:rsidP="005D170D">
            <w:pPr>
              <w:jc w:val="both"/>
              <w:rPr>
                <w:rFonts w:ascii="Times New Roman" w:hAnsi="Times New Roman" w:cs="Times New Roman"/>
                <w:sz w:val="28"/>
                <w:szCs w:val="28"/>
              </w:rPr>
            </w:pPr>
          </w:p>
        </w:tc>
        <w:tc>
          <w:tcPr>
            <w:tcW w:w="992" w:type="dxa"/>
          </w:tcPr>
          <w:p w:rsidR="008839C5"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8839C5"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 xml:space="preserve"> </w:t>
            </w:r>
            <w:r w:rsidR="008839C5" w:rsidRPr="008839C5">
              <w:rPr>
                <w:rFonts w:ascii="Times New Roman" w:hAnsi="Times New Roman" w:cs="Times New Roman"/>
                <w:sz w:val="28"/>
                <w:szCs w:val="28"/>
              </w:rPr>
              <w:t>Развитие слухового внимание и восприятия на неречевых звуках</w:t>
            </w:r>
          </w:p>
        </w:tc>
      </w:tr>
      <w:tr w:rsidR="00EC0D0E" w:rsidRPr="008839C5" w:rsidTr="00F01AEF">
        <w:trPr>
          <w:trHeight w:val="660"/>
        </w:trPr>
        <w:tc>
          <w:tcPr>
            <w:tcW w:w="426" w:type="dxa"/>
            <w:vMerge/>
          </w:tcPr>
          <w:p w:rsidR="00EC0D0E" w:rsidRPr="008839C5" w:rsidRDefault="00EC0D0E" w:rsidP="005D170D">
            <w:pPr>
              <w:jc w:val="both"/>
              <w:rPr>
                <w:rFonts w:ascii="Times New Roman" w:hAnsi="Times New Roman" w:cs="Times New Roman"/>
                <w:sz w:val="28"/>
                <w:szCs w:val="28"/>
              </w:rPr>
            </w:pPr>
          </w:p>
        </w:tc>
        <w:tc>
          <w:tcPr>
            <w:tcW w:w="1701" w:type="dxa"/>
            <w:vMerge/>
          </w:tcPr>
          <w:p w:rsidR="00EC0D0E" w:rsidRPr="008839C5" w:rsidRDefault="00EC0D0E" w:rsidP="005D170D">
            <w:pPr>
              <w:jc w:val="both"/>
              <w:rPr>
                <w:rFonts w:ascii="Times New Roman" w:hAnsi="Times New Roman" w:cs="Times New Roman"/>
                <w:sz w:val="28"/>
                <w:szCs w:val="28"/>
              </w:rPr>
            </w:pPr>
          </w:p>
        </w:tc>
        <w:tc>
          <w:tcPr>
            <w:tcW w:w="992" w:type="dxa"/>
          </w:tcPr>
          <w:p w:rsidR="00EC0D0E"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EC0D0E" w:rsidRPr="008839C5" w:rsidRDefault="00EC0D0E" w:rsidP="005D170D">
            <w:pPr>
              <w:jc w:val="both"/>
              <w:rPr>
                <w:rFonts w:ascii="Times New Roman" w:hAnsi="Times New Roman" w:cs="Times New Roman"/>
                <w:sz w:val="28"/>
                <w:szCs w:val="28"/>
              </w:rPr>
            </w:pPr>
            <w:r w:rsidRPr="008839C5">
              <w:rPr>
                <w:rFonts w:ascii="Times New Roman" w:hAnsi="Times New Roman" w:cs="Times New Roman"/>
                <w:sz w:val="28"/>
                <w:szCs w:val="28"/>
              </w:rPr>
              <w:t>Развитие слухового внимание и восприятия на неречевых звуках</w:t>
            </w:r>
          </w:p>
        </w:tc>
      </w:tr>
      <w:tr w:rsidR="00EE6427" w:rsidRPr="008839C5" w:rsidTr="00F01AEF">
        <w:trPr>
          <w:trHeight w:val="562"/>
        </w:trPr>
        <w:tc>
          <w:tcPr>
            <w:tcW w:w="426" w:type="dxa"/>
            <w:vMerge w:val="restart"/>
          </w:tcPr>
          <w:p w:rsidR="00EE6427" w:rsidRPr="008839C5" w:rsidRDefault="00EE6427" w:rsidP="005D170D">
            <w:pPr>
              <w:jc w:val="both"/>
              <w:rPr>
                <w:rFonts w:ascii="Times New Roman" w:hAnsi="Times New Roman" w:cs="Times New Roman"/>
                <w:sz w:val="28"/>
                <w:szCs w:val="28"/>
              </w:rPr>
            </w:pPr>
          </w:p>
          <w:p w:rsidR="00EE6427" w:rsidRPr="008839C5" w:rsidRDefault="00EE6427" w:rsidP="005D170D">
            <w:pPr>
              <w:jc w:val="both"/>
              <w:rPr>
                <w:rFonts w:ascii="Times New Roman" w:hAnsi="Times New Roman" w:cs="Times New Roman"/>
                <w:sz w:val="28"/>
                <w:szCs w:val="28"/>
              </w:rPr>
            </w:pPr>
            <w:r w:rsidRPr="008839C5">
              <w:rPr>
                <w:rFonts w:ascii="Times New Roman" w:hAnsi="Times New Roman" w:cs="Times New Roman"/>
                <w:sz w:val="28"/>
                <w:szCs w:val="28"/>
              </w:rPr>
              <w:t>2</w:t>
            </w:r>
          </w:p>
        </w:tc>
        <w:tc>
          <w:tcPr>
            <w:tcW w:w="1701" w:type="dxa"/>
            <w:vMerge w:val="restart"/>
          </w:tcPr>
          <w:p w:rsidR="00EE6427" w:rsidRPr="008839C5" w:rsidRDefault="00EE6427" w:rsidP="005D170D">
            <w:pPr>
              <w:jc w:val="both"/>
              <w:rPr>
                <w:rFonts w:ascii="Times New Roman" w:hAnsi="Times New Roman" w:cs="Times New Roman"/>
                <w:sz w:val="28"/>
                <w:szCs w:val="28"/>
              </w:rPr>
            </w:pPr>
          </w:p>
          <w:p w:rsidR="00EE6427" w:rsidRPr="008839C5" w:rsidRDefault="00EE6427"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Октябрь </w:t>
            </w:r>
          </w:p>
          <w:p w:rsidR="00EE6427" w:rsidRPr="008839C5" w:rsidRDefault="00EE6427" w:rsidP="005D170D">
            <w:pPr>
              <w:jc w:val="both"/>
              <w:rPr>
                <w:rFonts w:ascii="Times New Roman" w:hAnsi="Times New Roman" w:cs="Times New Roman"/>
                <w:sz w:val="28"/>
                <w:szCs w:val="28"/>
              </w:rPr>
            </w:pPr>
          </w:p>
          <w:p w:rsidR="00EE6427" w:rsidRPr="008839C5" w:rsidRDefault="00EE6427"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Итого </w:t>
            </w:r>
          </w:p>
          <w:p w:rsidR="00EE6427" w:rsidRPr="008839C5" w:rsidRDefault="00EE6427" w:rsidP="005D170D">
            <w:pPr>
              <w:jc w:val="both"/>
              <w:rPr>
                <w:rFonts w:ascii="Times New Roman" w:hAnsi="Times New Roman" w:cs="Times New Roman"/>
                <w:sz w:val="28"/>
                <w:szCs w:val="28"/>
              </w:rPr>
            </w:pPr>
            <w:r>
              <w:rPr>
                <w:rFonts w:ascii="Times New Roman" w:hAnsi="Times New Roman" w:cs="Times New Roman"/>
                <w:sz w:val="28"/>
                <w:szCs w:val="28"/>
              </w:rPr>
              <w:t>5</w:t>
            </w:r>
            <w:r w:rsidRPr="008839C5">
              <w:rPr>
                <w:rFonts w:ascii="Times New Roman" w:hAnsi="Times New Roman" w:cs="Times New Roman"/>
                <w:sz w:val="28"/>
                <w:szCs w:val="28"/>
              </w:rPr>
              <w:t xml:space="preserve"> час</w:t>
            </w:r>
            <w:r w:rsidR="00FE08D3">
              <w:rPr>
                <w:rFonts w:ascii="Times New Roman" w:hAnsi="Times New Roman" w:cs="Times New Roman"/>
                <w:sz w:val="28"/>
                <w:szCs w:val="28"/>
              </w:rPr>
              <w:t>ов</w:t>
            </w:r>
          </w:p>
          <w:p w:rsidR="00EE6427" w:rsidRPr="008839C5" w:rsidRDefault="00EE6427" w:rsidP="005D170D">
            <w:pPr>
              <w:jc w:val="both"/>
              <w:rPr>
                <w:rFonts w:ascii="Times New Roman" w:hAnsi="Times New Roman" w:cs="Times New Roman"/>
                <w:sz w:val="28"/>
                <w:szCs w:val="28"/>
              </w:rPr>
            </w:pPr>
          </w:p>
          <w:p w:rsidR="00EE6427" w:rsidRPr="008839C5" w:rsidRDefault="00EE6427"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   </w:t>
            </w:r>
          </w:p>
        </w:tc>
        <w:tc>
          <w:tcPr>
            <w:tcW w:w="992" w:type="dxa"/>
          </w:tcPr>
          <w:p w:rsidR="00EE6427"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1</w:t>
            </w:r>
          </w:p>
        </w:tc>
        <w:tc>
          <w:tcPr>
            <w:tcW w:w="6237" w:type="dxa"/>
          </w:tcPr>
          <w:p w:rsidR="00EE6427" w:rsidRPr="008839C5" w:rsidRDefault="00D90629" w:rsidP="005D170D">
            <w:pPr>
              <w:jc w:val="both"/>
              <w:rPr>
                <w:rFonts w:ascii="Times New Roman" w:hAnsi="Times New Roman" w:cs="Times New Roman"/>
                <w:sz w:val="28"/>
                <w:szCs w:val="28"/>
              </w:rPr>
            </w:pPr>
            <w:r>
              <w:rPr>
                <w:rFonts w:ascii="Times New Roman" w:hAnsi="Times New Roman" w:cs="Times New Roman"/>
                <w:sz w:val="28"/>
                <w:szCs w:val="28"/>
              </w:rPr>
              <w:t xml:space="preserve">Звук </w:t>
            </w:r>
            <w:r w:rsidR="00EE6427" w:rsidRPr="008839C5">
              <w:rPr>
                <w:rFonts w:ascii="Times New Roman" w:hAnsi="Times New Roman" w:cs="Times New Roman"/>
                <w:sz w:val="28"/>
                <w:szCs w:val="28"/>
              </w:rPr>
              <w:t>и буква У.</w:t>
            </w:r>
          </w:p>
          <w:p w:rsidR="00EE6427" w:rsidRPr="008839C5" w:rsidRDefault="00EE6427" w:rsidP="005D170D">
            <w:pPr>
              <w:jc w:val="both"/>
              <w:rPr>
                <w:rFonts w:ascii="Times New Roman" w:hAnsi="Times New Roman" w:cs="Times New Roman"/>
                <w:sz w:val="28"/>
                <w:szCs w:val="28"/>
              </w:rPr>
            </w:pPr>
          </w:p>
        </w:tc>
      </w:tr>
      <w:tr w:rsidR="00EE6427" w:rsidRPr="008839C5" w:rsidTr="00F01AEF">
        <w:trPr>
          <w:trHeight w:val="54"/>
        </w:trPr>
        <w:tc>
          <w:tcPr>
            <w:tcW w:w="426" w:type="dxa"/>
            <w:vMerge/>
          </w:tcPr>
          <w:p w:rsidR="00EE6427" w:rsidRPr="008839C5" w:rsidRDefault="00EE6427" w:rsidP="005D170D">
            <w:pPr>
              <w:jc w:val="both"/>
              <w:rPr>
                <w:rFonts w:ascii="Times New Roman" w:hAnsi="Times New Roman" w:cs="Times New Roman"/>
                <w:sz w:val="28"/>
                <w:szCs w:val="28"/>
              </w:rPr>
            </w:pPr>
          </w:p>
        </w:tc>
        <w:tc>
          <w:tcPr>
            <w:tcW w:w="1701" w:type="dxa"/>
            <w:vMerge/>
          </w:tcPr>
          <w:p w:rsidR="00EE6427" w:rsidRPr="008839C5" w:rsidRDefault="00EE6427" w:rsidP="005D170D">
            <w:pPr>
              <w:jc w:val="both"/>
              <w:rPr>
                <w:rFonts w:ascii="Times New Roman" w:hAnsi="Times New Roman" w:cs="Times New Roman"/>
                <w:sz w:val="28"/>
                <w:szCs w:val="28"/>
              </w:rPr>
            </w:pPr>
          </w:p>
        </w:tc>
        <w:tc>
          <w:tcPr>
            <w:tcW w:w="992" w:type="dxa"/>
          </w:tcPr>
          <w:p w:rsidR="00EE6427"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EE6427" w:rsidRPr="008839C5" w:rsidRDefault="00EE6427"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А.</w:t>
            </w:r>
          </w:p>
          <w:p w:rsidR="00EE6427" w:rsidRPr="008839C5" w:rsidRDefault="00EE6427" w:rsidP="005D170D">
            <w:pPr>
              <w:jc w:val="both"/>
              <w:rPr>
                <w:rFonts w:ascii="Times New Roman" w:hAnsi="Times New Roman" w:cs="Times New Roman"/>
                <w:sz w:val="28"/>
                <w:szCs w:val="28"/>
              </w:rPr>
            </w:pPr>
          </w:p>
        </w:tc>
      </w:tr>
      <w:tr w:rsidR="00EE6427" w:rsidRPr="008839C5" w:rsidTr="00F01AEF">
        <w:trPr>
          <w:trHeight w:val="54"/>
        </w:trPr>
        <w:tc>
          <w:tcPr>
            <w:tcW w:w="426" w:type="dxa"/>
            <w:vMerge/>
          </w:tcPr>
          <w:p w:rsidR="00EE6427" w:rsidRPr="008839C5" w:rsidRDefault="00EE6427" w:rsidP="005D170D">
            <w:pPr>
              <w:jc w:val="both"/>
              <w:rPr>
                <w:rFonts w:ascii="Times New Roman" w:hAnsi="Times New Roman" w:cs="Times New Roman"/>
                <w:sz w:val="28"/>
                <w:szCs w:val="28"/>
              </w:rPr>
            </w:pPr>
          </w:p>
        </w:tc>
        <w:tc>
          <w:tcPr>
            <w:tcW w:w="1701" w:type="dxa"/>
            <w:vMerge/>
          </w:tcPr>
          <w:p w:rsidR="00EE6427" w:rsidRPr="008839C5" w:rsidRDefault="00EE6427" w:rsidP="005D170D">
            <w:pPr>
              <w:jc w:val="both"/>
              <w:rPr>
                <w:rFonts w:ascii="Times New Roman" w:hAnsi="Times New Roman" w:cs="Times New Roman"/>
                <w:sz w:val="28"/>
                <w:szCs w:val="28"/>
              </w:rPr>
            </w:pPr>
          </w:p>
        </w:tc>
        <w:tc>
          <w:tcPr>
            <w:tcW w:w="992" w:type="dxa"/>
          </w:tcPr>
          <w:p w:rsidR="00EE6427"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EE6427" w:rsidRPr="008839C5" w:rsidRDefault="00EE6427" w:rsidP="005D170D">
            <w:pPr>
              <w:jc w:val="both"/>
              <w:rPr>
                <w:rFonts w:ascii="Times New Roman" w:hAnsi="Times New Roman" w:cs="Times New Roman"/>
                <w:sz w:val="28"/>
                <w:szCs w:val="28"/>
              </w:rPr>
            </w:pPr>
            <w:r w:rsidRPr="008839C5">
              <w:rPr>
                <w:rFonts w:ascii="Times New Roman" w:hAnsi="Times New Roman" w:cs="Times New Roman"/>
                <w:sz w:val="28"/>
                <w:szCs w:val="28"/>
              </w:rPr>
              <w:t>Звуки У-А.</w:t>
            </w:r>
          </w:p>
          <w:p w:rsidR="00EE6427" w:rsidRPr="008839C5" w:rsidRDefault="00EE6427" w:rsidP="005D170D">
            <w:pPr>
              <w:jc w:val="both"/>
              <w:rPr>
                <w:rFonts w:ascii="Times New Roman" w:hAnsi="Times New Roman" w:cs="Times New Roman"/>
                <w:sz w:val="28"/>
                <w:szCs w:val="28"/>
              </w:rPr>
            </w:pPr>
          </w:p>
        </w:tc>
      </w:tr>
      <w:tr w:rsidR="00EE6427" w:rsidRPr="008839C5" w:rsidTr="00F01AEF">
        <w:trPr>
          <w:trHeight w:val="54"/>
        </w:trPr>
        <w:tc>
          <w:tcPr>
            <w:tcW w:w="426" w:type="dxa"/>
            <w:vMerge/>
          </w:tcPr>
          <w:p w:rsidR="00EE6427" w:rsidRPr="008839C5" w:rsidRDefault="00EE6427" w:rsidP="005D170D">
            <w:pPr>
              <w:jc w:val="both"/>
              <w:rPr>
                <w:rFonts w:ascii="Times New Roman" w:hAnsi="Times New Roman" w:cs="Times New Roman"/>
                <w:sz w:val="28"/>
                <w:szCs w:val="28"/>
              </w:rPr>
            </w:pPr>
          </w:p>
        </w:tc>
        <w:tc>
          <w:tcPr>
            <w:tcW w:w="1701" w:type="dxa"/>
            <w:vMerge/>
          </w:tcPr>
          <w:p w:rsidR="00EE6427" w:rsidRPr="008839C5" w:rsidRDefault="00EE6427" w:rsidP="005D170D">
            <w:pPr>
              <w:jc w:val="both"/>
              <w:rPr>
                <w:rFonts w:ascii="Times New Roman" w:hAnsi="Times New Roman" w:cs="Times New Roman"/>
                <w:sz w:val="28"/>
                <w:szCs w:val="28"/>
              </w:rPr>
            </w:pPr>
          </w:p>
        </w:tc>
        <w:tc>
          <w:tcPr>
            <w:tcW w:w="992" w:type="dxa"/>
          </w:tcPr>
          <w:p w:rsidR="00EE6427"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EE6427" w:rsidRPr="008839C5" w:rsidRDefault="00EE6427"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П.</w:t>
            </w:r>
          </w:p>
          <w:p w:rsidR="00EE6427" w:rsidRPr="008839C5" w:rsidRDefault="00EE6427" w:rsidP="005D170D">
            <w:pPr>
              <w:jc w:val="both"/>
              <w:rPr>
                <w:rFonts w:ascii="Times New Roman" w:hAnsi="Times New Roman" w:cs="Times New Roman"/>
                <w:sz w:val="28"/>
                <w:szCs w:val="28"/>
              </w:rPr>
            </w:pPr>
          </w:p>
        </w:tc>
      </w:tr>
      <w:tr w:rsidR="00EE6427" w:rsidRPr="008839C5" w:rsidTr="00F01AEF">
        <w:trPr>
          <w:trHeight w:val="69"/>
        </w:trPr>
        <w:tc>
          <w:tcPr>
            <w:tcW w:w="426" w:type="dxa"/>
            <w:tcBorders>
              <w:top w:val="nil"/>
              <w:bottom w:val="single" w:sz="4" w:space="0" w:color="auto"/>
            </w:tcBorders>
          </w:tcPr>
          <w:p w:rsidR="00EE6427" w:rsidRPr="008839C5" w:rsidRDefault="00EE6427" w:rsidP="005D170D">
            <w:pPr>
              <w:jc w:val="both"/>
              <w:rPr>
                <w:rFonts w:ascii="Times New Roman" w:hAnsi="Times New Roman" w:cs="Times New Roman"/>
                <w:sz w:val="28"/>
                <w:szCs w:val="28"/>
              </w:rPr>
            </w:pPr>
          </w:p>
          <w:p w:rsidR="00EE6427" w:rsidRPr="008839C5" w:rsidRDefault="00EE6427" w:rsidP="005D170D">
            <w:pPr>
              <w:jc w:val="both"/>
              <w:rPr>
                <w:rFonts w:ascii="Times New Roman" w:hAnsi="Times New Roman" w:cs="Times New Roman"/>
                <w:sz w:val="28"/>
                <w:szCs w:val="28"/>
              </w:rPr>
            </w:pPr>
          </w:p>
        </w:tc>
        <w:tc>
          <w:tcPr>
            <w:tcW w:w="1701" w:type="dxa"/>
            <w:vMerge/>
            <w:tcBorders>
              <w:bottom w:val="single" w:sz="4" w:space="0" w:color="auto"/>
            </w:tcBorders>
          </w:tcPr>
          <w:p w:rsidR="00EE6427" w:rsidRPr="008839C5" w:rsidRDefault="00EE6427" w:rsidP="005D170D">
            <w:pPr>
              <w:jc w:val="both"/>
              <w:rPr>
                <w:rFonts w:ascii="Times New Roman" w:hAnsi="Times New Roman" w:cs="Times New Roman"/>
                <w:sz w:val="28"/>
                <w:szCs w:val="28"/>
              </w:rPr>
            </w:pPr>
          </w:p>
        </w:tc>
        <w:tc>
          <w:tcPr>
            <w:tcW w:w="992" w:type="dxa"/>
          </w:tcPr>
          <w:p w:rsidR="00EE6427"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5</w:t>
            </w:r>
          </w:p>
        </w:tc>
        <w:tc>
          <w:tcPr>
            <w:tcW w:w="6237" w:type="dxa"/>
          </w:tcPr>
          <w:p w:rsidR="00EE6427" w:rsidRPr="008839C5" w:rsidRDefault="00EE6427"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О.</w:t>
            </w:r>
          </w:p>
          <w:p w:rsidR="00EE6427" w:rsidRPr="008839C5" w:rsidRDefault="00EE6427" w:rsidP="005D170D">
            <w:pPr>
              <w:jc w:val="both"/>
              <w:rPr>
                <w:rFonts w:ascii="Times New Roman" w:hAnsi="Times New Roman" w:cs="Times New Roman"/>
                <w:sz w:val="28"/>
                <w:szCs w:val="28"/>
              </w:rPr>
            </w:pPr>
          </w:p>
        </w:tc>
      </w:tr>
      <w:tr w:rsidR="00A90412" w:rsidRPr="008839C5" w:rsidTr="00F01AEF">
        <w:trPr>
          <w:trHeight w:val="67"/>
        </w:trPr>
        <w:tc>
          <w:tcPr>
            <w:tcW w:w="426" w:type="dxa"/>
            <w:vMerge w:val="restart"/>
            <w:tcBorders>
              <w:top w:val="single" w:sz="4" w:space="0" w:color="auto"/>
            </w:tcBorders>
          </w:tcPr>
          <w:p w:rsidR="00A90412" w:rsidRPr="008839C5" w:rsidRDefault="00A90412" w:rsidP="005D170D">
            <w:pPr>
              <w:jc w:val="both"/>
              <w:rPr>
                <w:rFonts w:ascii="Times New Roman" w:hAnsi="Times New Roman" w:cs="Times New Roman"/>
                <w:sz w:val="28"/>
                <w:szCs w:val="28"/>
              </w:rPr>
            </w:pPr>
            <w:r>
              <w:rPr>
                <w:rFonts w:ascii="Times New Roman" w:hAnsi="Times New Roman" w:cs="Times New Roman"/>
                <w:sz w:val="28"/>
                <w:szCs w:val="28"/>
              </w:rPr>
              <w:t>3</w:t>
            </w:r>
          </w:p>
          <w:p w:rsidR="00A90412" w:rsidRPr="008839C5" w:rsidRDefault="00A90412" w:rsidP="005D170D">
            <w:pPr>
              <w:jc w:val="both"/>
              <w:rPr>
                <w:rFonts w:ascii="Times New Roman" w:hAnsi="Times New Roman" w:cs="Times New Roman"/>
                <w:sz w:val="28"/>
                <w:szCs w:val="28"/>
              </w:rPr>
            </w:pPr>
          </w:p>
          <w:p w:rsidR="00A90412" w:rsidRPr="008839C5" w:rsidRDefault="00A90412"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   </w:t>
            </w:r>
          </w:p>
        </w:tc>
        <w:tc>
          <w:tcPr>
            <w:tcW w:w="1701" w:type="dxa"/>
            <w:vMerge w:val="restart"/>
            <w:tcBorders>
              <w:top w:val="single" w:sz="4" w:space="0" w:color="auto"/>
            </w:tcBorders>
          </w:tcPr>
          <w:p w:rsidR="00A90412" w:rsidRDefault="00A90412" w:rsidP="005D170D">
            <w:pPr>
              <w:jc w:val="both"/>
              <w:rPr>
                <w:rFonts w:ascii="Times New Roman" w:hAnsi="Times New Roman" w:cs="Times New Roman"/>
                <w:sz w:val="28"/>
                <w:szCs w:val="28"/>
              </w:rPr>
            </w:pPr>
          </w:p>
          <w:p w:rsidR="00A90412" w:rsidRPr="008839C5" w:rsidRDefault="00A90412"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Ноябрь </w:t>
            </w:r>
          </w:p>
          <w:p w:rsidR="00A90412" w:rsidRPr="008839C5" w:rsidRDefault="00A90412" w:rsidP="005D170D">
            <w:pPr>
              <w:jc w:val="both"/>
              <w:rPr>
                <w:rFonts w:ascii="Times New Roman" w:hAnsi="Times New Roman" w:cs="Times New Roman"/>
                <w:sz w:val="28"/>
                <w:szCs w:val="28"/>
              </w:rPr>
            </w:pPr>
          </w:p>
          <w:p w:rsidR="00A90412" w:rsidRPr="008839C5" w:rsidRDefault="00A90412" w:rsidP="005D170D">
            <w:pPr>
              <w:jc w:val="both"/>
              <w:rPr>
                <w:rFonts w:ascii="Times New Roman" w:hAnsi="Times New Roman" w:cs="Times New Roman"/>
                <w:sz w:val="28"/>
                <w:szCs w:val="28"/>
              </w:rPr>
            </w:pPr>
            <w:r w:rsidRPr="008839C5">
              <w:rPr>
                <w:rFonts w:ascii="Times New Roman" w:hAnsi="Times New Roman" w:cs="Times New Roman"/>
                <w:sz w:val="28"/>
                <w:szCs w:val="28"/>
              </w:rPr>
              <w:t>Итого</w:t>
            </w:r>
          </w:p>
          <w:p w:rsidR="00A90412" w:rsidRPr="008839C5" w:rsidRDefault="00A90412" w:rsidP="005D170D">
            <w:pPr>
              <w:jc w:val="both"/>
              <w:rPr>
                <w:rFonts w:ascii="Times New Roman" w:hAnsi="Times New Roman" w:cs="Times New Roman"/>
                <w:sz w:val="28"/>
                <w:szCs w:val="28"/>
              </w:rPr>
            </w:pPr>
            <w:r>
              <w:rPr>
                <w:rFonts w:ascii="Times New Roman" w:hAnsi="Times New Roman" w:cs="Times New Roman"/>
                <w:sz w:val="28"/>
                <w:szCs w:val="28"/>
              </w:rPr>
              <w:t>4 час</w:t>
            </w:r>
            <w:r w:rsidR="00FE08D3">
              <w:rPr>
                <w:rFonts w:ascii="Times New Roman" w:hAnsi="Times New Roman" w:cs="Times New Roman"/>
                <w:sz w:val="28"/>
                <w:szCs w:val="28"/>
              </w:rPr>
              <w:t>а</w:t>
            </w:r>
          </w:p>
          <w:p w:rsidR="00A90412" w:rsidRPr="008839C5" w:rsidRDefault="00A90412" w:rsidP="005D170D">
            <w:pPr>
              <w:jc w:val="both"/>
              <w:rPr>
                <w:rFonts w:ascii="Times New Roman" w:hAnsi="Times New Roman" w:cs="Times New Roman"/>
                <w:sz w:val="28"/>
                <w:szCs w:val="28"/>
              </w:rPr>
            </w:pPr>
          </w:p>
          <w:p w:rsidR="00A90412" w:rsidRPr="008839C5" w:rsidRDefault="00A90412" w:rsidP="005D170D">
            <w:pPr>
              <w:jc w:val="both"/>
              <w:rPr>
                <w:rFonts w:ascii="Times New Roman" w:hAnsi="Times New Roman" w:cs="Times New Roman"/>
                <w:sz w:val="28"/>
                <w:szCs w:val="28"/>
              </w:rPr>
            </w:pPr>
          </w:p>
        </w:tc>
        <w:tc>
          <w:tcPr>
            <w:tcW w:w="992" w:type="dxa"/>
          </w:tcPr>
          <w:p w:rsidR="00A90412"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1</w:t>
            </w:r>
          </w:p>
        </w:tc>
        <w:tc>
          <w:tcPr>
            <w:tcW w:w="6237" w:type="dxa"/>
          </w:tcPr>
          <w:p w:rsidR="00A90412" w:rsidRPr="008839C5" w:rsidRDefault="00A90412"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И.</w:t>
            </w:r>
          </w:p>
          <w:p w:rsidR="00A90412" w:rsidRPr="008839C5" w:rsidRDefault="00A90412" w:rsidP="005D170D">
            <w:pPr>
              <w:jc w:val="both"/>
              <w:rPr>
                <w:rFonts w:ascii="Times New Roman" w:hAnsi="Times New Roman" w:cs="Times New Roman"/>
                <w:sz w:val="28"/>
                <w:szCs w:val="28"/>
              </w:rPr>
            </w:pPr>
          </w:p>
        </w:tc>
      </w:tr>
      <w:tr w:rsidR="00A90412" w:rsidRPr="008839C5" w:rsidTr="00F01AEF">
        <w:trPr>
          <w:trHeight w:val="67"/>
        </w:trPr>
        <w:tc>
          <w:tcPr>
            <w:tcW w:w="426" w:type="dxa"/>
            <w:vMerge/>
          </w:tcPr>
          <w:p w:rsidR="00A90412" w:rsidRPr="008839C5" w:rsidRDefault="00A90412" w:rsidP="005D170D">
            <w:pPr>
              <w:jc w:val="both"/>
              <w:rPr>
                <w:rFonts w:ascii="Times New Roman" w:hAnsi="Times New Roman" w:cs="Times New Roman"/>
                <w:sz w:val="28"/>
                <w:szCs w:val="28"/>
              </w:rPr>
            </w:pPr>
          </w:p>
        </w:tc>
        <w:tc>
          <w:tcPr>
            <w:tcW w:w="1701" w:type="dxa"/>
            <w:vMerge/>
          </w:tcPr>
          <w:p w:rsidR="00A90412" w:rsidRPr="008839C5" w:rsidRDefault="00A90412" w:rsidP="005D170D">
            <w:pPr>
              <w:jc w:val="both"/>
              <w:rPr>
                <w:rFonts w:ascii="Times New Roman" w:hAnsi="Times New Roman" w:cs="Times New Roman"/>
                <w:sz w:val="28"/>
                <w:szCs w:val="28"/>
              </w:rPr>
            </w:pPr>
          </w:p>
        </w:tc>
        <w:tc>
          <w:tcPr>
            <w:tcW w:w="992" w:type="dxa"/>
          </w:tcPr>
          <w:p w:rsidR="00A90412"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A90412" w:rsidRPr="008839C5" w:rsidRDefault="00A90412"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М.</w:t>
            </w:r>
          </w:p>
          <w:p w:rsidR="00A90412" w:rsidRPr="008839C5" w:rsidRDefault="00A90412" w:rsidP="005D170D">
            <w:pPr>
              <w:jc w:val="both"/>
              <w:rPr>
                <w:rFonts w:ascii="Times New Roman" w:hAnsi="Times New Roman" w:cs="Times New Roman"/>
                <w:sz w:val="28"/>
                <w:szCs w:val="28"/>
              </w:rPr>
            </w:pPr>
          </w:p>
        </w:tc>
      </w:tr>
      <w:tr w:rsidR="00A90412" w:rsidRPr="008839C5" w:rsidTr="00F01AEF">
        <w:trPr>
          <w:trHeight w:val="67"/>
        </w:trPr>
        <w:tc>
          <w:tcPr>
            <w:tcW w:w="426" w:type="dxa"/>
            <w:vMerge/>
          </w:tcPr>
          <w:p w:rsidR="00A90412" w:rsidRPr="008839C5" w:rsidRDefault="00A90412" w:rsidP="005D170D">
            <w:pPr>
              <w:jc w:val="both"/>
              <w:rPr>
                <w:rFonts w:ascii="Times New Roman" w:hAnsi="Times New Roman" w:cs="Times New Roman"/>
                <w:sz w:val="28"/>
                <w:szCs w:val="28"/>
              </w:rPr>
            </w:pPr>
          </w:p>
        </w:tc>
        <w:tc>
          <w:tcPr>
            <w:tcW w:w="1701" w:type="dxa"/>
            <w:vMerge/>
          </w:tcPr>
          <w:p w:rsidR="00A90412" w:rsidRPr="008839C5" w:rsidRDefault="00A90412" w:rsidP="005D170D">
            <w:pPr>
              <w:jc w:val="both"/>
              <w:rPr>
                <w:rFonts w:ascii="Times New Roman" w:hAnsi="Times New Roman" w:cs="Times New Roman"/>
                <w:sz w:val="28"/>
                <w:szCs w:val="28"/>
              </w:rPr>
            </w:pPr>
          </w:p>
        </w:tc>
        <w:tc>
          <w:tcPr>
            <w:tcW w:w="992" w:type="dxa"/>
          </w:tcPr>
          <w:p w:rsidR="00A90412"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A90412" w:rsidRPr="008839C5" w:rsidRDefault="00A90412"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Н.</w:t>
            </w:r>
          </w:p>
          <w:p w:rsidR="00A90412" w:rsidRPr="008839C5" w:rsidRDefault="00A90412" w:rsidP="005D170D">
            <w:pPr>
              <w:jc w:val="both"/>
              <w:rPr>
                <w:rFonts w:ascii="Times New Roman" w:hAnsi="Times New Roman" w:cs="Times New Roman"/>
                <w:sz w:val="28"/>
                <w:szCs w:val="28"/>
              </w:rPr>
            </w:pPr>
          </w:p>
        </w:tc>
      </w:tr>
      <w:tr w:rsidR="00A90412" w:rsidRPr="008839C5" w:rsidTr="00F01AEF">
        <w:trPr>
          <w:trHeight w:val="54"/>
        </w:trPr>
        <w:tc>
          <w:tcPr>
            <w:tcW w:w="426" w:type="dxa"/>
            <w:vMerge/>
            <w:tcBorders>
              <w:bottom w:val="single" w:sz="4" w:space="0" w:color="auto"/>
            </w:tcBorders>
          </w:tcPr>
          <w:p w:rsidR="00A90412" w:rsidRPr="008839C5" w:rsidRDefault="00A90412" w:rsidP="005D170D">
            <w:pPr>
              <w:jc w:val="both"/>
              <w:rPr>
                <w:rFonts w:ascii="Times New Roman" w:hAnsi="Times New Roman" w:cs="Times New Roman"/>
                <w:sz w:val="28"/>
                <w:szCs w:val="28"/>
              </w:rPr>
            </w:pPr>
          </w:p>
        </w:tc>
        <w:tc>
          <w:tcPr>
            <w:tcW w:w="1701" w:type="dxa"/>
            <w:vMerge/>
            <w:tcBorders>
              <w:bottom w:val="single" w:sz="4" w:space="0" w:color="auto"/>
            </w:tcBorders>
          </w:tcPr>
          <w:p w:rsidR="00A90412" w:rsidRPr="008839C5" w:rsidRDefault="00A90412" w:rsidP="005D170D">
            <w:pPr>
              <w:jc w:val="both"/>
              <w:rPr>
                <w:rFonts w:ascii="Times New Roman" w:hAnsi="Times New Roman" w:cs="Times New Roman"/>
                <w:sz w:val="28"/>
                <w:szCs w:val="28"/>
              </w:rPr>
            </w:pPr>
          </w:p>
        </w:tc>
        <w:tc>
          <w:tcPr>
            <w:tcW w:w="992" w:type="dxa"/>
          </w:tcPr>
          <w:p w:rsidR="00A90412" w:rsidRPr="008839C5" w:rsidRDefault="00F01AEF" w:rsidP="005D170D">
            <w:pPr>
              <w:jc w:val="both"/>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A90412" w:rsidRPr="008839C5" w:rsidRDefault="00A90412"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Т.</w:t>
            </w:r>
          </w:p>
          <w:p w:rsidR="00A90412" w:rsidRPr="008839C5" w:rsidRDefault="00A90412" w:rsidP="005D170D">
            <w:pPr>
              <w:jc w:val="both"/>
              <w:rPr>
                <w:rFonts w:ascii="Times New Roman" w:hAnsi="Times New Roman" w:cs="Times New Roman"/>
                <w:sz w:val="28"/>
                <w:szCs w:val="28"/>
              </w:rPr>
            </w:pPr>
          </w:p>
        </w:tc>
      </w:tr>
      <w:tr w:rsidR="000D5DCD" w:rsidRPr="008839C5" w:rsidTr="00F01AEF">
        <w:trPr>
          <w:trHeight w:val="54"/>
        </w:trPr>
        <w:tc>
          <w:tcPr>
            <w:tcW w:w="426" w:type="dxa"/>
            <w:vMerge w:val="restart"/>
            <w:tcBorders>
              <w:top w:val="single" w:sz="4" w:space="0" w:color="auto"/>
            </w:tcBorders>
          </w:tcPr>
          <w:p w:rsidR="000D5DCD"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4</w:t>
            </w:r>
          </w:p>
        </w:tc>
        <w:tc>
          <w:tcPr>
            <w:tcW w:w="1701" w:type="dxa"/>
            <w:vMerge w:val="restart"/>
            <w:tcBorders>
              <w:top w:val="single" w:sz="4" w:space="0" w:color="auto"/>
            </w:tcBorders>
          </w:tcPr>
          <w:p w:rsidR="000D5DCD" w:rsidRPr="008839C5" w:rsidRDefault="000D5DCD"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Декабрь </w:t>
            </w:r>
          </w:p>
          <w:p w:rsidR="000D5DCD" w:rsidRPr="008839C5" w:rsidRDefault="000D5DCD" w:rsidP="005D170D">
            <w:pPr>
              <w:jc w:val="both"/>
              <w:rPr>
                <w:rFonts w:ascii="Times New Roman" w:hAnsi="Times New Roman" w:cs="Times New Roman"/>
                <w:sz w:val="28"/>
                <w:szCs w:val="28"/>
              </w:rPr>
            </w:pPr>
          </w:p>
          <w:p w:rsidR="000D5DCD" w:rsidRPr="008839C5" w:rsidRDefault="000D5DCD" w:rsidP="005D170D">
            <w:pPr>
              <w:jc w:val="both"/>
              <w:rPr>
                <w:rFonts w:ascii="Times New Roman" w:hAnsi="Times New Roman" w:cs="Times New Roman"/>
                <w:sz w:val="28"/>
                <w:szCs w:val="28"/>
              </w:rPr>
            </w:pPr>
            <w:r w:rsidRPr="008839C5">
              <w:rPr>
                <w:rFonts w:ascii="Times New Roman" w:hAnsi="Times New Roman" w:cs="Times New Roman"/>
                <w:sz w:val="28"/>
                <w:szCs w:val="28"/>
              </w:rPr>
              <w:t>Итого</w:t>
            </w:r>
          </w:p>
          <w:p w:rsidR="000D5DCD"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 xml:space="preserve">5 </w:t>
            </w:r>
            <w:r w:rsidRPr="008839C5">
              <w:rPr>
                <w:rFonts w:ascii="Times New Roman" w:hAnsi="Times New Roman" w:cs="Times New Roman"/>
                <w:sz w:val="28"/>
                <w:szCs w:val="28"/>
              </w:rPr>
              <w:t>час</w:t>
            </w:r>
            <w:r>
              <w:rPr>
                <w:rFonts w:ascii="Times New Roman" w:hAnsi="Times New Roman" w:cs="Times New Roman"/>
                <w:sz w:val="28"/>
                <w:szCs w:val="28"/>
              </w:rPr>
              <w:t>а</w:t>
            </w:r>
          </w:p>
        </w:tc>
        <w:tc>
          <w:tcPr>
            <w:tcW w:w="992" w:type="dxa"/>
          </w:tcPr>
          <w:p w:rsidR="000D5DCD"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1</w:t>
            </w:r>
          </w:p>
        </w:tc>
        <w:tc>
          <w:tcPr>
            <w:tcW w:w="6237" w:type="dxa"/>
          </w:tcPr>
          <w:p w:rsidR="000D5DCD" w:rsidRPr="008839C5" w:rsidRDefault="000D5DCD"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Ть. Буква Т.</w:t>
            </w:r>
          </w:p>
          <w:p w:rsidR="000D5DCD" w:rsidRPr="008839C5" w:rsidRDefault="000D5DCD" w:rsidP="005D170D">
            <w:pPr>
              <w:jc w:val="both"/>
              <w:rPr>
                <w:rFonts w:ascii="Times New Roman" w:hAnsi="Times New Roman" w:cs="Times New Roman"/>
                <w:sz w:val="28"/>
                <w:szCs w:val="28"/>
              </w:rPr>
            </w:pPr>
          </w:p>
        </w:tc>
      </w:tr>
      <w:tr w:rsidR="000D5DCD" w:rsidRPr="008839C5" w:rsidTr="00F01AEF">
        <w:trPr>
          <w:trHeight w:val="54"/>
        </w:trPr>
        <w:tc>
          <w:tcPr>
            <w:tcW w:w="426" w:type="dxa"/>
            <w:vMerge/>
          </w:tcPr>
          <w:p w:rsidR="000D5DCD" w:rsidRPr="008839C5" w:rsidRDefault="000D5DCD" w:rsidP="005D170D">
            <w:pPr>
              <w:jc w:val="both"/>
              <w:rPr>
                <w:rFonts w:ascii="Times New Roman" w:hAnsi="Times New Roman" w:cs="Times New Roman"/>
                <w:sz w:val="28"/>
                <w:szCs w:val="28"/>
              </w:rPr>
            </w:pPr>
          </w:p>
        </w:tc>
        <w:tc>
          <w:tcPr>
            <w:tcW w:w="1701" w:type="dxa"/>
            <w:vMerge/>
          </w:tcPr>
          <w:p w:rsidR="000D5DCD" w:rsidRPr="008839C5" w:rsidRDefault="000D5DCD" w:rsidP="005D170D">
            <w:pPr>
              <w:jc w:val="both"/>
              <w:rPr>
                <w:rFonts w:ascii="Times New Roman" w:hAnsi="Times New Roman" w:cs="Times New Roman"/>
                <w:sz w:val="28"/>
                <w:szCs w:val="28"/>
              </w:rPr>
            </w:pPr>
          </w:p>
        </w:tc>
        <w:tc>
          <w:tcPr>
            <w:tcW w:w="992" w:type="dxa"/>
          </w:tcPr>
          <w:p w:rsidR="000D5DCD"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0D5DCD" w:rsidRPr="008839C5" w:rsidRDefault="000D5DCD"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Звук и буква К. </w:t>
            </w:r>
          </w:p>
          <w:p w:rsidR="000D5DCD" w:rsidRPr="008839C5" w:rsidRDefault="000D5DCD" w:rsidP="005D170D">
            <w:pPr>
              <w:jc w:val="both"/>
              <w:rPr>
                <w:rFonts w:ascii="Times New Roman" w:hAnsi="Times New Roman" w:cs="Times New Roman"/>
                <w:sz w:val="28"/>
                <w:szCs w:val="28"/>
              </w:rPr>
            </w:pPr>
          </w:p>
        </w:tc>
      </w:tr>
      <w:tr w:rsidR="000D5DCD" w:rsidRPr="008839C5" w:rsidTr="00F01AEF">
        <w:trPr>
          <w:trHeight w:val="54"/>
        </w:trPr>
        <w:tc>
          <w:tcPr>
            <w:tcW w:w="426" w:type="dxa"/>
            <w:vMerge/>
          </w:tcPr>
          <w:p w:rsidR="000D5DCD" w:rsidRPr="008839C5" w:rsidRDefault="000D5DCD" w:rsidP="005D170D">
            <w:pPr>
              <w:jc w:val="both"/>
              <w:rPr>
                <w:rFonts w:ascii="Times New Roman" w:hAnsi="Times New Roman" w:cs="Times New Roman"/>
                <w:sz w:val="28"/>
                <w:szCs w:val="28"/>
              </w:rPr>
            </w:pPr>
          </w:p>
        </w:tc>
        <w:tc>
          <w:tcPr>
            <w:tcW w:w="1701" w:type="dxa"/>
            <w:vMerge/>
          </w:tcPr>
          <w:p w:rsidR="000D5DCD" w:rsidRPr="008839C5" w:rsidRDefault="000D5DCD" w:rsidP="005D170D">
            <w:pPr>
              <w:jc w:val="both"/>
              <w:rPr>
                <w:rFonts w:ascii="Times New Roman" w:hAnsi="Times New Roman" w:cs="Times New Roman"/>
                <w:sz w:val="28"/>
                <w:szCs w:val="28"/>
              </w:rPr>
            </w:pPr>
          </w:p>
        </w:tc>
        <w:tc>
          <w:tcPr>
            <w:tcW w:w="992" w:type="dxa"/>
          </w:tcPr>
          <w:p w:rsidR="000D5DCD"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0D5DCD" w:rsidRPr="008839C5" w:rsidRDefault="000D5DCD"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Кь. Буква К.</w:t>
            </w:r>
          </w:p>
          <w:p w:rsidR="000D5DCD" w:rsidRPr="008839C5" w:rsidRDefault="000D5DCD" w:rsidP="005D170D">
            <w:pPr>
              <w:jc w:val="both"/>
              <w:rPr>
                <w:rFonts w:ascii="Times New Roman" w:hAnsi="Times New Roman" w:cs="Times New Roman"/>
                <w:sz w:val="28"/>
                <w:szCs w:val="28"/>
              </w:rPr>
            </w:pPr>
          </w:p>
        </w:tc>
      </w:tr>
      <w:tr w:rsidR="000D5DCD" w:rsidRPr="008839C5" w:rsidTr="00F01AEF">
        <w:trPr>
          <w:trHeight w:val="54"/>
        </w:trPr>
        <w:tc>
          <w:tcPr>
            <w:tcW w:w="426" w:type="dxa"/>
            <w:vMerge/>
          </w:tcPr>
          <w:p w:rsidR="000D5DCD" w:rsidRPr="008839C5" w:rsidRDefault="000D5DCD" w:rsidP="005D170D">
            <w:pPr>
              <w:jc w:val="both"/>
              <w:rPr>
                <w:rFonts w:ascii="Times New Roman" w:hAnsi="Times New Roman" w:cs="Times New Roman"/>
                <w:sz w:val="28"/>
                <w:szCs w:val="28"/>
              </w:rPr>
            </w:pPr>
          </w:p>
        </w:tc>
        <w:tc>
          <w:tcPr>
            <w:tcW w:w="1701" w:type="dxa"/>
            <w:vMerge/>
          </w:tcPr>
          <w:p w:rsidR="000D5DCD" w:rsidRPr="008839C5" w:rsidRDefault="000D5DCD" w:rsidP="005D170D">
            <w:pPr>
              <w:jc w:val="both"/>
              <w:rPr>
                <w:rFonts w:ascii="Times New Roman" w:hAnsi="Times New Roman" w:cs="Times New Roman"/>
                <w:sz w:val="28"/>
                <w:szCs w:val="28"/>
              </w:rPr>
            </w:pPr>
          </w:p>
        </w:tc>
        <w:tc>
          <w:tcPr>
            <w:tcW w:w="992" w:type="dxa"/>
          </w:tcPr>
          <w:p w:rsidR="000D5DCD"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0D5DCD" w:rsidRPr="008839C5" w:rsidRDefault="000D5DCD"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Б.</w:t>
            </w:r>
          </w:p>
          <w:p w:rsidR="000D5DCD" w:rsidRPr="008839C5" w:rsidRDefault="000D5DCD" w:rsidP="005D170D">
            <w:pPr>
              <w:jc w:val="both"/>
              <w:rPr>
                <w:rFonts w:ascii="Times New Roman" w:hAnsi="Times New Roman" w:cs="Times New Roman"/>
                <w:sz w:val="28"/>
                <w:szCs w:val="28"/>
              </w:rPr>
            </w:pPr>
          </w:p>
        </w:tc>
      </w:tr>
      <w:tr w:rsidR="000D5DCD" w:rsidRPr="008839C5" w:rsidTr="00F01AEF">
        <w:trPr>
          <w:trHeight w:val="54"/>
        </w:trPr>
        <w:tc>
          <w:tcPr>
            <w:tcW w:w="426" w:type="dxa"/>
            <w:vMerge/>
          </w:tcPr>
          <w:p w:rsidR="000D5DCD" w:rsidRPr="008839C5" w:rsidRDefault="000D5DCD" w:rsidP="005D170D">
            <w:pPr>
              <w:jc w:val="both"/>
              <w:rPr>
                <w:rFonts w:ascii="Times New Roman" w:hAnsi="Times New Roman" w:cs="Times New Roman"/>
                <w:sz w:val="28"/>
                <w:szCs w:val="28"/>
              </w:rPr>
            </w:pPr>
          </w:p>
        </w:tc>
        <w:tc>
          <w:tcPr>
            <w:tcW w:w="1701" w:type="dxa"/>
            <w:vMerge/>
          </w:tcPr>
          <w:p w:rsidR="000D5DCD" w:rsidRPr="008839C5" w:rsidRDefault="000D5DCD" w:rsidP="005D170D">
            <w:pPr>
              <w:jc w:val="both"/>
              <w:rPr>
                <w:rFonts w:ascii="Times New Roman" w:hAnsi="Times New Roman" w:cs="Times New Roman"/>
                <w:sz w:val="28"/>
                <w:szCs w:val="28"/>
              </w:rPr>
            </w:pPr>
          </w:p>
        </w:tc>
        <w:tc>
          <w:tcPr>
            <w:tcW w:w="992" w:type="dxa"/>
          </w:tcPr>
          <w:p w:rsidR="000D5DCD"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5</w:t>
            </w:r>
          </w:p>
        </w:tc>
        <w:tc>
          <w:tcPr>
            <w:tcW w:w="6237" w:type="dxa"/>
          </w:tcPr>
          <w:p w:rsidR="000D5DCD" w:rsidRPr="008839C5" w:rsidRDefault="000D5DCD" w:rsidP="00F01AEF">
            <w:pPr>
              <w:jc w:val="both"/>
              <w:rPr>
                <w:rFonts w:ascii="Times New Roman" w:hAnsi="Times New Roman" w:cs="Times New Roman"/>
                <w:sz w:val="28"/>
                <w:szCs w:val="28"/>
              </w:rPr>
            </w:pPr>
            <w:r w:rsidRPr="008839C5">
              <w:rPr>
                <w:rFonts w:ascii="Times New Roman" w:hAnsi="Times New Roman" w:cs="Times New Roman"/>
                <w:sz w:val="28"/>
                <w:szCs w:val="28"/>
              </w:rPr>
              <w:t>Звук Бь. Буква Б.</w:t>
            </w:r>
          </w:p>
          <w:p w:rsidR="000D5DCD" w:rsidRPr="008839C5" w:rsidRDefault="000D5DCD" w:rsidP="005D170D">
            <w:pPr>
              <w:jc w:val="both"/>
              <w:rPr>
                <w:rFonts w:ascii="Times New Roman" w:hAnsi="Times New Roman" w:cs="Times New Roman"/>
                <w:sz w:val="28"/>
                <w:szCs w:val="28"/>
              </w:rPr>
            </w:pPr>
          </w:p>
        </w:tc>
      </w:tr>
      <w:tr w:rsidR="00F01AEF" w:rsidRPr="008839C5" w:rsidTr="00F01AEF">
        <w:trPr>
          <w:trHeight w:val="90"/>
        </w:trPr>
        <w:tc>
          <w:tcPr>
            <w:tcW w:w="426" w:type="dxa"/>
            <w:vMerge w:val="restart"/>
          </w:tcPr>
          <w:p w:rsidR="00F01AEF" w:rsidRPr="008839C5" w:rsidRDefault="00F01AEF" w:rsidP="005D170D">
            <w:pPr>
              <w:jc w:val="both"/>
              <w:rPr>
                <w:rFonts w:ascii="Times New Roman" w:hAnsi="Times New Roman" w:cs="Times New Roman"/>
                <w:sz w:val="28"/>
                <w:szCs w:val="28"/>
              </w:rPr>
            </w:pPr>
          </w:p>
          <w:p w:rsidR="00F01AEF" w:rsidRPr="008839C5" w:rsidRDefault="00F01AEF" w:rsidP="005D170D">
            <w:pPr>
              <w:jc w:val="both"/>
              <w:rPr>
                <w:rFonts w:ascii="Times New Roman" w:hAnsi="Times New Roman" w:cs="Times New Roman"/>
                <w:sz w:val="28"/>
                <w:szCs w:val="28"/>
              </w:rPr>
            </w:pPr>
            <w:r w:rsidRPr="008839C5">
              <w:rPr>
                <w:rFonts w:ascii="Times New Roman" w:hAnsi="Times New Roman" w:cs="Times New Roman"/>
                <w:sz w:val="28"/>
                <w:szCs w:val="28"/>
              </w:rPr>
              <w:t>5</w:t>
            </w:r>
          </w:p>
          <w:p w:rsidR="00F01AEF" w:rsidRPr="008839C5" w:rsidRDefault="00F01AEF" w:rsidP="005D170D">
            <w:pPr>
              <w:jc w:val="both"/>
              <w:rPr>
                <w:rFonts w:ascii="Times New Roman" w:hAnsi="Times New Roman" w:cs="Times New Roman"/>
                <w:sz w:val="28"/>
                <w:szCs w:val="28"/>
              </w:rPr>
            </w:pPr>
          </w:p>
          <w:p w:rsidR="00F01AEF" w:rsidRPr="008839C5" w:rsidRDefault="00F01AEF" w:rsidP="005D170D">
            <w:pPr>
              <w:jc w:val="both"/>
              <w:rPr>
                <w:rFonts w:ascii="Times New Roman" w:hAnsi="Times New Roman" w:cs="Times New Roman"/>
                <w:sz w:val="28"/>
                <w:szCs w:val="28"/>
              </w:rPr>
            </w:pPr>
          </w:p>
        </w:tc>
        <w:tc>
          <w:tcPr>
            <w:tcW w:w="1701" w:type="dxa"/>
            <w:vMerge w:val="restart"/>
          </w:tcPr>
          <w:p w:rsidR="00F01AEF" w:rsidRPr="008839C5" w:rsidRDefault="00F01AEF" w:rsidP="005D170D">
            <w:pPr>
              <w:jc w:val="both"/>
              <w:rPr>
                <w:rFonts w:ascii="Times New Roman" w:hAnsi="Times New Roman" w:cs="Times New Roman"/>
                <w:sz w:val="28"/>
                <w:szCs w:val="28"/>
              </w:rPr>
            </w:pPr>
          </w:p>
          <w:p w:rsidR="00F01AEF" w:rsidRPr="008839C5" w:rsidRDefault="00F01AEF"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Январь </w:t>
            </w:r>
          </w:p>
          <w:p w:rsidR="00F01AEF" w:rsidRPr="008839C5" w:rsidRDefault="00F01AEF" w:rsidP="005D170D">
            <w:pPr>
              <w:jc w:val="both"/>
              <w:rPr>
                <w:rFonts w:ascii="Times New Roman" w:hAnsi="Times New Roman" w:cs="Times New Roman"/>
                <w:sz w:val="28"/>
                <w:szCs w:val="28"/>
              </w:rPr>
            </w:pPr>
          </w:p>
          <w:p w:rsidR="00F01AEF" w:rsidRPr="008839C5" w:rsidRDefault="00F01AEF" w:rsidP="005D170D">
            <w:pPr>
              <w:jc w:val="both"/>
              <w:rPr>
                <w:rFonts w:ascii="Times New Roman" w:hAnsi="Times New Roman" w:cs="Times New Roman"/>
                <w:sz w:val="28"/>
                <w:szCs w:val="28"/>
              </w:rPr>
            </w:pPr>
            <w:r w:rsidRPr="008839C5">
              <w:rPr>
                <w:rFonts w:ascii="Times New Roman" w:hAnsi="Times New Roman" w:cs="Times New Roman"/>
                <w:sz w:val="28"/>
                <w:szCs w:val="28"/>
              </w:rPr>
              <w:t xml:space="preserve">Итого </w:t>
            </w:r>
          </w:p>
          <w:p w:rsidR="00F01AEF"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3</w:t>
            </w:r>
            <w:r w:rsidR="00F01AEF" w:rsidRPr="008839C5">
              <w:rPr>
                <w:rFonts w:ascii="Times New Roman" w:hAnsi="Times New Roman" w:cs="Times New Roman"/>
                <w:sz w:val="28"/>
                <w:szCs w:val="28"/>
              </w:rPr>
              <w:t xml:space="preserve"> часа</w:t>
            </w:r>
          </w:p>
          <w:p w:rsidR="00F01AEF" w:rsidRPr="008839C5" w:rsidRDefault="00F01AEF" w:rsidP="005D170D">
            <w:pPr>
              <w:jc w:val="both"/>
              <w:rPr>
                <w:rFonts w:ascii="Times New Roman" w:hAnsi="Times New Roman" w:cs="Times New Roman"/>
                <w:sz w:val="28"/>
                <w:szCs w:val="28"/>
              </w:rPr>
            </w:pPr>
          </w:p>
          <w:p w:rsidR="00F01AEF" w:rsidRPr="008839C5" w:rsidRDefault="00F01AEF" w:rsidP="005D170D">
            <w:pPr>
              <w:jc w:val="both"/>
              <w:rPr>
                <w:rFonts w:ascii="Times New Roman" w:hAnsi="Times New Roman" w:cs="Times New Roman"/>
                <w:sz w:val="28"/>
                <w:szCs w:val="28"/>
              </w:rPr>
            </w:pPr>
          </w:p>
        </w:tc>
        <w:tc>
          <w:tcPr>
            <w:tcW w:w="992" w:type="dxa"/>
          </w:tcPr>
          <w:p w:rsidR="00F01AEF"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1</w:t>
            </w:r>
          </w:p>
        </w:tc>
        <w:tc>
          <w:tcPr>
            <w:tcW w:w="6237" w:type="dxa"/>
          </w:tcPr>
          <w:p w:rsidR="00F01AEF" w:rsidRPr="008839C5" w:rsidRDefault="00F01AEF" w:rsidP="005D170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Э.</w:t>
            </w:r>
          </w:p>
          <w:p w:rsidR="00F01AEF" w:rsidRPr="008839C5" w:rsidRDefault="00F01AEF" w:rsidP="00F01AEF">
            <w:pPr>
              <w:jc w:val="both"/>
              <w:rPr>
                <w:rFonts w:ascii="Times New Roman" w:hAnsi="Times New Roman" w:cs="Times New Roman"/>
                <w:sz w:val="28"/>
                <w:szCs w:val="28"/>
              </w:rPr>
            </w:pPr>
          </w:p>
        </w:tc>
      </w:tr>
      <w:tr w:rsidR="00F01AEF" w:rsidRPr="008839C5" w:rsidTr="00F01AEF">
        <w:trPr>
          <w:trHeight w:val="90"/>
        </w:trPr>
        <w:tc>
          <w:tcPr>
            <w:tcW w:w="426" w:type="dxa"/>
            <w:vMerge/>
          </w:tcPr>
          <w:p w:rsidR="00F01AEF" w:rsidRPr="008839C5" w:rsidRDefault="00F01AEF" w:rsidP="005D170D">
            <w:pPr>
              <w:jc w:val="both"/>
              <w:rPr>
                <w:rFonts w:ascii="Times New Roman" w:hAnsi="Times New Roman" w:cs="Times New Roman"/>
                <w:sz w:val="28"/>
                <w:szCs w:val="28"/>
              </w:rPr>
            </w:pPr>
          </w:p>
        </w:tc>
        <w:tc>
          <w:tcPr>
            <w:tcW w:w="1701" w:type="dxa"/>
            <w:vMerge/>
          </w:tcPr>
          <w:p w:rsidR="00F01AEF" w:rsidRPr="008839C5" w:rsidRDefault="00F01AEF" w:rsidP="005D170D">
            <w:pPr>
              <w:jc w:val="both"/>
              <w:rPr>
                <w:rFonts w:ascii="Times New Roman" w:hAnsi="Times New Roman" w:cs="Times New Roman"/>
                <w:sz w:val="28"/>
                <w:szCs w:val="28"/>
              </w:rPr>
            </w:pPr>
          </w:p>
        </w:tc>
        <w:tc>
          <w:tcPr>
            <w:tcW w:w="992" w:type="dxa"/>
          </w:tcPr>
          <w:p w:rsidR="00F01AEF"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F01AEF" w:rsidRPr="008839C5" w:rsidRDefault="00F01AEF" w:rsidP="005D170D">
            <w:pPr>
              <w:jc w:val="both"/>
              <w:rPr>
                <w:rFonts w:ascii="Times New Roman" w:hAnsi="Times New Roman" w:cs="Times New Roman"/>
                <w:sz w:val="28"/>
                <w:szCs w:val="28"/>
              </w:rPr>
            </w:pPr>
            <w:r w:rsidRPr="008839C5">
              <w:rPr>
                <w:rFonts w:ascii="Times New Roman" w:hAnsi="Times New Roman" w:cs="Times New Roman"/>
                <w:sz w:val="28"/>
                <w:szCs w:val="28"/>
              </w:rPr>
              <w:t>Звуки Г-Гь. Буква Г.</w:t>
            </w:r>
          </w:p>
          <w:p w:rsidR="00F01AEF" w:rsidRPr="008839C5" w:rsidRDefault="00F01AEF" w:rsidP="005D170D">
            <w:pPr>
              <w:jc w:val="both"/>
              <w:rPr>
                <w:rFonts w:ascii="Times New Roman" w:hAnsi="Times New Roman" w:cs="Times New Roman"/>
                <w:sz w:val="28"/>
                <w:szCs w:val="28"/>
              </w:rPr>
            </w:pPr>
          </w:p>
        </w:tc>
      </w:tr>
      <w:tr w:rsidR="000D5DCD" w:rsidRPr="008839C5" w:rsidTr="00AD3028">
        <w:trPr>
          <w:trHeight w:val="976"/>
        </w:trPr>
        <w:tc>
          <w:tcPr>
            <w:tcW w:w="426" w:type="dxa"/>
            <w:vMerge/>
          </w:tcPr>
          <w:p w:rsidR="000D5DCD" w:rsidRPr="008839C5" w:rsidRDefault="000D5DCD" w:rsidP="005D170D">
            <w:pPr>
              <w:jc w:val="both"/>
              <w:rPr>
                <w:rFonts w:ascii="Times New Roman" w:hAnsi="Times New Roman" w:cs="Times New Roman"/>
                <w:sz w:val="28"/>
                <w:szCs w:val="28"/>
              </w:rPr>
            </w:pPr>
          </w:p>
        </w:tc>
        <w:tc>
          <w:tcPr>
            <w:tcW w:w="1701" w:type="dxa"/>
            <w:vMerge/>
          </w:tcPr>
          <w:p w:rsidR="000D5DCD" w:rsidRPr="008839C5" w:rsidRDefault="000D5DCD" w:rsidP="005D170D">
            <w:pPr>
              <w:jc w:val="both"/>
              <w:rPr>
                <w:rFonts w:ascii="Times New Roman" w:hAnsi="Times New Roman" w:cs="Times New Roman"/>
                <w:sz w:val="28"/>
                <w:szCs w:val="28"/>
              </w:rPr>
            </w:pPr>
          </w:p>
        </w:tc>
        <w:tc>
          <w:tcPr>
            <w:tcW w:w="992" w:type="dxa"/>
          </w:tcPr>
          <w:p w:rsidR="000D5DCD" w:rsidRPr="008839C5" w:rsidRDefault="000D5DCD" w:rsidP="005D170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0D5DCD" w:rsidRPr="008839C5" w:rsidRDefault="000D5DCD" w:rsidP="005D170D">
            <w:pPr>
              <w:jc w:val="both"/>
              <w:rPr>
                <w:rFonts w:ascii="Times New Roman" w:hAnsi="Times New Roman" w:cs="Times New Roman"/>
                <w:sz w:val="28"/>
                <w:szCs w:val="28"/>
              </w:rPr>
            </w:pPr>
            <w:r w:rsidRPr="008839C5">
              <w:rPr>
                <w:rFonts w:ascii="Times New Roman" w:hAnsi="Times New Roman" w:cs="Times New Roman"/>
                <w:sz w:val="28"/>
                <w:szCs w:val="28"/>
              </w:rPr>
              <w:t>Звуки Л-Ль. Буква Л.</w:t>
            </w:r>
          </w:p>
          <w:p w:rsidR="000D5DCD" w:rsidRPr="008839C5" w:rsidRDefault="000D5DCD" w:rsidP="005D170D">
            <w:pPr>
              <w:jc w:val="both"/>
              <w:rPr>
                <w:rFonts w:ascii="Times New Roman" w:hAnsi="Times New Roman" w:cs="Times New Roman"/>
                <w:sz w:val="28"/>
                <w:szCs w:val="28"/>
              </w:rPr>
            </w:pPr>
          </w:p>
        </w:tc>
      </w:tr>
      <w:tr w:rsidR="000D5DCD" w:rsidRPr="008839C5" w:rsidTr="00F01AEF">
        <w:trPr>
          <w:trHeight w:val="67"/>
        </w:trPr>
        <w:tc>
          <w:tcPr>
            <w:tcW w:w="426" w:type="dxa"/>
            <w:vMerge w:val="restart"/>
            <w:tcBorders>
              <w:top w:val="single" w:sz="4" w:space="0" w:color="auto"/>
            </w:tcBorders>
          </w:tcPr>
          <w:p w:rsidR="000D5DCD" w:rsidRDefault="000D5DCD" w:rsidP="000D5DCD">
            <w:pPr>
              <w:jc w:val="both"/>
              <w:rPr>
                <w:rFonts w:ascii="Times New Roman" w:hAnsi="Times New Roman" w:cs="Times New Roman"/>
                <w:sz w:val="28"/>
                <w:szCs w:val="28"/>
              </w:rPr>
            </w:pPr>
          </w:p>
          <w:p w:rsidR="000D5DCD" w:rsidRDefault="000D5DCD" w:rsidP="000D5DCD">
            <w:pPr>
              <w:jc w:val="both"/>
              <w:rPr>
                <w:rFonts w:ascii="Times New Roman" w:hAnsi="Times New Roman" w:cs="Times New Roman"/>
                <w:sz w:val="28"/>
                <w:szCs w:val="28"/>
              </w:rPr>
            </w:pPr>
            <w:r>
              <w:rPr>
                <w:rFonts w:ascii="Times New Roman" w:hAnsi="Times New Roman" w:cs="Times New Roman"/>
                <w:sz w:val="28"/>
                <w:szCs w:val="28"/>
              </w:rPr>
              <w:t>6</w:t>
            </w:r>
          </w:p>
          <w:p w:rsidR="000D5DCD" w:rsidRPr="008839C5"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p>
        </w:tc>
        <w:tc>
          <w:tcPr>
            <w:tcW w:w="1701" w:type="dxa"/>
            <w:vMerge w:val="restart"/>
            <w:tcBorders>
              <w:top w:val="single" w:sz="4" w:space="0" w:color="auto"/>
            </w:tcBorders>
          </w:tcPr>
          <w:p w:rsidR="000D5DCD" w:rsidRDefault="000D5DCD" w:rsidP="000D5DCD">
            <w:pPr>
              <w:jc w:val="both"/>
              <w:rPr>
                <w:rFonts w:ascii="Times New Roman" w:hAnsi="Times New Roman" w:cs="Times New Roman"/>
                <w:sz w:val="28"/>
                <w:szCs w:val="28"/>
              </w:rPr>
            </w:pPr>
          </w:p>
          <w:p w:rsidR="000D5DCD"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Февраль</w:t>
            </w: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 </w:t>
            </w: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Итого</w:t>
            </w: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4 часа </w:t>
            </w:r>
          </w:p>
          <w:p w:rsidR="000D5DCD" w:rsidRPr="008839C5"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Ы.</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67"/>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С.</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67"/>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 Сь. Буква С.</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222"/>
        </w:trPr>
        <w:tc>
          <w:tcPr>
            <w:tcW w:w="426" w:type="dxa"/>
            <w:vMerge/>
            <w:tcBorders>
              <w:bottom w:val="single" w:sz="4" w:space="0" w:color="auto"/>
            </w:tcBorders>
          </w:tcPr>
          <w:p w:rsidR="000D5DCD" w:rsidRPr="008839C5" w:rsidRDefault="000D5DCD" w:rsidP="000D5DCD">
            <w:pPr>
              <w:jc w:val="both"/>
              <w:rPr>
                <w:rFonts w:ascii="Times New Roman" w:hAnsi="Times New Roman" w:cs="Times New Roman"/>
                <w:sz w:val="28"/>
                <w:szCs w:val="28"/>
              </w:rPr>
            </w:pPr>
          </w:p>
        </w:tc>
        <w:tc>
          <w:tcPr>
            <w:tcW w:w="1701" w:type="dxa"/>
            <w:vMerge/>
            <w:tcBorders>
              <w:bottom w:val="single" w:sz="4" w:space="0" w:color="auto"/>
            </w:tcBorders>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Ш.</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222"/>
        </w:trPr>
        <w:tc>
          <w:tcPr>
            <w:tcW w:w="426" w:type="dxa"/>
            <w:vMerge w:val="restart"/>
            <w:tcBorders>
              <w:top w:val="single" w:sz="4" w:space="0" w:color="auto"/>
            </w:tcBorders>
          </w:tcPr>
          <w:p w:rsidR="000D5DCD"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7</w:t>
            </w:r>
          </w:p>
        </w:tc>
        <w:tc>
          <w:tcPr>
            <w:tcW w:w="1701" w:type="dxa"/>
            <w:vMerge w:val="restart"/>
            <w:tcBorders>
              <w:top w:val="single" w:sz="4" w:space="0" w:color="auto"/>
            </w:tcBorders>
          </w:tcPr>
          <w:p w:rsidR="000D5DCD" w:rsidRDefault="000D5DCD" w:rsidP="000D5DCD">
            <w:pPr>
              <w:jc w:val="both"/>
              <w:rPr>
                <w:rFonts w:ascii="Times New Roman" w:hAnsi="Times New Roman" w:cs="Times New Roman"/>
                <w:sz w:val="28"/>
                <w:szCs w:val="28"/>
              </w:rPr>
            </w:pPr>
          </w:p>
          <w:p w:rsidR="000D5DCD"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Март</w:t>
            </w:r>
          </w:p>
          <w:p w:rsidR="000D5DCD" w:rsidRPr="008839C5"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Итого </w:t>
            </w:r>
          </w:p>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4</w:t>
            </w:r>
            <w:r w:rsidRPr="008839C5">
              <w:rPr>
                <w:rFonts w:ascii="Times New Roman" w:hAnsi="Times New Roman" w:cs="Times New Roman"/>
                <w:sz w:val="28"/>
                <w:szCs w:val="28"/>
              </w:rPr>
              <w:t xml:space="preserve"> часов</w:t>
            </w: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1</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w:t>
            </w:r>
            <w:r w:rsidR="00D90629">
              <w:rPr>
                <w:rFonts w:ascii="Times New Roman" w:hAnsi="Times New Roman" w:cs="Times New Roman"/>
                <w:sz w:val="28"/>
                <w:szCs w:val="28"/>
              </w:rPr>
              <w:t>и</w:t>
            </w:r>
            <w:r w:rsidRPr="008839C5">
              <w:rPr>
                <w:rFonts w:ascii="Times New Roman" w:hAnsi="Times New Roman" w:cs="Times New Roman"/>
                <w:sz w:val="28"/>
                <w:szCs w:val="28"/>
              </w:rPr>
              <w:t xml:space="preserve"> С-Ш.</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222"/>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Звуки Х-Хь. Буква Х.</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222"/>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Звуки В-Вь. Буква В.</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222"/>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З.</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345"/>
        </w:trPr>
        <w:tc>
          <w:tcPr>
            <w:tcW w:w="426" w:type="dxa"/>
            <w:vMerge w:val="restart"/>
          </w:tcPr>
          <w:p w:rsidR="000D5DCD" w:rsidRPr="008839C5"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8</w:t>
            </w:r>
          </w:p>
          <w:p w:rsidR="000D5DCD" w:rsidRPr="008839C5"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p>
        </w:tc>
        <w:tc>
          <w:tcPr>
            <w:tcW w:w="1701" w:type="dxa"/>
            <w:vMerge w:val="restart"/>
          </w:tcPr>
          <w:p w:rsidR="000D5DCD" w:rsidRPr="008839C5"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Апрель </w:t>
            </w:r>
          </w:p>
          <w:p w:rsidR="000D5DCD" w:rsidRPr="008839C5"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Итого </w:t>
            </w:r>
          </w:p>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5</w:t>
            </w:r>
            <w:r w:rsidRPr="008839C5">
              <w:rPr>
                <w:rFonts w:ascii="Times New Roman" w:hAnsi="Times New Roman" w:cs="Times New Roman"/>
                <w:sz w:val="28"/>
                <w:szCs w:val="28"/>
              </w:rPr>
              <w:t xml:space="preserve"> час</w:t>
            </w:r>
            <w:r>
              <w:rPr>
                <w:rFonts w:ascii="Times New Roman" w:hAnsi="Times New Roman" w:cs="Times New Roman"/>
                <w:sz w:val="28"/>
                <w:szCs w:val="28"/>
              </w:rPr>
              <w:t>ов</w:t>
            </w:r>
          </w:p>
          <w:p w:rsidR="000D5DCD"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1</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 Зь. Буква З.</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345"/>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 Ж. буква Ж.</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345"/>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0D5DCD" w:rsidRPr="008839C5" w:rsidRDefault="00D90629" w:rsidP="000D5DCD">
            <w:pPr>
              <w:jc w:val="both"/>
              <w:rPr>
                <w:rFonts w:ascii="Times New Roman" w:hAnsi="Times New Roman" w:cs="Times New Roman"/>
                <w:sz w:val="28"/>
                <w:szCs w:val="28"/>
              </w:rPr>
            </w:pPr>
            <w:r>
              <w:rPr>
                <w:rFonts w:ascii="Times New Roman" w:hAnsi="Times New Roman" w:cs="Times New Roman"/>
                <w:sz w:val="28"/>
                <w:szCs w:val="28"/>
              </w:rPr>
              <w:t xml:space="preserve">Звуки </w:t>
            </w:r>
            <w:r w:rsidR="000D5DCD" w:rsidRPr="008839C5">
              <w:rPr>
                <w:rFonts w:ascii="Times New Roman" w:hAnsi="Times New Roman" w:cs="Times New Roman"/>
                <w:sz w:val="28"/>
                <w:szCs w:val="28"/>
              </w:rPr>
              <w:t>З-Ж</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345"/>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 и буква Д.</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69"/>
        </w:trPr>
        <w:tc>
          <w:tcPr>
            <w:tcW w:w="426" w:type="dxa"/>
            <w:vMerge/>
            <w:tcBorders>
              <w:bottom w:val="single" w:sz="4" w:space="0" w:color="auto"/>
            </w:tcBorders>
          </w:tcPr>
          <w:p w:rsidR="000D5DCD" w:rsidRPr="008839C5" w:rsidRDefault="000D5DCD" w:rsidP="000D5DCD">
            <w:pPr>
              <w:jc w:val="both"/>
              <w:rPr>
                <w:rFonts w:ascii="Times New Roman" w:hAnsi="Times New Roman" w:cs="Times New Roman"/>
                <w:sz w:val="28"/>
                <w:szCs w:val="28"/>
              </w:rPr>
            </w:pPr>
          </w:p>
        </w:tc>
        <w:tc>
          <w:tcPr>
            <w:tcW w:w="1701" w:type="dxa"/>
            <w:vMerge/>
            <w:tcBorders>
              <w:bottom w:val="single" w:sz="4" w:space="0" w:color="auto"/>
            </w:tcBorders>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5</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Звуки Д-Дь. Буква Д.</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67"/>
        </w:trPr>
        <w:tc>
          <w:tcPr>
            <w:tcW w:w="426" w:type="dxa"/>
            <w:vMerge w:val="restart"/>
            <w:tcBorders>
              <w:top w:val="single" w:sz="4" w:space="0" w:color="auto"/>
            </w:tcBorders>
          </w:tcPr>
          <w:p w:rsidR="000D5DCD"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9</w:t>
            </w:r>
          </w:p>
        </w:tc>
        <w:tc>
          <w:tcPr>
            <w:tcW w:w="1701" w:type="dxa"/>
            <w:vMerge w:val="restart"/>
            <w:tcBorders>
              <w:top w:val="single" w:sz="4" w:space="0" w:color="auto"/>
            </w:tcBorders>
          </w:tcPr>
          <w:p w:rsidR="000D5DCD" w:rsidRDefault="000D5DCD" w:rsidP="000D5DCD">
            <w:pPr>
              <w:jc w:val="both"/>
              <w:rPr>
                <w:rFonts w:ascii="Times New Roman" w:hAnsi="Times New Roman" w:cs="Times New Roman"/>
                <w:sz w:val="28"/>
                <w:szCs w:val="28"/>
              </w:rPr>
            </w:pPr>
          </w:p>
          <w:p w:rsidR="000D5DCD"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Май </w:t>
            </w:r>
          </w:p>
          <w:p w:rsidR="000D5DCD" w:rsidRPr="008839C5" w:rsidRDefault="000D5DCD" w:rsidP="000D5DCD">
            <w:pPr>
              <w:jc w:val="both"/>
              <w:rPr>
                <w:rFonts w:ascii="Times New Roman" w:hAnsi="Times New Roman" w:cs="Times New Roman"/>
                <w:sz w:val="28"/>
                <w:szCs w:val="28"/>
              </w:rPr>
            </w:pP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Итого</w:t>
            </w:r>
          </w:p>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 4 часа </w:t>
            </w: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1</w:t>
            </w:r>
          </w:p>
        </w:tc>
        <w:tc>
          <w:tcPr>
            <w:tcW w:w="6237" w:type="dxa"/>
          </w:tcPr>
          <w:p w:rsidR="000D5DCD" w:rsidRPr="008839C5" w:rsidRDefault="00D90629" w:rsidP="000D5DCD">
            <w:pPr>
              <w:jc w:val="both"/>
              <w:rPr>
                <w:rFonts w:ascii="Times New Roman" w:hAnsi="Times New Roman" w:cs="Times New Roman"/>
                <w:sz w:val="28"/>
                <w:szCs w:val="28"/>
              </w:rPr>
            </w:pPr>
            <w:r>
              <w:rPr>
                <w:rFonts w:ascii="Times New Roman" w:hAnsi="Times New Roman" w:cs="Times New Roman"/>
                <w:sz w:val="28"/>
                <w:szCs w:val="28"/>
              </w:rPr>
              <w:t>Гласные</w:t>
            </w:r>
            <w:r w:rsidR="000D5DCD" w:rsidRPr="008839C5">
              <w:rPr>
                <w:rFonts w:ascii="Times New Roman" w:hAnsi="Times New Roman" w:cs="Times New Roman"/>
                <w:sz w:val="28"/>
                <w:szCs w:val="28"/>
              </w:rPr>
              <w:t xml:space="preserve"> </w:t>
            </w:r>
            <w:r>
              <w:rPr>
                <w:rFonts w:ascii="Times New Roman" w:hAnsi="Times New Roman" w:cs="Times New Roman"/>
                <w:sz w:val="28"/>
                <w:szCs w:val="28"/>
              </w:rPr>
              <w:t>(</w:t>
            </w:r>
            <w:r w:rsidR="000D5DCD" w:rsidRPr="008839C5">
              <w:rPr>
                <w:rFonts w:ascii="Times New Roman" w:hAnsi="Times New Roman" w:cs="Times New Roman"/>
                <w:sz w:val="28"/>
                <w:szCs w:val="28"/>
              </w:rPr>
              <w:t>йотированные)</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67"/>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2</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Звуки Ф-Фь. Буква Ф.</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67"/>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sz w:val="28"/>
                <w:szCs w:val="28"/>
              </w:rPr>
            </w:pPr>
            <w:r>
              <w:rPr>
                <w:rFonts w:ascii="Times New Roman" w:hAnsi="Times New Roman" w:cs="Times New Roman"/>
                <w:sz w:val="28"/>
                <w:szCs w:val="28"/>
              </w:rPr>
              <w:t>3</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Диагностика </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67"/>
        </w:trPr>
        <w:tc>
          <w:tcPr>
            <w:tcW w:w="426" w:type="dxa"/>
            <w:vMerge/>
          </w:tcPr>
          <w:p w:rsidR="000D5DCD" w:rsidRPr="008839C5" w:rsidRDefault="000D5DCD" w:rsidP="000D5DCD">
            <w:pPr>
              <w:jc w:val="both"/>
              <w:rPr>
                <w:rFonts w:ascii="Times New Roman" w:hAnsi="Times New Roman" w:cs="Times New Roman"/>
                <w:sz w:val="28"/>
                <w:szCs w:val="28"/>
              </w:rPr>
            </w:pPr>
          </w:p>
        </w:tc>
        <w:tc>
          <w:tcPr>
            <w:tcW w:w="1701" w:type="dxa"/>
            <w:vMerge/>
          </w:tcPr>
          <w:p w:rsidR="000D5DCD" w:rsidRPr="008839C5" w:rsidRDefault="000D5DCD" w:rsidP="000D5DCD">
            <w:pPr>
              <w:jc w:val="both"/>
              <w:rPr>
                <w:rFonts w:ascii="Times New Roman" w:hAnsi="Times New Roman" w:cs="Times New Roman"/>
                <w:sz w:val="28"/>
                <w:szCs w:val="28"/>
              </w:rPr>
            </w:pPr>
          </w:p>
        </w:tc>
        <w:tc>
          <w:tcPr>
            <w:tcW w:w="992" w:type="dxa"/>
          </w:tcPr>
          <w:p w:rsidR="000D5DCD" w:rsidRDefault="000D5DCD" w:rsidP="000D5DCD">
            <w:pPr>
              <w:jc w:val="both"/>
              <w:rPr>
                <w:rFonts w:ascii="Times New Roman" w:hAnsi="Times New Roman" w:cs="Times New Roman"/>
                <w:sz w:val="28"/>
                <w:szCs w:val="28"/>
              </w:rPr>
            </w:pPr>
            <w:r>
              <w:rPr>
                <w:rFonts w:ascii="Times New Roman" w:hAnsi="Times New Roman" w:cs="Times New Roman"/>
                <w:sz w:val="28"/>
                <w:szCs w:val="28"/>
              </w:rPr>
              <w:t>4</w:t>
            </w:r>
          </w:p>
        </w:tc>
        <w:tc>
          <w:tcPr>
            <w:tcW w:w="6237" w:type="dxa"/>
          </w:tcPr>
          <w:p w:rsidR="000D5DCD" w:rsidRPr="008839C5" w:rsidRDefault="000D5DCD" w:rsidP="000D5DCD">
            <w:pPr>
              <w:jc w:val="both"/>
              <w:rPr>
                <w:rFonts w:ascii="Times New Roman" w:hAnsi="Times New Roman" w:cs="Times New Roman"/>
                <w:sz w:val="28"/>
                <w:szCs w:val="28"/>
              </w:rPr>
            </w:pPr>
            <w:r w:rsidRPr="008839C5">
              <w:rPr>
                <w:rFonts w:ascii="Times New Roman" w:hAnsi="Times New Roman" w:cs="Times New Roman"/>
                <w:sz w:val="28"/>
                <w:szCs w:val="28"/>
              </w:rPr>
              <w:t xml:space="preserve">Диагностика </w:t>
            </w:r>
          </w:p>
          <w:p w:rsidR="000D5DCD" w:rsidRPr="008839C5" w:rsidRDefault="000D5DCD" w:rsidP="000D5DCD">
            <w:pPr>
              <w:jc w:val="both"/>
              <w:rPr>
                <w:rFonts w:ascii="Times New Roman" w:hAnsi="Times New Roman" w:cs="Times New Roman"/>
                <w:sz w:val="28"/>
                <w:szCs w:val="28"/>
              </w:rPr>
            </w:pPr>
          </w:p>
        </w:tc>
      </w:tr>
      <w:tr w:rsidR="000D5DCD" w:rsidRPr="008839C5" w:rsidTr="00F01AEF">
        <w:trPr>
          <w:trHeight w:val="67"/>
        </w:trPr>
        <w:tc>
          <w:tcPr>
            <w:tcW w:w="426" w:type="dxa"/>
          </w:tcPr>
          <w:p w:rsidR="000D5DCD" w:rsidRPr="008839C5" w:rsidRDefault="000D5DCD" w:rsidP="000D5DCD">
            <w:pPr>
              <w:jc w:val="both"/>
              <w:rPr>
                <w:rFonts w:ascii="Times New Roman" w:hAnsi="Times New Roman" w:cs="Times New Roman"/>
                <w:sz w:val="28"/>
                <w:szCs w:val="28"/>
              </w:rPr>
            </w:pPr>
          </w:p>
        </w:tc>
        <w:tc>
          <w:tcPr>
            <w:tcW w:w="1701" w:type="dxa"/>
          </w:tcPr>
          <w:p w:rsidR="000D5DCD" w:rsidRPr="008839C5" w:rsidRDefault="000D5DCD" w:rsidP="000D5DCD">
            <w:pPr>
              <w:jc w:val="both"/>
              <w:rPr>
                <w:rFonts w:ascii="Times New Roman" w:hAnsi="Times New Roman" w:cs="Times New Roman"/>
                <w:sz w:val="28"/>
                <w:szCs w:val="28"/>
              </w:rPr>
            </w:pPr>
          </w:p>
        </w:tc>
        <w:tc>
          <w:tcPr>
            <w:tcW w:w="992" w:type="dxa"/>
          </w:tcPr>
          <w:p w:rsidR="000D5DCD" w:rsidRPr="008839C5" w:rsidRDefault="000D5DCD" w:rsidP="000D5DCD">
            <w:pPr>
              <w:jc w:val="both"/>
              <w:rPr>
                <w:rFonts w:ascii="Times New Roman" w:hAnsi="Times New Roman" w:cs="Times New Roman"/>
                <w:b/>
                <w:sz w:val="28"/>
                <w:szCs w:val="28"/>
              </w:rPr>
            </w:pPr>
          </w:p>
        </w:tc>
        <w:tc>
          <w:tcPr>
            <w:tcW w:w="6237" w:type="dxa"/>
          </w:tcPr>
          <w:p w:rsidR="000D5DCD" w:rsidRPr="008839C5" w:rsidRDefault="000D5DCD" w:rsidP="000D5DCD">
            <w:pPr>
              <w:jc w:val="both"/>
              <w:rPr>
                <w:rFonts w:ascii="Times New Roman" w:hAnsi="Times New Roman" w:cs="Times New Roman"/>
                <w:b/>
                <w:sz w:val="28"/>
                <w:szCs w:val="28"/>
              </w:rPr>
            </w:pPr>
            <w:r w:rsidRPr="008839C5">
              <w:rPr>
                <w:rFonts w:ascii="Times New Roman" w:hAnsi="Times New Roman" w:cs="Times New Roman"/>
                <w:b/>
                <w:sz w:val="28"/>
                <w:szCs w:val="28"/>
              </w:rPr>
              <w:t xml:space="preserve">Всего </w:t>
            </w:r>
            <w:r>
              <w:rPr>
                <w:rFonts w:ascii="Times New Roman" w:hAnsi="Times New Roman" w:cs="Times New Roman"/>
                <w:b/>
                <w:sz w:val="28"/>
                <w:szCs w:val="28"/>
              </w:rPr>
              <w:t xml:space="preserve">38 </w:t>
            </w:r>
            <w:r w:rsidRPr="008839C5">
              <w:rPr>
                <w:rFonts w:ascii="Times New Roman" w:hAnsi="Times New Roman" w:cs="Times New Roman"/>
                <w:b/>
                <w:sz w:val="28"/>
                <w:szCs w:val="28"/>
              </w:rPr>
              <w:t xml:space="preserve">часов в год </w:t>
            </w:r>
          </w:p>
          <w:p w:rsidR="000D5DCD" w:rsidRPr="008839C5" w:rsidRDefault="000D5DCD" w:rsidP="000D5DCD">
            <w:pPr>
              <w:jc w:val="both"/>
              <w:rPr>
                <w:rFonts w:ascii="Times New Roman" w:hAnsi="Times New Roman" w:cs="Times New Roman"/>
                <w:b/>
                <w:sz w:val="28"/>
                <w:szCs w:val="28"/>
              </w:rPr>
            </w:pPr>
          </w:p>
        </w:tc>
      </w:tr>
    </w:tbl>
    <w:p w:rsidR="008839C5" w:rsidRPr="008839C5" w:rsidRDefault="008839C5" w:rsidP="005D170D">
      <w:pPr>
        <w:spacing w:line="240" w:lineRule="auto"/>
        <w:jc w:val="both"/>
        <w:rPr>
          <w:rFonts w:ascii="Times New Roman" w:eastAsia="Times New Roman" w:hAnsi="Times New Roman" w:cs="Times New Roman"/>
          <w:b/>
          <w:color w:val="000000"/>
          <w:sz w:val="28"/>
          <w:szCs w:val="28"/>
          <w:lang w:eastAsia="ru-RU"/>
        </w:rPr>
      </w:pPr>
    </w:p>
    <w:p w:rsidR="00A82CC8" w:rsidRDefault="00A82CC8" w:rsidP="005D170D">
      <w:pPr>
        <w:spacing w:line="240" w:lineRule="auto"/>
        <w:jc w:val="both"/>
        <w:rPr>
          <w:rFonts w:ascii="Times New Roman" w:hAnsi="Times New Roman" w:cs="Times New Roman"/>
          <w:b/>
          <w:sz w:val="28"/>
          <w:szCs w:val="28"/>
        </w:rPr>
      </w:pPr>
    </w:p>
    <w:p w:rsidR="00A82CC8" w:rsidRDefault="00A82CC8" w:rsidP="005D170D">
      <w:pPr>
        <w:spacing w:line="240" w:lineRule="auto"/>
        <w:jc w:val="both"/>
        <w:rPr>
          <w:rFonts w:ascii="Times New Roman" w:hAnsi="Times New Roman" w:cs="Times New Roman"/>
          <w:b/>
          <w:sz w:val="28"/>
          <w:szCs w:val="28"/>
        </w:rPr>
      </w:pPr>
    </w:p>
    <w:p w:rsidR="004C1935" w:rsidRPr="00C75E2D" w:rsidRDefault="00E82EC5" w:rsidP="005D170D">
      <w:pPr>
        <w:spacing w:line="240" w:lineRule="auto"/>
        <w:jc w:val="both"/>
        <w:rPr>
          <w:rFonts w:ascii="Times New Roman" w:hAnsi="Times New Roman" w:cs="Times New Roman"/>
          <w:b/>
          <w:sz w:val="28"/>
          <w:szCs w:val="28"/>
        </w:rPr>
      </w:pPr>
      <w:r w:rsidRPr="00C75E2D">
        <w:rPr>
          <w:rFonts w:ascii="Times New Roman" w:hAnsi="Times New Roman" w:cs="Times New Roman"/>
          <w:b/>
          <w:sz w:val="28"/>
          <w:szCs w:val="28"/>
        </w:rPr>
        <w:t>3. Организационный раздел</w:t>
      </w:r>
    </w:p>
    <w:p w:rsidR="00C75E2D" w:rsidRDefault="00E82EC5" w:rsidP="005D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b/>
          <w:bCs/>
          <w:color w:val="000000"/>
          <w:sz w:val="28"/>
          <w:szCs w:val="28"/>
          <w:lang w:eastAsia="ru-RU"/>
        </w:rPr>
        <w:t xml:space="preserve">3.1 </w:t>
      </w:r>
      <w:r w:rsidR="00872E5B" w:rsidRPr="00C75E2D">
        <w:rPr>
          <w:rFonts w:ascii="Times New Roman" w:eastAsia="Times New Roman" w:hAnsi="Times New Roman" w:cs="Times New Roman"/>
          <w:b/>
          <w:bCs/>
          <w:color w:val="000000"/>
          <w:sz w:val="28"/>
          <w:szCs w:val="28"/>
          <w:lang w:eastAsia="ru-RU"/>
        </w:rPr>
        <w:t>Организация предметно-пространственной развивающей образовательной среды.</w:t>
      </w:r>
    </w:p>
    <w:p w:rsidR="00872E5B" w:rsidRPr="00C75E2D" w:rsidRDefault="00872E5B" w:rsidP="00A82CC8">
      <w:pPr>
        <w:shd w:val="clear" w:color="auto" w:fill="FFFFFF"/>
        <w:spacing w:before="100" w:beforeAutospacing="1" w:after="100" w:afterAutospacing="1" w:line="276" w:lineRule="auto"/>
        <w:ind w:firstLine="708"/>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 xml:space="preserve">Важное значение при формировании высших психических функций у ребенка с проблемами в развитии имеет организация предметно-пространственной развивающей среды </w:t>
      </w:r>
      <w:r w:rsidR="00DC4EB5" w:rsidRPr="00C75E2D">
        <w:rPr>
          <w:rFonts w:ascii="Times New Roman" w:eastAsia="Times New Roman" w:hAnsi="Times New Roman" w:cs="Times New Roman"/>
          <w:color w:val="000000"/>
          <w:sz w:val="28"/>
          <w:szCs w:val="28"/>
          <w:lang w:eastAsia="ru-RU"/>
        </w:rPr>
        <w:t>в кабинете</w:t>
      </w:r>
      <w:r w:rsidRPr="00C75E2D">
        <w:rPr>
          <w:rFonts w:ascii="Times New Roman" w:eastAsia="Times New Roman" w:hAnsi="Times New Roman" w:cs="Times New Roman"/>
          <w:color w:val="000000"/>
          <w:sz w:val="28"/>
          <w:szCs w:val="28"/>
          <w:lang w:eastAsia="ru-RU"/>
        </w:rPr>
        <w:t xml:space="preserve"> логопеда. Известно, что </w:t>
      </w:r>
      <w:r w:rsidRPr="00C75E2D">
        <w:rPr>
          <w:rFonts w:ascii="Times New Roman" w:eastAsia="Times New Roman" w:hAnsi="Times New Roman" w:cs="Times New Roman"/>
          <w:color w:val="000000"/>
          <w:sz w:val="28"/>
          <w:szCs w:val="28"/>
          <w:lang w:eastAsia="ru-RU"/>
        </w:rPr>
        <w:lastRenderedPageBreak/>
        <w:t>предметно-пространственная развивающая среда создает возможности для расширения опыта эмоционально-практического взаимодействия дошкольника со взрослыми и сверстниками в наиболее важных для ребенка сферах жизни и позволяет включить в активную познавательную деятельность одновременно всех детей группы. В ней они реализуют свои способности. Среда стимулирует развитие самостоятельности, инициативности, помогает утвердиться в чувстве уверенности в себе.</w:t>
      </w:r>
    </w:p>
    <w:p w:rsidR="00872E5B" w:rsidRPr="00C75E2D" w:rsidRDefault="00872E5B" w:rsidP="00A82CC8">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В 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w:t>
      </w:r>
    </w:p>
    <w:p w:rsidR="00872E5B" w:rsidRPr="00C75E2D" w:rsidRDefault="00A82CC8" w:rsidP="00A82CC8">
      <w:pPr>
        <w:numPr>
          <w:ilvl w:val="0"/>
          <w:numId w:val="14"/>
        </w:numPr>
        <w:shd w:val="clear" w:color="auto" w:fill="FFFFFF"/>
        <w:spacing w:before="30" w:after="30" w:line="276"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872E5B" w:rsidRPr="00C75E2D">
        <w:rPr>
          <w:rFonts w:ascii="Times New Roman" w:eastAsia="Times New Roman" w:hAnsi="Times New Roman" w:cs="Times New Roman"/>
          <w:color w:val="000000"/>
          <w:sz w:val="28"/>
          <w:szCs w:val="28"/>
          <w:lang w:eastAsia="ru-RU"/>
        </w:rPr>
        <w:t>о-первых, организация коррекционно-развивающей предметно-пространственной среды должна быть насыщена элементами, способствующими коррекции нарушенных функций. Коррекционный уголок (речевая зона) представляет собой специальное пространство, в состав которого входят стеллажи, расположенные на разном уровне, зеркало, игровой, дидактический и наглядный материал.</w:t>
      </w:r>
    </w:p>
    <w:p w:rsidR="00872E5B" w:rsidRPr="00C75E2D" w:rsidRDefault="00872E5B" w:rsidP="00A82CC8">
      <w:pPr>
        <w:numPr>
          <w:ilvl w:val="0"/>
          <w:numId w:val="14"/>
        </w:numPr>
        <w:shd w:val="clear" w:color="auto" w:fill="FFFFFF"/>
        <w:spacing w:before="30" w:after="30" w:line="276" w:lineRule="auto"/>
        <w:ind w:left="0" w:firstLine="709"/>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Во-вторых, в коррекционно-развивающем процессе учитывается принцип формирования позиции активного участия в творении окружающей среды. Элементами среды, способствующими реализации данного принципа, является стена творчества, сменные тематические уголки, мини-кукольный театр. Использование полифункционального панно также позволяет детям активно изменять имеющуюся среду: дети моделируют содержание сюжетов в зависимости либо от целей занятий, либо от замыслов детей в свободной деятельности.</w:t>
      </w:r>
    </w:p>
    <w:p w:rsidR="00872E5B" w:rsidRPr="00C75E2D" w:rsidRDefault="00872E5B" w:rsidP="00A82CC8">
      <w:pPr>
        <w:numPr>
          <w:ilvl w:val="0"/>
          <w:numId w:val="14"/>
        </w:numPr>
        <w:shd w:val="clear" w:color="auto" w:fill="FFFFFF"/>
        <w:spacing w:before="30" w:after="30" w:line="276" w:lineRule="auto"/>
        <w:ind w:left="0" w:firstLine="709"/>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В-третьих, развитие творческих способностей ребенка с нарушениями речи сопровождается дозированной и поэтапной помощью взрослого, помогающего реализовать систему вхождения ребенка в творческий поиск.</w:t>
      </w:r>
    </w:p>
    <w:p w:rsidR="00872E5B" w:rsidRPr="00C75E2D" w:rsidRDefault="00872E5B" w:rsidP="00A82CC8">
      <w:pPr>
        <w:numPr>
          <w:ilvl w:val="0"/>
          <w:numId w:val="14"/>
        </w:numPr>
        <w:shd w:val="clear" w:color="auto" w:fill="FFFFFF"/>
        <w:spacing w:before="30" w:after="30" w:line="276" w:lineRule="auto"/>
        <w:ind w:left="0" w:firstLine="709"/>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Педагогические условия обеспечиваются за счет комплексности коррекционного процесса, выстраивания целостной системы взаимодействия всех специалистов, включенных в работу логопедической группы.</w:t>
      </w:r>
    </w:p>
    <w:p w:rsidR="00872E5B" w:rsidRPr="00C75E2D" w:rsidRDefault="00872E5B" w:rsidP="005D170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b/>
          <w:bCs/>
          <w:color w:val="000000"/>
          <w:sz w:val="28"/>
          <w:szCs w:val="28"/>
          <w:lang w:eastAsia="ru-RU"/>
        </w:rPr>
        <w:t>Материально – технические условия реализации программы</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Настенное зеркало для логопедических занятий.</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Зеркала для индивидуальн</w:t>
      </w:r>
      <w:r w:rsidR="00DC4EB5" w:rsidRPr="00C75E2D">
        <w:rPr>
          <w:rFonts w:ascii="Times New Roman" w:eastAsia="Times New Roman" w:hAnsi="Times New Roman" w:cs="Times New Roman"/>
          <w:color w:val="000000"/>
          <w:sz w:val="28"/>
          <w:szCs w:val="28"/>
          <w:lang w:eastAsia="ru-RU"/>
        </w:rPr>
        <w:t>ой работы (10</w:t>
      </w:r>
      <w:r w:rsidRPr="00C75E2D">
        <w:rPr>
          <w:rFonts w:ascii="Times New Roman" w:eastAsia="Times New Roman" w:hAnsi="Times New Roman" w:cs="Times New Roman"/>
          <w:color w:val="000000"/>
          <w:sz w:val="28"/>
          <w:szCs w:val="28"/>
          <w:lang w:eastAsia="ru-RU"/>
        </w:rPr>
        <w:t>).</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Лампа  для дополнительного освещения над столом.</w:t>
      </w:r>
    </w:p>
    <w:p w:rsidR="00872E5B" w:rsidRPr="00C75E2D" w:rsidRDefault="00DC4EB5"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Шкафы для пособ</w:t>
      </w:r>
      <w:r w:rsidR="00C75E2D">
        <w:rPr>
          <w:rFonts w:ascii="Times New Roman" w:eastAsia="Times New Roman" w:hAnsi="Times New Roman" w:cs="Times New Roman"/>
          <w:color w:val="000000"/>
          <w:sz w:val="28"/>
          <w:szCs w:val="28"/>
          <w:lang w:eastAsia="ru-RU"/>
        </w:rPr>
        <w:t xml:space="preserve">ий </w:t>
      </w:r>
      <w:r w:rsidR="00872E5B" w:rsidRPr="00C75E2D">
        <w:rPr>
          <w:rFonts w:ascii="Times New Roman" w:eastAsia="Times New Roman" w:hAnsi="Times New Roman" w:cs="Times New Roman"/>
          <w:color w:val="000000"/>
          <w:sz w:val="28"/>
          <w:szCs w:val="28"/>
          <w:lang w:eastAsia="ru-RU"/>
        </w:rPr>
        <w:t>.</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lastRenderedPageBreak/>
        <w:t>Стол письменный канцелярский.</w:t>
      </w:r>
    </w:p>
    <w:p w:rsidR="00872E5B" w:rsidRPr="00C75E2D" w:rsidRDefault="00DC4EB5"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Стул взрослый</w:t>
      </w:r>
      <w:r w:rsidR="008A7388">
        <w:rPr>
          <w:rFonts w:ascii="Times New Roman" w:eastAsia="Times New Roman" w:hAnsi="Times New Roman" w:cs="Times New Roman"/>
          <w:color w:val="000000"/>
          <w:sz w:val="28"/>
          <w:szCs w:val="28"/>
          <w:lang w:eastAsia="ru-RU"/>
        </w:rPr>
        <w:t xml:space="preserve"> </w:t>
      </w:r>
      <w:r w:rsidRPr="00C75E2D">
        <w:rPr>
          <w:rFonts w:ascii="Times New Roman" w:eastAsia="Times New Roman" w:hAnsi="Times New Roman" w:cs="Times New Roman"/>
          <w:color w:val="000000"/>
          <w:sz w:val="28"/>
          <w:szCs w:val="28"/>
          <w:lang w:eastAsia="ru-RU"/>
        </w:rPr>
        <w:t>( 2).</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Стол детский (для индивидуальных занятий).</w:t>
      </w:r>
    </w:p>
    <w:p w:rsidR="00872E5B" w:rsidRPr="00C75E2D" w:rsidRDefault="00DC4EB5"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Стулья детские – 3</w:t>
      </w:r>
      <w:r w:rsidR="00872E5B" w:rsidRPr="00C75E2D">
        <w:rPr>
          <w:rFonts w:ascii="Times New Roman" w:eastAsia="Times New Roman" w:hAnsi="Times New Roman" w:cs="Times New Roman"/>
          <w:color w:val="000000"/>
          <w:sz w:val="28"/>
          <w:szCs w:val="28"/>
          <w:lang w:eastAsia="ru-RU"/>
        </w:rPr>
        <w:t xml:space="preserve"> шт.</w:t>
      </w:r>
    </w:p>
    <w:p w:rsidR="00872E5B" w:rsidRPr="00C75E2D" w:rsidRDefault="00C75E2D"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Доска</w:t>
      </w:r>
      <w:r w:rsidR="00872E5B" w:rsidRPr="00C75E2D">
        <w:rPr>
          <w:rFonts w:ascii="Times New Roman" w:eastAsia="Times New Roman" w:hAnsi="Times New Roman" w:cs="Times New Roman"/>
          <w:color w:val="000000"/>
          <w:sz w:val="28"/>
          <w:szCs w:val="28"/>
          <w:lang w:eastAsia="ru-RU"/>
        </w:rPr>
        <w:t xml:space="preserve"> магнитная многофункциональная.</w:t>
      </w:r>
    </w:p>
    <w:p w:rsidR="00872E5B" w:rsidRPr="00C75E2D" w:rsidRDefault="00C75E2D"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Азбука магнитная</w:t>
      </w:r>
      <w:r w:rsidR="00872E5B" w:rsidRPr="00C75E2D">
        <w:rPr>
          <w:rFonts w:ascii="Times New Roman" w:eastAsia="Times New Roman" w:hAnsi="Times New Roman" w:cs="Times New Roman"/>
          <w:color w:val="000000"/>
          <w:sz w:val="28"/>
          <w:szCs w:val="28"/>
          <w:lang w:eastAsia="ru-RU"/>
        </w:rPr>
        <w:t>.</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Дидактический материал для обследования речи ребенка.</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«Инструмент» для пос</w:t>
      </w:r>
      <w:r w:rsidR="008A7388">
        <w:rPr>
          <w:rFonts w:ascii="Times New Roman" w:eastAsia="Times New Roman" w:hAnsi="Times New Roman" w:cs="Times New Roman"/>
          <w:color w:val="000000"/>
          <w:sz w:val="28"/>
          <w:szCs w:val="28"/>
          <w:lang w:eastAsia="ru-RU"/>
        </w:rPr>
        <w:t>тановки звуков (ватные палочки,</w:t>
      </w:r>
      <w:r w:rsidRPr="00C75E2D">
        <w:rPr>
          <w:rFonts w:ascii="Times New Roman" w:eastAsia="Times New Roman" w:hAnsi="Times New Roman" w:cs="Times New Roman"/>
          <w:color w:val="000000"/>
          <w:sz w:val="28"/>
          <w:szCs w:val="28"/>
          <w:lang w:eastAsia="ru-RU"/>
        </w:rPr>
        <w:t> пузырьки, соломка и пр.)</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Настольные игры лексико-грамматического содержания.</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Настольные игры на развитие памяти, внимания, мышления, зрительного и слухового внимания.</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Настольные дидактические игры для развития фонематического слуха и фонематического восприятия.</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Настольные дидактические игры, сюжетные картинки для развития связной речи.</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Цветные карандаши.</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Предметные картинки для артикуляционной гимнастики.</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Предметные картинки на каждый звук для автоматизации, дифференциации звуков, развития фонематического слуха.</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Демонстрационные материалы по лексическим темам.</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Игровые пособия для выработки воздушной струи.</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Игровые пособия для развития правильного речевого дыхания.</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Картотеки пальчиковых игр, физминуток</w:t>
      </w:r>
      <w:r w:rsidR="008A7388">
        <w:rPr>
          <w:rFonts w:ascii="Times New Roman" w:eastAsia="Times New Roman" w:hAnsi="Times New Roman" w:cs="Times New Roman"/>
          <w:color w:val="000000"/>
          <w:sz w:val="28"/>
          <w:szCs w:val="28"/>
          <w:lang w:eastAsia="ru-RU"/>
        </w:rPr>
        <w:t xml:space="preserve"> </w:t>
      </w:r>
      <w:r w:rsidRPr="00C75E2D">
        <w:rPr>
          <w:rFonts w:ascii="Times New Roman" w:eastAsia="Times New Roman" w:hAnsi="Times New Roman" w:cs="Times New Roman"/>
          <w:color w:val="000000"/>
          <w:sz w:val="28"/>
          <w:szCs w:val="28"/>
          <w:lang w:eastAsia="ru-RU"/>
        </w:rPr>
        <w:t>, загадок.</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Игровой материал для самомассажа и развития мелкой моторики</w:t>
      </w:r>
      <w:r w:rsidR="00C75E2D">
        <w:rPr>
          <w:rFonts w:ascii="Times New Roman" w:eastAsia="Times New Roman" w:hAnsi="Times New Roman" w:cs="Times New Roman"/>
          <w:color w:val="000000"/>
          <w:sz w:val="28"/>
          <w:szCs w:val="28"/>
          <w:lang w:eastAsia="ru-RU"/>
        </w:rPr>
        <w:t>.</w:t>
      </w:r>
    </w:p>
    <w:p w:rsidR="00872E5B" w:rsidRPr="00C75E2D" w:rsidRDefault="001F5B25"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w:t>
      </w:r>
      <w:r w:rsidR="00872E5B" w:rsidRPr="00C75E2D">
        <w:rPr>
          <w:rFonts w:ascii="Times New Roman" w:eastAsia="Times New Roman" w:hAnsi="Times New Roman" w:cs="Times New Roman"/>
          <w:color w:val="000000"/>
          <w:sz w:val="28"/>
          <w:szCs w:val="28"/>
          <w:lang w:eastAsia="ru-RU"/>
        </w:rPr>
        <w:t xml:space="preserve"> для развития мелк</w:t>
      </w:r>
      <w:r w:rsidR="00072365">
        <w:rPr>
          <w:rFonts w:ascii="Times New Roman" w:eastAsia="Times New Roman" w:hAnsi="Times New Roman" w:cs="Times New Roman"/>
          <w:color w:val="000000"/>
          <w:sz w:val="28"/>
          <w:szCs w:val="28"/>
          <w:lang w:eastAsia="ru-RU"/>
        </w:rPr>
        <w:t>ой моторики (мозаики, шнуровки</w:t>
      </w:r>
      <w:r>
        <w:rPr>
          <w:rFonts w:ascii="Times New Roman" w:eastAsia="Times New Roman" w:hAnsi="Times New Roman" w:cs="Times New Roman"/>
          <w:color w:val="000000"/>
          <w:sz w:val="28"/>
          <w:szCs w:val="28"/>
          <w:lang w:eastAsia="ru-RU"/>
        </w:rPr>
        <w:t xml:space="preserve"> и пр.</w:t>
      </w:r>
      <w:r w:rsidR="00872E5B" w:rsidRPr="00C75E2D">
        <w:rPr>
          <w:rFonts w:ascii="Times New Roman" w:eastAsia="Times New Roman" w:hAnsi="Times New Roman" w:cs="Times New Roman"/>
          <w:color w:val="000000"/>
          <w:sz w:val="28"/>
          <w:szCs w:val="28"/>
          <w:lang w:eastAsia="ru-RU"/>
        </w:rPr>
        <w:t>)</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Игрушки шумовые (погремушки, барабан, колокольчики, дудочка и др.).</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Игрушки для выработки сильной воздушной струи («вертушки»).</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Фигурки животных.</w:t>
      </w:r>
    </w:p>
    <w:p w:rsidR="00872E5B" w:rsidRP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«Волшебный</w:t>
      </w:r>
      <w:r w:rsidR="00DC4EB5" w:rsidRPr="00C75E2D">
        <w:rPr>
          <w:rFonts w:ascii="Times New Roman" w:eastAsia="Times New Roman" w:hAnsi="Times New Roman" w:cs="Times New Roman"/>
          <w:color w:val="000000"/>
          <w:sz w:val="28"/>
          <w:szCs w:val="28"/>
          <w:lang w:eastAsia="ru-RU"/>
        </w:rPr>
        <w:t xml:space="preserve"> мешочек» с мелкими  фигурками</w:t>
      </w:r>
      <w:r w:rsidRPr="00C75E2D">
        <w:rPr>
          <w:rFonts w:ascii="Times New Roman" w:eastAsia="Times New Roman" w:hAnsi="Times New Roman" w:cs="Times New Roman"/>
          <w:color w:val="000000"/>
          <w:sz w:val="28"/>
          <w:szCs w:val="28"/>
          <w:lang w:eastAsia="ru-RU"/>
        </w:rPr>
        <w:t>.</w:t>
      </w:r>
    </w:p>
    <w:p w:rsidR="00C75E2D" w:rsidRDefault="00872E5B" w:rsidP="005D170D">
      <w:pPr>
        <w:numPr>
          <w:ilvl w:val="0"/>
          <w:numId w:val="16"/>
        </w:numPr>
        <w:shd w:val="clear" w:color="auto" w:fill="FFFFFF"/>
        <w:spacing w:before="30" w:after="30" w:line="240" w:lineRule="auto"/>
        <w:ind w:left="772"/>
        <w:jc w:val="both"/>
        <w:rPr>
          <w:rFonts w:ascii="Times New Roman" w:eastAsia="Times New Roman" w:hAnsi="Times New Roman" w:cs="Times New Roman"/>
          <w:color w:val="000000"/>
          <w:sz w:val="28"/>
          <w:szCs w:val="28"/>
          <w:lang w:eastAsia="ru-RU"/>
        </w:rPr>
      </w:pPr>
      <w:r w:rsidRPr="00C75E2D">
        <w:rPr>
          <w:rFonts w:ascii="Times New Roman" w:eastAsia="Times New Roman" w:hAnsi="Times New Roman" w:cs="Times New Roman"/>
          <w:color w:val="000000"/>
          <w:sz w:val="28"/>
          <w:szCs w:val="28"/>
          <w:lang w:eastAsia="ru-RU"/>
        </w:rPr>
        <w:t>Конструктор деревянный.</w:t>
      </w:r>
    </w:p>
    <w:p w:rsidR="00C75E2D" w:rsidRDefault="00C75E2D" w:rsidP="005D170D">
      <w:pPr>
        <w:shd w:val="clear" w:color="auto" w:fill="FFFFFF"/>
        <w:spacing w:before="30" w:after="30" w:line="240" w:lineRule="auto"/>
        <w:ind w:left="772"/>
        <w:jc w:val="both"/>
        <w:rPr>
          <w:rFonts w:ascii="Times New Roman" w:eastAsia="Times New Roman" w:hAnsi="Times New Roman" w:cs="Times New Roman"/>
          <w:b/>
          <w:bCs/>
          <w:color w:val="000000"/>
          <w:sz w:val="28"/>
          <w:szCs w:val="28"/>
          <w:lang w:eastAsia="ru-RU"/>
        </w:rPr>
      </w:pPr>
    </w:p>
    <w:p w:rsidR="00872E5B" w:rsidRDefault="00E82EC5" w:rsidP="005D170D">
      <w:pPr>
        <w:shd w:val="clear" w:color="auto" w:fill="FFFFFF"/>
        <w:spacing w:before="30" w:after="30" w:line="240" w:lineRule="auto"/>
        <w:jc w:val="both"/>
        <w:rPr>
          <w:rFonts w:ascii="Times New Roman" w:eastAsia="Times New Roman" w:hAnsi="Times New Roman" w:cs="Times New Roman"/>
          <w:b/>
          <w:bCs/>
          <w:color w:val="000000"/>
          <w:sz w:val="28"/>
          <w:szCs w:val="28"/>
          <w:lang w:eastAsia="ru-RU"/>
        </w:rPr>
      </w:pPr>
      <w:r w:rsidRPr="00C75E2D">
        <w:rPr>
          <w:rFonts w:ascii="Times New Roman" w:eastAsia="Times New Roman" w:hAnsi="Times New Roman" w:cs="Times New Roman"/>
          <w:b/>
          <w:bCs/>
          <w:color w:val="000000"/>
          <w:sz w:val="28"/>
          <w:szCs w:val="28"/>
          <w:lang w:eastAsia="ru-RU"/>
        </w:rPr>
        <w:t>Методическая литература</w:t>
      </w:r>
    </w:p>
    <w:p w:rsidR="00027E4B" w:rsidRDefault="00027E4B" w:rsidP="005D170D">
      <w:pPr>
        <w:shd w:val="clear" w:color="auto" w:fill="FFFFFF"/>
        <w:spacing w:before="30" w:after="30" w:line="240" w:lineRule="auto"/>
        <w:jc w:val="both"/>
        <w:rPr>
          <w:rFonts w:ascii="Times New Roman" w:eastAsia="Times New Roman" w:hAnsi="Times New Roman" w:cs="Times New Roman"/>
          <w:b/>
          <w:bCs/>
          <w:color w:val="000000"/>
          <w:sz w:val="28"/>
          <w:szCs w:val="28"/>
          <w:lang w:eastAsia="ru-RU"/>
        </w:rPr>
      </w:pPr>
    </w:p>
    <w:p w:rsidR="00872E5B" w:rsidRDefault="00872E5B" w:rsidP="005D170D">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072365">
        <w:rPr>
          <w:rFonts w:ascii="Times New Roman" w:eastAsia="Times New Roman" w:hAnsi="Times New Roman" w:cs="Times New Roman"/>
          <w:bCs/>
          <w:i/>
          <w:color w:val="000000"/>
          <w:sz w:val="28"/>
          <w:szCs w:val="28"/>
          <w:lang w:eastAsia="ru-RU"/>
        </w:rPr>
        <w:t>В методический комплект к «</w:t>
      </w:r>
      <w:r w:rsidR="00072365" w:rsidRPr="00072365">
        <w:rPr>
          <w:rFonts w:ascii="Times New Roman" w:eastAsia="Times New Roman" w:hAnsi="Times New Roman" w:cs="Times New Roman"/>
          <w:bCs/>
          <w:i/>
          <w:color w:val="000000"/>
          <w:sz w:val="28"/>
          <w:szCs w:val="28"/>
          <w:lang w:eastAsia="ru-RU"/>
        </w:rPr>
        <w:t>Дополнительной общеобразовательной программе « Говорим правильно»</w:t>
      </w:r>
      <w:r w:rsidR="00072365">
        <w:rPr>
          <w:rFonts w:ascii="Times New Roman" w:eastAsia="Times New Roman" w:hAnsi="Times New Roman" w:cs="Times New Roman"/>
          <w:bCs/>
          <w:i/>
          <w:color w:val="000000"/>
          <w:sz w:val="28"/>
          <w:szCs w:val="28"/>
          <w:lang w:eastAsia="ru-RU"/>
        </w:rPr>
        <w:t xml:space="preserve"> для детей </w:t>
      </w:r>
      <w:r w:rsidR="00072365" w:rsidRPr="00072365">
        <w:rPr>
          <w:rFonts w:ascii="Times New Roman" w:eastAsia="Times New Roman" w:hAnsi="Times New Roman" w:cs="Times New Roman"/>
          <w:bCs/>
          <w:i/>
          <w:color w:val="000000"/>
          <w:sz w:val="28"/>
          <w:szCs w:val="28"/>
          <w:lang w:eastAsia="ru-RU"/>
        </w:rPr>
        <w:t xml:space="preserve"> с 4</w:t>
      </w:r>
      <w:r w:rsidRPr="00072365">
        <w:rPr>
          <w:rFonts w:ascii="Times New Roman" w:eastAsia="Times New Roman" w:hAnsi="Times New Roman" w:cs="Times New Roman"/>
          <w:bCs/>
          <w:i/>
          <w:color w:val="000000"/>
          <w:sz w:val="28"/>
          <w:szCs w:val="28"/>
          <w:lang w:eastAsia="ru-RU"/>
        </w:rPr>
        <w:t xml:space="preserve"> до 7 лет»</w:t>
      </w:r>
      <w:r w:rsidRPr="00072365">
        <w:rPr>
          <w:rFonts w:ascii="Times New Roman" w:eastAsia="Times New Roman" w:hAnsi="Times New Roman" w:cs="Times New Roman"/>
          <w:i/>
          <w:color w:val="000000"/>
          <w:sz w:val="28"/>
          <w:szCs w:val="28"/>
          <w:lang w:eastAsia="ru-RU"/>
        </w:rPr>
        <w:t> </w:t>
      </w:r>
      <w:r w:rsidRPr="00072365">
        <w:rPr>
          <w:rFonts w:ascii="Times New Roman" w:eastAsia="Times New Roman" w:hAnsi="Times New Roman" w:cs="Times New Roman"/>
          <w:bCs/>
          <w:i/>
          <w:color w:val="000000"/>
          <w:sz w:val="28"/>
          <w:szCs w:val="28"/>
          <w:lang w:eastAsia="ru-RU"/>
        </w:rPr>
        <w:t>входят:</w:t>
      </w:r>
      <w:r w:rsidRPr="00072365">
        <w:rPr>
          <w:rFonts w:ascii="Times New Roman" w:eastAsia="Times New Roman" w:hAnsi="Times New Roman" w:cs="Times New Roman"/>
          <w:i/>
          <w:color w:val="000000"/>
          <w:sz w:val="28"/>
          <w:szCs w:val="28"/>
          <w:lang w:eastAsia="ru-RU"/>
        </w:rPr>
        <w:t> </w:t>
      </w:r>
    </w:p>
    <w:p w:rsidR="00EE38B7" w:rsidRDefault="00EE38B7" w:rsidP="005D170D">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EE38B7">
        <w:rPr>
          <w:rFonts w:ascii="Times New Roman" w:eastAsia="Times New Roman" w:hAnsi="Times New Roman" w:cs="Times New Roman"/>
          <w:b/>
          <w:i/>
          <w:color w:val="000000"/>
          <w:sz w:val="28"/>
          <w:szCs w:val="28"/>
          <w:lang w:eastAsia="ru-RU"/>
        </w:rPr>
        <w:t>Электронные ресурсы.</w:t>
      </w:r>
    </w:p>
    <w:p w:rsidR="000F5D8F" w:rsidRDefault="000F5D8F"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1.Азова Е.А. </w:t>
      </w:r>
      <w:r w:rsidRPr="000F5D8F">
        <w:rPr>
          <w:rFonts w:ascii="Times New Roman" w:eastAsia="Times New Roman" w:hAnsi="Times New Roman" w:cs="Times New Roman"/>
          <w:color w:val="000000"/>
          <w:sz w:val="28"/>
          <w:szCs w:val="28"/>
          <w:lang w:eastAsia="ru-RU"/>
        </w:rPr>
        <w:t>Учебно-методичекский комплект</w:t>
      </w:r>
      <w:r>
        <w:rPr>
          <w:rFonts w:ascii="Times New Roman" w:eastAsia="Times New Roman" w:hAnsi="Times New Roman" w:cs="Times New Roman"/>
          <w:color w:val="000000"/>
          <w:sz w:val="28"/>
          <w:szCs w:val="28"/>
          <w:lang w:eastAsia="ru-RU"/>
        </w:rPr>
        <w:t xml:space="preserve"> « Домашние логопедические тетради « Учим звуки».</w:t>
      </w:r>
    </w:p>
    <w:p w:rsidR="00EE38B7" w:rsidRPr="000F5D8F" w:rsidRDefault="000F5D8F"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EE38B7" w:rsidRPr="000F5D8F">
        <w:rPr>
          <w:rFonts w:ascii="Times New Roman" w:eastAsia="Times New Roman" w:hAnsi="Times New Roman" w:cs="Times New Roman"/>
          <w:color w:val="000000"/>
          <w:sz w:val="28"/>
          <w:szCs w:val="28"/>
          <w:lang w:eastAsia="ru-RU"/>
        </w:rPr>
        <w:t>Богданова О.В. Учусь говорить правильно за 20 минут в день.</w:t>
      </w:r>
    </w:p>
    <w:p w:rsidR="000F5D8F" w:rsidRPr="000F5D8F" w:rsidRDefault="000F5D8F"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0F5D8F">
        <w:rPr>
          <w:rFonts w:ascii="Times New Roman" w:eastAsia="Times New Roman" w:hAnsi="Times New Roman" w:cs="Times New Roman"/>
          <w:color w:val="000000"/>
          <w:sz w:val="28"/>
          <w:szCs w:val="28"/>
          <w:lang w:eastAsia="ru-RU"/>
        </w:rPr>
        <w:t xml:space="preserve">Власова Т.М. Фонетическая ритмика: Пособие для учителей.  </w:t>
      </w:r>
    </w:p>
    <w:p w:rsidR="00382BBD" w:rsidRPr="000F5D8F" w:rsidRDefault="000F5D8F"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r w:rsidR="00382BBD" w:rsidRPr="000F5D8F">
        <w:rPr>
          <w:rFonts w:ascii="Times New Roman" w:eastAsia="Times New Roman" w:hAnsi="Times New Roman" w:cs="Times New Roman"/>
          <w:color w:val="000000"/>
          <w:sz w:val="28"/>
          <w:szCs w:val="28"/>
          <w:lang w:eastAsia="ru-RU"/>
        </w:rPr>
        <w:t>Гомзяк О.С. Учебно-методиче</w:t>
      </w:r>
      <w:r w:rsidR="00D90629">
        <w:rPr>
          <w:rFonts w:ascii="Times New Roman" w:eastAsia="Times New Roman" w:hAnsi="Times New Roman" w:cs="Times New Roman"/>
          <w:color w:val="000000"/>
          <w:sz w:val="28"/>
          <w:szCs w:val="28"/>
          <w:lang w:eastAsia="ru-RU"/>
        </w:rPr>
        <w:t>ский комплект «</w:t>
      </w:r>
      <w:r w:rsidR="00382BBD" w:rsidRPr="000F5D8F">
        <w:rPr>
          <w:rFonts w:ascii="Times New Roman" w:eastAsia="Times New Roman" w:hAnsi="Times New Roman" w:cs="Times New Roman"/>
          <w:color w:val="000000"/>
          <w:sz w:val="28"/>
          <w:szCs w:val="28"/>
          <w:lang w:eastAsia="ru-RU"/>
        </w:rPr>
        <w:t>Комплексный подход к преодолению ОНР у дошкольников» (конспекты занятий)</w:t>
      </w:r>
    </w:p>
    <w:p w:rsidR="00382BBD" w:rsidRPr="000F5D8F" w:rsidRDefault="000F5D8F"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D90629">
        <w:rPr>
          <w:rFonts w:ascii="Times New Roman" w:eastAsia="Times New Roman" w:hAnsi="Times New Roman" w:cs="Times New Roman"/>
          <w:color w:val="000000"/>
          <w:sz w:val="28"/>
          <w:szCs w:val="28"/>
          <w:lang w:eastAsia="ru-RU"/>
        </w:rPr>
        <w:t>Гомзяк О.С. Учебно-методический комплект «</w:t>
      </w:r>
      <w:r w:rsidR="00382BBD" w:rsidRPr="000F5D8F">
        <w:rPr>
          <w:rFonts w:ascii="Times New Roman" w:eastAsia="Times New Roman" w:hAnsi="Times New Roman" w:cs="Times New Roman"/>
          <w:color w:val="000000"/>
          <w:sz w:val="28"/>
          <w:szCs w:val="28"/>
          <w:lang w:eastAsia="ru-RU"/>
        </w:rPr>
        <w:t>Комплексный подход к преодолению ОНР у дошкольников» (альбомы упражнений)</w:t>
      </w:r>
    </w:p>
    <w:p w:rsidR="00EE38B7" w:rsidRPr="000F5D8F" w:rsidRDefault="000F5D8F"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D90629">
        <w:rPr>
          <w:rFonts w:ascii="Times New Roman" w:eastAsia="Times New Roman" w:hAnsi="Times New Roman" w:cs="Times New Roman"/>
          <w:color w:val="000000"/>
          <w:sz w:val="28"/>
          <w:szCs w:val="28"/>
          <w:lang w:eastAsia="ru-RU"/>
        </w:rPr>
        <w:t>Пятница Т.В. Лексика+ грамматика</w:t>
      </w:r>
      <w:r>
        <w:rPr>
          <w:rFonts w:ascii="Times New Roman" w:eastAsia="Times New Roman" w:hAnsi="Times New Roman" w:cs="Times New Roman"/>
          <w:color w:val="000000"/>
          <w:sz w:val="28"/>
          <w:szCs w:val="28"/>
          <w:lang w:eastAsia="ru-RU"/>
        </w:rPr>
        <w:t>.</w:t>
      </w:r>
    </w:p>
    <w:p w:rsidR="00072365" w:rsidRPr="00382BBD" w:rsidRDefault="00072365"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72365" w:rsidRPr="00072365" w:rsidRDefault="00072365"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72E5B" w:rsidRPr="000F5D8F" w:rsidRDefault="000F5D8F"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5D8F">
        <w:rPr>
          <w:rFonts w:ascii="Times New Roman" w:eastAsia="Times New Roman" w:hAnsi="Times New Roman" w:cs="Times New Roman"/>
          <w:color w:val="000000"/>
          <w:sz w:val="28"/>
          <w:szCs w:val="28"/>
          <w:lang w:eastAsia="ru-RU"/>
        </w:rPr>
        <w:t>1.</w:t>
      </w:r>
      <w:r w:rsidR="00872E5B" w:rsidRPr="000F5D8F">
        <w:rPr>
          <w:rFonts w:ascii="Times New Roman" w:eastAsia="Times New Roman" w:hAnsi="Times New Roman" w:cs="Times New Roman"/>
          <w:color w:val="000000"/>
          <w:sz w:val="28"/>
          <w:szCs w:val="28"/>
          <w:lang w:eastAsia="ru-RU"/>
        </w:rPr>
        <w:t> </w:t>
      </w:r>
      <w:r w:rsidR="00872E5B" w:rsidRPr="000F5D8F">
        <w:rPr>
          <w:rFonts w:ascii="Times New Roman" w:eastAsia="Times New Roman" w:hAnsi="Times New Roman" w:cs="Times New Roman"/>
          <w:i/>
          <w:iCs/>
          <w:color w:val="000000"/>
          <w:sz w:val="28"/>
          <w:szCs w:val="28"/>
          <w:lang w:eastAsia="ru-RU"/>
        </w:rPr>
        <w:t>Нищева Н.В. </w:t>
      </w:r>
      <w:r w:rsidR="00872E5B" w:rsidRPr="000F5D8F">
        <w:rPr>
          <w:rFonts w:ascii="Times New Roman" w:eastAsia="Times New Roman" w:hAnsi="Times New Roman" w:cs="Times New Roman"/>
          <w:color w:val="000000"/>
          <w:sz w:val="28"/>
          <w:szCs w:val="28"/>
          <w:lang w:eastAsia="ru-RU"/>
        </w:rPr>
        <w:t>Конспекты подгрупповых логопедических занятий в средней группе для детей с ОНР — СПб.: «ИЗДАТЕЛЬСТВО «ДЕТСТВО-ПРЕСС», 2015.</w:t>
      </w:r>
    </w:p>
    <w:p w:rsidR="00872E5B" w:rsidRDefault="005E57C1"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72E5B" w:rsidRPr="000F5D8F">
        <w:rPr>
          <w:rFonts w:ascii="Times New Roman" w:eastAsia="Times New Roman" w:hAnsi="Times New Roman" w:cs="Times New Roman"/>
          <w:color w:val="000000"/>
          <w:sz w:val="28"/>
          <w:szCs w:val="28"/>
          <w:lang w:eastAsia="ru-RU"/>
        </w:rPr>
        <w:t>. </w:t>
      </w:r>
      <w:r w:rsidR="00872E5B" w:rsidRPr="000F5D8F">
        <w:rPr>
          <w:rFonts w:ascii="Times New Roman" w:eastAsia="Times New Roman" w:hAnsi="Times New Roman" w:cs="Times New Roman"/>
          <w:i/>
          <w:iCs/>
          <w:color w:val="000000"/>
          <w:sz w:val="28"/>
          <w:szCs w:val="28"/>
          <w:lang w:eastAsia="ru-RU"/>
        </w:rPr>
        <w:t>Нищева Н. В. </w:t>
      </w:r>
      <w:r w:rsidR="00872E5B" w:rsidRPr="000F5D8F">
        <w:rPr>
          <w:rFonts w:ascii="Times New Roman" w:eastAsia="Times New Roman" w:hAnsi="Times New Roman" w:cs="Times New Roman"/>
          <w:color w:val="000000"/>
          <w:sz w:val="28"/>
          <w:szCs w:val="28"/>
          <w:lang w:eastAsia="ru-RU"/>
        </w:rPr>
        <w:t>Мой букварь. — СПб.: «ИЗ</w:t>
      </w:r>
      <w:r>
        <w:rPr>
          <w:rFonts w:ascii="Times New Roman" w:eastAsia="Times New Roman" w:hAnsi="Times New Roman" w:cs="Times New Roman"/>
          <w:color w:val="000000"/>
          <w:sz w:val="28"/>
          <w:szCs w:val="28"/>
          <w:lang w:eastAsia="ru-RU"/>
        </w:rPr>
        <w:t>ДАТЕЛЬСТВО «ДЕТСТВО-ПРЕСС», 2016</w:t>
      </w:r>
      <w:r w:rsidR="00872E5B" w:rsidRPr="000F5D8F">
        <w:rPr>
          <w:rFonts w:ascii="Times New Roman" w:eastAsia="Times New Roman" w:hAnsi="Times New Roman" w:cs="Times New Roman"/>
          <w:color w:val="000000"/>
          <w:sz w:val="28"/>
          <w:szCs w:val="28"/>
          <w:lang w:eastAsia="ru-RU"/>
        </w:rPr>
        <w:t>.</w:t>
      </w:r>
    </w:p>
    <w:p w:rsidR="000F5D8F" w:rsidRPr="000F5D8F" w:rsidRDefault="005E57C1"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F5D8F" w:rsidRPr="000F5D8F">
        <w:rPr>
          <w:rFonts w:ascii="Times New Roman" w:eastAsia="Times New Roman" w:hAnsi="Times New Roman" w:cs="Times New Roman"/>
          <w:color w:val="000000"/>
          <w:sz w:val="28"/>
          <w:szCs w:val="28"/>
          <w:lang w:eastAsia="ru-RU"/>
        </w:rPr>
        <w:t>. </w:t>
      </w:r>
      <w:r w:rsidR="000F5D8F" w:rsidRPr="000F5D8F">
        <w:rPr>
          <w:rFonts w:ascii="Times New Roman" w:eastAsia="Times New Roman" w:hAnsi="Times New Roman" w:cs="Times New Roman"/>
          <w:i/>
          <w:iCs/>
          <w:color w:val="000000"/>
          <w:sz w:val="28"/>
          <w:szCs w:val="28"/>
          <w:lang w:eastAsia="ru-RU"/>
        </w:rPr>
        <w:t>Нищева Н. В. </w:t>
      </w:r>
      <w:r w:rsidR="000F5D8F" w:rsidRPr="000F5D8F">
        <w:rPr>
          <w:rFonts w:ascii="Times New Roman" w:eastAsia="Times New Roman" w:hAnsi="Times New Roman" w:cs="Times New Roman"/>
          <w:color w:val="000000"/>
          <w:sz w:val="28"/>
          <w:szCs w:val="28"/>
          <w:lang w:eastAsia="ru-RU"/>
        </w:rPr>
        <w:t>Веселая артикуляционная гимнастика. — СПб.: ДЕТСТВО-ПРЕСС, 2016.</w:t>
      </w:r>
    </w:p>
    <w:p w:rsidR="00872E5B" w:rsidRDefault="005E57C1"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57C1">
        <w:rPr>
          <w:rFonts w:ascii="Times New Roman" w:eastAsia="Times New Roman" w:hAnsi="Times New Roman" w:cs="Times New Roman"/>
          <w:color w:val="000000"/>
          <w:sz w:val="28"/>
          <w:szCs w:val="28"/>
          <w:lang w:eastAsia="ru-RU"/>
        </w:rPr>
        <w:t>4</w:t>
      </w:r>
      <w:r w:rsidR="00872E5B" w:rsidRPr="005E57C1">
        <w:rPr>
          <w:rFonts w:ascii="Times New Roman" w:eastAsia="Times New Roman" w:hAnsi="Times New Roman" w:cs="Times New Roman"/>
          <w:color w:val="000000"/>
          <w:sz w:val="28"/>
          <w:szCs w:val="28"/>
          <w:lang w:eastAsia="ru-RU"/>
        </w:rPr>
        <w:t>. </w:t>
      </w:r>
      <w:r w:rsidR="00872E5B" w:rsidRPr="005E57C1">
        <w:rPr>
          <w:rFonts w:ascii="Times New Roman" w:eastAsia="Times New Roman" w:hAnsi="Times New Roman" w:cs="Times New Roman"/>
          <w:i/>
          <w:iCs/>
          <w:color w:val="000000"/>
          <w:sz w:val="28"/>
          <w:szCs w:val="28"/>
          <w:lang w:eastAsia="ru-RU"/>
        </w:rPr>
        <w:t>Нищева Н.В. </w:t>
      </w:r>
      <w:r w:rsidR="00872E5B" w:rsidRPr="005E57C1">
        <w:rPr>
          <w:rFonts w:ascii="Times New Roman" w:eastAsia="Times New Roman" w:hAnsi="Times New Roman" w:cs="Times New Roman"/>
          <w:color w:val="000000"/>
          <w:sz w:val="28"/>
          <w:szCs w:val="28"/>
          <w:lang w:eastAsia="ru-RU"/>
        </w:rPr>
        <w:t>Тетрадь – тренажер для автоматизации произношения звуков, дифференциации звуков. - СПб.: ООО «ИЗ</w:t>
      </w:r>
      <w:r w:rsidRPr="005E57C1">
        <w:rPr>
          <w:rFonts w:ascii="Times New Roman" w:eastAsia="Times New Roman" w:hAnsi="Times New Roman" w:cs="Times New Roman"/>
          <w:color w:val="000000"/>
          <w:sz w:val="28"/>
          <w:szCs w:val="28"/>
          <w:lang w:eastAsia="ru-RU"/>
        </w:rPr>
        <w:t>ДАТЕЛЬСТВО «ДЕТСТВО-ПРЕСС», 2019</w:t>
      </w:r>
      <w:r w:rsidR="00872E5B" w:rsidRPr="005E57C1">
        <w:rPr>
          <w:rFonts w:ascii="Times New Roman" w:eastAsia="Times New Roman" w:hAnsi="Times New Roman" w:cs="Times New Roman"/>
          <w:color w:val="000000"/>
          <w:sz w:val="28"/>
          <w:szCs w:val="28"/>
          <w:lang w:eastAsia="ru-RU"/>
        </w:rPr>
        <w:t>.</w:t>
      </w:r>
    </w:p>
    <w:p w:rsidR="0081671E" w:rsidRDefault="005E57C1"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5E57C1">
        <w:rPr>
          <w:rFonts w:ascii="Times New Roman" w:eastAsia="Times New Roman" w:hAnsi="Times New Roman" w:cs="Times New Roman"/>
          <w:color w:val="000000"/>
          <w:sz w:val="28"/>
          <w:szCs w:val="28"/>
          <w:lang w:eastAsia="ru-RU"/>
        </w:rPr>
        <w:t>. </w:t>
      </w:r>
      <w:r w:rsidRPr="005E57C1">
        <w:rPr>
          <w:rFonts w:ascii="Times New Roman" w:eastAsia="Times New Roman" w:hAnsi="Times New Roman" w:cs="Times New Roman"/>
          <w:i/>
          <w:iCs/>
          <w:color w:val="000000"/>
          <w:sz w:val="28"/>
          <w:szCs w:val="28"/>
          <w:lang w:eastAsia="ru-RU"/>
        </w:rPr>
        <w:t>Нищева Н.В.</w:t>
      </w:r>
      <w:r w:rsidR="00D90629">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Cs/>
          <w:color w:val="000000"/>
          <w:sz w:val="28"/>
          <w:szCs w:val="28"/>
          <w:lang w:eastAsia="ru-RU"/>
        </w:rPr>
        <w:t>К</w:t>
      </w:r>
      <w:r w:rsidRPr="005E57C1">
        <w:rPr>
          <w:rFonts w:ascii="Times New Roman" w:eastAsia="Times New Roman" w:hAnsi="Times New Roman" w:cs="Times New Roman"/>
          <w:iCs/>
          <w:color w:val="000000"/>
          <w:sz w:val="28"/>
          <w:szCs w:val="28"/>
          <w:lang w:eastAsia="ru-RU"/>
        </w:rPr>
        <w:t>артотека сюжетных картинок</w:t>
      </w:r>
      <w:r>
        <w:rPr>
          <w:rFonts w:ascii="Times New Roman" w:eastAsia="Times New Roman" w:hAnsi="Times New Roman" w:cs="Times New Roman"/>
          <w:iCs/>
          <w:color w:val="000000"/>
          <w:sz w:val="28"/>
          <w:szCs w:val="28"/>
          <w:lang w:eastAsia="ru-RU"/>
        </w:rPr>
        <w:t xml:space="preserve">(Выпуск 21).- </w:t>
      </w:r>
      <w:r w:rsidRPr="005E57C1">
        <w:rPr>
          <w:rFonts w:ascii="Times New Roman" w:eastAsia="Times New Roman" w:hAnsi="Times New Roman" w:cs="Times New Roman"/>
          <w:color w:val="000000"/>
          <w:sz w:val="28"/>
          <w:szCs w:val="28"/>
          <w:lang w:eastAsia="ru-RU"/>
        </w:rPr>
        <w:t>СПб.: ООО «ИЗДАТЕЛЬСТВО «ДЕТСТВО-ПРЕСС», 201</w:t>
      </w:r>
      <w:r>
        <w:rPr>
          <w:rFonts w:ascii="Times New Roman" w:eastAsia="Times New Roman" w:hAnsi="Times New Roman" w:cs="Times New Roman"/>
          <w:color w:val="000000"/>
          <w:sz w:val="28"/>
          <w:szCs w:val="28"/>
          <w:lang w:eastAsia="ru-RU"/>
        </w:rPr>
        <w:t>4</w:t>
      </w:r>
      <w:r w:rsidRPr="005E57C1">
        <w:rPr>
          <w:rFonts w:ascii="Times New Roman" w:eastAsia="Times New Roman" w:hAnsi="Times New Roman" w:cs="Times New Roman"/>
          <w:color w:val="000000"/>
          <w:sz w:val="28"/>
          <w:szCs w:val="28"/>
          <w:lang w:eastAsia="ru-RU"/>
        </w:rPr>
        <w:t>.</w:t>
      </w:r>
    </w:p>
    <w:p w:rsidR="0064533D" w:rsidRDefault="0064533D">
      <w:pPr>
        <w:rPr>
          <w:rFonts w:ascii="Times New Roman" w:hAnsi="Times New Roman" w:cs="Times New Roman"/>
          <w:b/>
          <w:sz w:val="28"/>
          <w:szCs w:val="28"/>
        </w:rPr>
      </w:pPr>
      <w:r>
        <w:rPr>
          <w:rFonts w:ascii="Times New Roman" w:hAnsi="Times New Roman" w:cs="Times New Roman"/>
          <w:b/>
          <w:sz w:val="28"/>
          <w:szCs w:val="28"/>
        </w:rPr>
        <w:br w:type="page"/>
      </w:r>
    </w:p>
    <w:p w:rsidR="00B11403" w:rsidRPr="0081671E" w:rsidRDefault="00B11403" w:rsidP="005D170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11403">
        <w:rPr>
          <w:rFonts w:ascii="Times New Roman" w:hAnsi="Times New Roman" w:cs="Times New Roman"/>
          <w:b/>
          <w:sz w:val="28"/>
          <w:szCs w:val="28"/>
        </w:rPr>
        <w:lastRenderedPageBreak/>
        <w:t>Приложение</w:t>
      </w:r>
    </w:p>
    <w:p w:rsidR="0064533D" w:rsidRDefault="0064533D" w:rsidP="0064533D">
      <w:pPr>
        <w:jc w:val="center"/>
        <w:rPr>
          <w:rFonts w:ascii="Times New Roman" w:hAnsi="Times New Roman" w:cs="Times New Roman"/>
          <w:b/>
          <w:sz w:val="32"/>
          <w:szCs w:val="32"/>
        </w:rPr>
      </w:pPr>
    </w:p>
    <w:p w:rsidR="0064533D" w:rsidRPr="0064533D" w:rsidRDefault="00B11403" w:rsidP="0064533D">
      <w:pPr>
        <w:jc w:val="center"/>
        <w:rPr>
          <w:rFonts w:ascii="Times New Roman" w:hAnsi="Times New Roman" w:cs="Times New Roman"/>
          <w:b/>
          <w:sz w:val="28"/>
          <w:szCs w:val="28"/>
        </w:rPr>
      </w:pPr>
      <w:r w:rsidRPr="0064533D">
        <w:rPr>
          <w:rFonts w:ascii="Times New Roman" w:hAnsi="Times New Roman" w:cs="Times New Roman"/>
          <w:b/>
          <w:sz w:val="28"/>
          <w:szCs w:val="28"/>
        </w:rPr>
        <w:t>Календа</w:t>
      </w:r>
      <w:r w:rsidR="0064533D" w:rsidRPr="0064533D">
        <w:rPr>
          <w:rFonts w:ascii="Times New Roman" w:hAnsi="Times New Roman" w:cs="Times New Roman"/>
          <w:b/>
          <w:sz w:val="28"/>
          <w:szCs w:val="28"/>
        </w:rPr>
        <w:t xml:space="preserve">рный учебный график </w:t>
      </w:r>
    </w:p>
    <w:p w:rsidR="0064533D" w:rsidRPr="0064533D" w:rsidRDefault="0064533D" w:rsidP="0064533D">
      <w:pPr>
        <w:jc w:val="center"/>
        <w:rPr>
          <w:rFonts w:ascii="Times New Roman" w:hAnsi="Times New Roman" w:cs="Times New Roman"/>
          <w:b/>
          <w:sz w:val="28"/>
          <w:szCs w:val="28"/>
        </w:rPr>
      </w:pPr>
      <w:r w:rsidRPr="0064533D">
        <w:rPr>
          <w:rFonts w:ascii="Times New Roman" w:hAnsi="Times New Roman" w:cs="Times New Roman"/>
          <w:b/>
          <w:sz w:val="28"/>
          <w:szCs w:val="28"/>
        </w:rPr>
        <w:t>дополнительной общеобразовательной программы</w:t>
      </w:r>
    </w:p>
    <w:p w:rsidR="00B11403" w:rsidRPr="0064533D" w:rsidRDefault="0064533D" w:rsidP="0064533D">
      <w:pPr>
        <w:jc w:val="center"/>
        <w:rPr>
          <w:rFonts w:ascii="Times New Roman" w:hAnsi="Times New Roman" w:cs="Times New Roman"/>
          <w:b/>
          <w:sz w:val="28"/>
          <w:szCs w:val="28"/>
        </w:rPr>
      </w:pPr>
      <w:r w:rsidRPr="0064533D">
        <w:rPr>
          <w:rFonts w:ascii="Times New Roman" w:hAnsi="Times New Roman" w:cs="Times New Roman"/>
          <w:b/>
          <w:sz w:val="28"/>
          <w:szCs w:val="28"/>
        </w:rPr>
        <w:t xml:space="preserve"> «Говорим правильно</w:t>
      </w:r>
      <w:r w:rsidR="00B11403" w:rsidRPr="0064533D">
        <w:rPr>
          <w:rFonts w:ascii="Times New Roman" w:hAnsi="Times New Roman" w:cs="Times New Roman"/>
          <w:b/>
          <w:sz w:val="28"/>
          <w:szCs w:val="28"/>
        </w:rPr>
        <w:t>».</w:t>
      </w:r>
    </w:p>
    <w:p w:rsidR="00B11403" w:rsidRDefault="00B11403" w:rsidP="0064533D">
      <w:pPr>
        <w:jc w:val="center"/>
        <w:rPr>
          <w:rFonts w:ascii="Times New Roman" w:hAnsi="Times New Roman" w:cs="Times New Roman"/>
          <w:b/>
          <w:sz w:val="24"/>
          <w:szCs w:val="24"/>
        </w:rPr>
      </w:pPr>
      <w:r>
        <w:rPr>
          <w:rFonts w:ascii="Times New Roman" w:hAnsi="Times New Roman" w:cs="Times New Roman"/>
          <w:b/>
          <w:sz w:val="24"/>
          <w:szCs w:val="24"/>
        </w:rPr>
        <w:t>Начало учебного года с 1 сентября</w:t>
      </w:r>
      <w:r w:rsidR="0064533D">
        <w:rPr>
          <w:rFonts w:ascii="Times New Roman" w:hAnsi="Times New Roman" w:cs="Times New Roman"/>
          <w:b/>
          <w:sz w:val="24"/>
          <w:szCs w:val="24"/>
        </w:rPr>
        <w:t xml:space="preserve"> 2025г.</w:t>
      </w:r>
      <w:r>
        <w:rPr>
          <w:rFonts w:ascii="Times New Roman" w:hAnsi="Times New Roman" w:cs="Times New Roman"/>
          <w:b/>
          <w:sz w:val="24"/>
          <w:szCs w:val="24"/>
        </w:rPr>
        <w:t xml:space="preserve">, конец учебного года </w:t>
      </w:r>
      <w:r w:rsidR="0064533D">
        <w:rPr>
          <w:rFonts w:ascii="Times New Roman" w:hAnsi="Times New Roman" w:cs="Times New Roman"/>
          <w:b/>
          <w:sz w:val="24"/>
          <w:szCs w:val="24"/>
        </w:rPr>
        <w:t xml:space="preserve">29 </w:t>
      </w:r>
      <w:r>
        <w:rPr>
          <w:rFonts w:ascii="Times New Roman" w:hAnsi="Times New Roman" w:cs="Times New Roman"/>
          <w:b/>
          <w:sz w:val="24"/>
          <w:szCs w:val="24"/>
        </w:rPr>
        <w:t>мая</w:t>
      </w:r>
      <w:r w:rsidR="0064533D">
        <w:rPr>
          <w:rFonts w:ascii="Times New Roman" w:hAnsi="Times New Roman" w:cs="Times New Roman"/>
          <w:b/>
          <w:sz w:val="24"/>
          <w:szCs w:val="24"/>
        </w:rPr>
        <w:t xml:space="preserve"> 2026г</w:t>
      </w:r>
      <w:r>
        <w:rPr>
          <w:rFonts w:ascii="Times New Roman" w:hAnsi="Times New Roman" w:cs="Times New Roman"/>
          <w:b/>
          <w:sz w:val="24"/>
          <w:szCs w:val="24"/>
        </w:rPr>
        <w:t>.</w:t>
      </w:r>
    </w:p>
    <w:p w:rsidR="001416D9" w:rsidRPr="009B7E61" w:rsidRDefault="001416D9" w:rsidP="0064533D">
      <w:pPr>
        <w:jc w:val="center"/>
        <w:rPr>
          <w:rFonts w:ascii="Times New Roman" w:hAnsi="Times New Roman" w:cs="Times New Roman"/>
          <w:b/>
          <w:sz w:val="24"/>
          <w:szCs w:val="24"/>
        </w:rPr>
      </w:pPr>
      <w:r>
        <w:rPr>
          <w:rFonts w:ascii="Times New Roman" w:hAnsi="Times New Roman" w:cs="Times New Roman"/>
          <w:b/>
          <w:sz w:val="24"/>
          <w:szCs w:val="24"/>
        </w:rPr>
        <w:t>Занятия проводится по 5-ной рабочей неделе, кроме выходных и праздничных дней.</w:t>
      </w:r>
    </w:p>
    <w:tbl>
      <w:tblPr>
        <w:tblStyle w:val="a4"/>
        <w:tblW w:w="9464" w:type="dxa"/>
        <w:tblLook w:val="04A0" w:firstRow="1" w:lastRow="0" w:firstColumn="1" w:lastColumn="0" w:noHBand="0" w:noVBand="1"/>
      </w:tblPr>
      <w:tblGrid>
        <w:gridCol w:w="1384"/>
        <w:gridCol w:w="5103"/>
        <w:gridCol w:w="2977"/>
      </w:tblGrid>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Месяц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Содержание деятельности</w:t>
            </w:r>
          </w:p>
        </w:tc>
        <w:tc>
          <w:tcPr>
            <w:tcW w:w="2977"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Входная , промежуточная и итоговая диагностика</w:t>
            </w: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Сентябрь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1-2 недели –обследование детей;</w:t>
            </w:r>
          </w:p>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3-4 недели – индивидуальные занятия </w:t>
            </w:r>
          </w:p>
        </w:tc>
        <w:tc>
          <w:tcPr>
            <w:tcW w:w="2977" w:type="dxa"/>
          </w:tcPr>
          <w:p w:rsidR="00B11403" w:rsidRPr="009B7E61" w:rsidRDefault="00B11403" w:rsidP="00B11403">
            <w:pPr>
              <w:rPr>
                <w:rFonts w:ascii="Times New Roman" w:hAnsi="Times New Roman" w:cs="Times New Roman"/>
                <w:sz w:val="24"/>
                <w:szCs w:val="24"/>
              </w:rPr>
            </w:pPr>
          </w:p>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Входная диагностика</w:t>
            </w: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Октябрь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B11403" w:rsidRPr="009B7E61" w:rsidRDefault="00896A9B" w:rsidP="00B11403">
            <w:pPr>
              <w:rPr>
                <w:rFonts w:ascii="Times New Roman" w:hAnsi="Times New Roman" w:cs="Times New Roman"/>
                <w:sz w:val="24"/>
                <w:szCs w:val="24"/>
              </w:rPr>
            </w:pPr>
            <w:r>
              <w:rPr>
                <w:rFonts w:ascii="Times New Roman" w:hAnsi="Times New Roman" w:cs="Times New Roman"/>
                <w:sz w:val="24"/>
                <w:szCs w:val="24"/>
              </w:rPr>
              <w:t>5</w:t>
            </w:r>
            <w:r w:rsidR="001416D9">
              <w:rPr>
                <w:rFonts w:ascii="Times New Roman" w:hAnsi="Times New Roman" w:cs="Times New Roman"/>
                <w:sz w:val="24"/>
                <w:szCs w:val="24"/>
              </w:rPr>
              <w:t xml:space="preserve"> учебных недели</w:t>
            </w:r>
            <w:r w:rsidR="00B11403" w:rsidRPr="009B7E61">
              <w:rPr>
                <w:rFonts w:ascii="Times New Roman" w:hAnsi="Times New Roman" w:cs="Times New Roman"/>
                <w:sz w:val="24"/>
                <w:szCs w:val="24"/>
              </w:rPr>
              <w:t>- индивидуальные занятия;</w:t>
            </w:r>
          </w:p>
        </w:tc>
        <w:tc>
          <w:tcPr>
            <w:tcW w:w="2977" w:type="dxa"/>
          </w:tcPr>
          <w:p w:rsidR="00B11403" w:rsidRPr="009B7E61" w:rsidRDefault="00B11403" w:rsidP="00B11403">
            <w:pPr>
              <w:rPr>
                <w:rFonts w:ascii="Times New Roman" w:hAnsi="Times New Roman" w:cs="Times New Roman"/>
                <w:sz w:val="24"/>
                <w:szCs w:val="24"/>
              </w:rPr>
            </w:pP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Ноябрь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B11403" w:rsidRDefault="00896A9B" w:rsidP="00B11403">
            <w:pPr>
              <w:rPr>
                <w:rFonts w:ascii="Times New Roman" w:hAnsi="Times New Roman" w:cs="Times New Roman"/>
                <w:sz w:val="24"/>
                <w:szCs w:val="24"/>
              </w:rPr>
            </w:pPr>
            <w:r>
              <w:rPr>
                <w:rFonts w:ascii="Times New Roman" w:hAnsi="Times New Roman" w:cs="Times New Roman"/>
                <w:sz w:val="24"/>
                <w:szCs w:val="24"/>
              </w:rPr>
              <w:t>4</w:t>
            </w:r>
            <w:r w:rsidR="008E65F9">
              <w:rPr>
                <w:rFonts w:ascii="Times New Roman" w:hAnsi="Times New Roman" w:cs="Times New Roman"/>
                <w:sz w:val="24"/>
                <w:szCs w:val="24"/>
              </w:rPr>
              <w:t xml:space="preserve"> учебных недель</w:t>
            </w:r>
            <w:r w:rsidR="00B11403" w:rsidRPr="009B7E61">
              <w:rPr>
                <w:rFonts w:ascii="Times New Roman" w:hAnsi="Times New Roman" w:cs="Times New Roman"/>
                <w:sz w:val="24"/>
                <w:szCs w:val="24"/>
              </w:rPr>
              <w:t>- индивидуальные занятия;</w:t>
            </w:r>
          </w:p>
          <w:p w:rsidR="008A7388" w:rsidRPr="009B7E61" w:rsidRDefault="008A7388" w:rsidP="00D90629">
            <w:pPr>
              <w:rPr>
                <w:rFonts w:ascii="Times New Roman" w:hAnsi="Times New Roman" w:cs="Times New Roman"/>
                <w:sz w:val="24"/>
                <w:szCs w:val="24"/>
              </w:rPr>
            </w:pPr>
            <w:r>
              <w:rPr>
                <w:rFonts w:ascii="Times New Roman" w:hAnsi="Times New Roman" w:cs="Times New Roman"/>
                <w:sz w:val="24"/>
                <w:szCs w:val="24"/>
              </w:rPr>
              <w:t>3</w:t>
            </w:r>
            <w:r w:rsidR="00D90629">
              <w:rPr>
                <w:rFonts w:ascii="Times New Roman" w:hAnsi="Times New Roman" w:cs="Times New Roman"/>
                <w:sz w:val="24"/>
                <w:szCs w:val="24"/>
              </w:rPr>
              <w:t xml:space="preserve"> и 4 ноября- дополнительный день отдыха (государственные праздники)</w:t>
            </w:r>
          </w:p>
        </w:tc>
        <w:tc>
          <w:tcPr>
            <w:tcW w:w="2977" w:type="dxa"/>
          </w:tcPr>
          <w:p w:rsidR="00B11403" w:rsidRPr="009B7E61" w:rsidRDefault="00B11403" w:rsidP="00B11403">
            <w:pPr>
              <w:rPr>
                <w:rFonts w:ascii="Times New Roman" w:hAnsi="Times New Roman" w:cs="Times New Roman"/>
                <w:sz w:val="24"/>
                <w:szCs w:val="24"/>
              </w:rPr>
            </w:pP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Декабрь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B11403" w:rsidRPr="009B7E61" w:rsidRDefault="00A82CC8" w:rsidP="00B11403">
            <w:pPr>
              <w:rPr>
                <w:rFonts w:ascii="Times New Roman" w:hAnsi="Times New Roman" w:cs="Times New Roman"/>
                <w:sz w:val="24"/>
                <w:szCs w:val="24"/>
              </w:rPr>
            </w:pPr>
            <w:r>
              <w:rPr>
                <w:rFonts w:ascii="Times New Roman" w:hAnsi="Times New Roman" w:cs="Times New Roman"/>
                <w:sz w:val="24"/>
                <w:szCs w:val="24"/>
              </w:rPr>
              <w:t>5</w:t>
            </w:r>
            <w:r w:rsidR="003A4DEA">
              <w:rPr>
                <w:rFonts w:ascii="Times New Roman" w:hAnsi="Times New Roman" w:cs="Times New Roman"/>
                <w:sz w:val="24"/>
                <w:szCs w:val="24"/>
              </w:rPr>
              <w:t xml:space="preserve"> учебных недел</w:t>
            </w:r>
            <w:r>
              <w:rPr>
                <w:rFonts w:ascii="Times New Roman" w:hAnsi="Times New Roman" w:cs="Times New Roman"/>
                <w:sz w:val="24"/>
                <w:szCs w:val="24"/>
              </w:rPr>
              <w:t>ь</w:t>
            </w:r>
            <w:r w:rsidR="00B11403" w:rsidRPr="009B7E61">
              <w:rPr>
                <w:rFonts w:ascii="Times New Roman" w:hAnsi="Times New Roman" w:cs="Times New Roman"/>
                <w:sz w:val="24"/>
                <w:szCs w:val="24"/>
              </w:rPr>
              <w:t>- индивидуальные занятия;</w:t>
            </w:r>
          </w:p>
          <w:p w:rsidR="00896A9B" w:rsidRDefault="00896A9B" w:rsidP="00896A9B">
            <w:pPr>
              <w:rPr>
                <w:rFonts w:ascii="Times New Roman" w:hAnsi="Times New Roman" w:cs="Times New Roman"/>
                <w:sz w:val="24"/>
                <w:szCs w:val="24"/>
              </w:rPr>
            </w:pPr>
            <w:r>
              <w:rPr>
                <w:rFonts w:ascii="Times New Roman" w:hAnsi="Times New Roman" w:cs="Times New Roman"/>
                <w:sz w:val="24"/>
                <w:szCs w:val="24"/>
              </w:rPr>
              <w:t>31.12-</w:t>
            </w:r>
            <w:r w:rsidRPr="009B7E61">
              <w:rPr>
                <w:rFonts w:ascii="Times New Roman" w:hAnsi="Times New Roman" w:cs="Times New Roman"/>
                <w:sz w:val="24"/>
                <w:szCs w:val="24"/>
              </w:rPr>
              <w:t xml:space="preserve"> дополнительный день отдыха </w:t>
            </w:r>
          </w:p>
          <w:p w:rsidR="00B11403" w:rsidRPr="009B7E61" w:rsidRDefault="00896A9B" w:rsidP="00896A9B">
            <w:pPr>
              <w:rPr>
                <w:rFonts w:ascii="Times New Roman" w:hAnsi="Times New Roman" w:cs="Times New Roman"/>
                <w:sz w:val="24"/>
                <w:szCs w:val="24"/>
              </w:rPr>
            </w:pPr>
            <w:r w:rsidRPr="009B7E61">
              <w:rPr>
                <w:rFonts w:ascii="Times New Roman" w:hAnsi="Times New Roman" w:cs="Times New Roman"/>
                <w:sz w:val="24"/>
                <w:szCs w:val="24"/>
              </w:rPr>
              <w:t>( государственный праздник)</w:t>
            </w:r>
          </w:p>
        </w:tc>
        <w:tc>
          <w:tcPr>
            <w:tcW w:w="2977" w:type="dxa"/>
          </w:tcPr>
          <w:p w:rsidR="00B11403" w:rsidRPr="009B7E61" w:rsidRDefault="00B11403" w:rsidP="00B11403">
            <w:pPr>
              <w:rPr>
                <w:rFonts w:ascii="Times New Roman" w:hAnsi="Times New Roman" w:cs="Times New Roman"/>
                <w:sz w:val="24"/>
                <w:szCs w:val="24"/>
              </w:rPr>
            </w:pP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Январь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B11403" w:rsidRPr="009B7E61" w:rsidRDefault="00A82CC8" w:rsidP="00B11403">
            <w:pPr>
              <w:rPr>
                <w:rFonts w:ascii="Times New Roman" w:hAnsi="Times New Roman" w:cs="Times New Roman"/>
                <w:sz w:val="24"/>
                <w:szCs w:val="24"/>
              </w:rPr>
            </w:pPr>
            <w:r>
              <w:rPr>
                <w:rFonts w:ascii="Times New Roman" w:hAnsi="Times New Roman" w:cs="Times New Roman"/>
                <w:sz w:val="24"/>
                <w:szCs w:val="24"/>
              </w:rPr>
              <w:t>3</w:t>
            </w:r>
            <w:r w:rsidR="00B11403" w:rsidRPr="009B7E61">
              <w:rPr>
                <w:rFonts w:ascii="Times New Roman" w:hAnsi="Times New Roman" w:cs="Times New Roman"/>
                <w:sz w:val="24"/>
                <w:szCs w:val="24"/>
              </w:rPr>
              <w:t xml:space="preserve"> учебные недели- индивидуальные занятия;</w:t>
            </w:r>
          </w:p>
          <w:p w:rsidR="00B11403" w:rsidRPr="009B7E61" w:rsidRDefault="003A4DEA" w:rsidP="00B11403">
            <w:pPr>
              <w:rPr>
                <w:rFonts w:ascii="Times New Roman" w:hAnsi="Times New Roman" w:cs="Times New Roman"/>
                <w:sz w:val="24"/>
                <w:szCs w:val="24"/>
              </w:rPr>
            </w:pPr>
            <w:r>
              <w:rPr>
                <w:rFonts w:ascii="Times New Roman" w:hAnsi="Times New Roman" w:cs="Times New Roman"/>
                <w:sz w:val="24"/>
                <w:szCs w:val="24"/>
              </w:rPr>
              <w:t xml:space="preserve">период каникул с 1.01 по </w:t>
            </w:r>
            <w:r w:rsidR="00A82CC8">
              <w:rPr>
                <w:rFonts w:ascii="Times New Roman" w:hAnsi="Times New Roman" w:cs="Times New Roman"/>
                <w:sz w:val="24"/>
                <w:szCs w:val="24"/>
              </w:rPr>
              <w:t>11</w:t>
            </w:r>
            <w:r w:rsidR="00B11403" w:rsidRPr="009B7E61">
              <w:rPr>
                <w:rFonts w:ascii="Times New Roman" w:hAnsi="Times New Roman" w:cs="Times New Roman"/>
                <w:sz w:val="24"/>
                <w:szCs w:val="24"/>
              </w:rPr>
              <w:t>.01;</w:t>
            </w:r>
          </w:p>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дополнительные дни отдыха, связанные с государственными праздниками</w:t>
            </w:r>
          </w:p>
        </w:tc>
        <w:tc>
          <w:tcPr>
            <w:tcW w:w="2977"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Промежуточная </w:t>
            </w:r>
          </w:p>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диагностика </w:t>
            </w: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Февраль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4 учебные недели- индивидуальные занятия;</w:t>
            </w:r>
          </w:p>
        </w:tc>
        <w:tc>
          <w:tcPr>
            <w:tcW w:w="2977" w:type="dxa"/>
          </w:tcPr>
          <w:p w:rsidR="00B11403" w:rsidRPr="009B7E61" w:rsidRDefault="00B11403" w:rsidP="00B11403">
            <w:pPr>
              <w:rPr>
                <w:rFonts w:ascii="Times New Roman" w:hAnsi="Times New Roman" w:cs="Times New Roman"/>
                <w:sz w:val="24"/>
                <w:szCs w:val="24"/>
              </w:rPr>
            </w:pP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Март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B11403" w:rsidRPr="009B7E61" w:rsidRDefault="00896A9B" w:rsidP="00B11403">
            <w:pPr>
              <w:rPr>
                <w:rFonts w:ascii="Times New Roman" w:hAnsi="Times New Roman" w:cs="Times New Roman"/>
                <w:sz w:val="24"/>
                <w:szCs w:val="24"/>
              </w:rPr>
            </w:pPr>
            <w:r>
              <w:rPr>
                <w:rFonts w:ascii="Times New Roman" w:hAnsi="Times New Roman" w:cs="Times New Roman"/>
                <w:sz w:val="24"/>
                <w:szCs w:val="24"/>
              </w:rPr>
              <w:t>4</w:t>
            </w:r>
            <w:r w:rsidR="00B11403" w:rsidRPr="009B7E61">
              <w:rPr>
                <w:rFonts w:ascii="Times New Roman" w:hAnsi="Times New Roman" w:cs="Times New Roman"/>
                <w:sz w:val="24"/>
                <w:szCs w:val="24"/>
              </w:rPr>
              <w:t xml:space="preserve"> учебных недель- индивидуальные занятия;</w:t>
            </w:r>
          </w:p>
        </w:tc>
        <w:tc>
          <w:tcPr>
            <w:tcW w:w="2977" w:type="dxa"/>
          </w:tcPr>
          <w:p w:rsidR="00B11403" w:rsidRPr="009B7E61" w:rsidRDefault="00B11403" w:rsidP="00B11403">
            <w:pPr>
              <w:rPr>
                <w:rFonts w:ascii="Times New Roman" w:hAnsi="Times New Roman" w:cs="Times New Roman"/>
                <w:sz w:val="24"/>
                <w:szCs w:val="24"/>
              </w:rPr>
            </w:pP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Апрель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81671E" w:rsidRPr="009B7E61" w:rsidRDefault="0006404C" w:rsidP="0081671E">
            <w:pPr>
              <w:rPr>
                <w:rFonts w:ascii="Times New Roman" w:hAnsi="Times New Roman" w:cs="Times New Roman"/>
                <w:sz w:val="24"/>
                <w:szCs w:val="24"/>
              </w:rPr>
            </w:pPr>
            <w:r>
              <w:rPr>
                <w:rFonts w:ascii="Times New Roman" w:hAnsi="Times New Roman" w:cs="Times New Roman"/>
                <w:sz w:val="24"/>
                <w:szCs w:val="24"/>
              </w:rPr>
              <w:t>5</w:t>
            </w:r>
            <w:r w:rsidR="00A82CC8">
              <w:rPr>
                <w:rFonts w:ascii="Times New Roman" w:hAnsi="Times New Roman" w:cs="Times New Roman"/>
                <w:sz w:val="24"/>
                <w:szCs w:val="24"/>
              </w:rPr>
              <w:t xml:space="preserve"> </w:t>
            </w:r>
            <w:r>
              <w:rPr>
                <w:rFonts w:ascii="Times New Roman" w:hAnsi="Times New Roman" w:cs="Times New Roman"/>
                <w:sz w:val="24"/>
                <w:szCs w:val="24"/>
              </w:rPr>
              <w:t>учебных недель</w:t>
            </w:r>
            <w:r w:rsidR="00B11403" w:rsidRPr="009B7E61">
              <w:rPr>
                <w:rFonts w:ascii="Times New Roman" w:hAnsi="Times New Roman" w:cs="Times New Roman"/>
                <w:sz w:val="24"/>
                <w:szCs w:val="24"/>
              </w:rPr>
              <w:t>- индивидуальные занятия;</w:t>
            </w:r>
          </w:p>
        </w:tc>
        <w:tc>
          <w:tcPr>
            <w:tcW w:w="2977" w:type="dxa"/>
          </w:tcPr>
          <w:p w:rsidR="00B11403" w:rsidRPr="009B7E61" w:rsidRDefault="00B11403" w:rsidP="00B11403">
            <w:pPr>
              <w:rPr>
                <w:rFonts w:ascii="Times New Roman" w:hAnsi="Times New Roman" w:cs="Times New Roman"/>
                <w:sz w:val="24"/>
                <w:szCs w:val="24"/>
              </w:rPr>
            </w:pP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Май </w:t>
            </w:r>
          </w:p>
        </w:tc>
        <w:tc>
          <w:tcPr>
            <w:tcW w:w="5103"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 xml:space="preserve">Занятия по расписанию: </w:t>
            </w:r>
          </w:p>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1-2 недели – индивидуальные занятия;</w:t>
            </w:r>
          </w:p>
          <w:p w:rsidR="00B11403"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3-4 недели – обследование детей</w:t>
            </w:r>
            <w:r>
              <w:rPr>
                <w:rFonts w:ascii="Times New Roman" w:hAnsi="Times New Roman" w:cs="Times New Roman"/>
                <w:sz w:val="24"/>
                <w:szCs w:val="24"/>
              </w:rPr>
              <w:t>;</w:t>
            </w:r>
          </w:p>
          <w:p w:rsidR="00B11403" w:rsidRPr="009B7E61" w:rsidRDefault="00B11403" w:rsidP="00A82CC8">
            <w:pPr>
              <w:rPr>
                <w:rFonts w:ascii="Times New Roman" w:hAnsi="Times New Roman" w:cs="Times New Roman"/>
                <w:sz w:val="24"/>
                <w:szCs w:val="24"/>
              </w:rPr>
            </w:pPr>
            <w:r w:rsidRPr="009B7E61">
              <w:rPr>
                <w:rFonts w:ascii="Times New Roman" w:hAnsi="Times New Roman" w:cs="Times New Roman"/>
                <w:sz w:val="24"/>
                <w:szCs w:val="24"/>
              </w:rPr>
              <w:t>дополнительные дни отдыха, связанные с государственными праздниками</w:t>
            </w:r>
            <w:r>
              <w:rPr>
                <w:rFonts w:ascii="Times New Roman" w:hAnsi="Times New Roman" w:cs="Times New Roman"/>
                <w:sz w:val="24"/>
                <w:szCs w:val="24"/>
              </w:rPr>
              <w:t xml:space="preserve"> ( 1</w:t>
            </w:r>
            <w:r w:rsidR="0006404C">
              <w:rPr>
                <w:rFonts w:ascii="Times New Roman" w:hAnsi="Times New Roman" w:cs="Times New Roman"/>
                <w:sz w:val="24"/>
                <w:szCs w:val="24"/>
              </w:rPr>
              <w:t xml:space="preserve">мая, </w:t>
            </w:r>
            <w:r w:rsidR="00A82CC8">
              <w:rPr>
                <w:rFonts w:ascii="Times New Roman" w:hAnsi="Times New Roman" w:cs="Times New Roman"/>
                <w:sz w:val="24"/>
                <w:szCs w:val="24"/>
              </w:rPr>
              <w:t>11</w:t>
            </w:r>
            <w:r>
              <w:rPr>
                <w:rFonts w:ascii="Times New Roman" w:hAnsi="Times New Roman" w:cs="Times New Roman"/>
                <w:sz w:val="24"/>
                <w:szCs w:val="24"/>
              </w:rPr>
              <w:t xml:space="preserve"> мая)</w:t>
            </w:r>
          </w:p>
        </w:tc>
        <w:tc>
          <w:tcPr>
            <w:tcW w:w="2977" w:type="dxa"/>
          </w:tcPr>
          <w:p w:rsidR="00B11403" w:rsidRPr="009B7E61" w:rsidRDefault="00B11403" w:rsidP="00B11403">
            <w:pPr>
              <w:rPr>
                <w:rFonts w:ascii="Times New Roman" w:hAnsi="Times New Roman" w:cs="Times New Roman"/>
                <w:sz w:val="24"/>
                <w:szCs w:val="24"/>
              </w:rPr>
            </w:pPr>
            <w:r w:rsidRPr="009B7E61">
              <w:rPr>
                <w:rFonts w:ascii="Times New Roman" w:hAnsi="Times New Roman" w:cs="Times New Roman"/>
                <w:sz w:val="24"/>
                <w:szCs w:val="24"/>
              </w:rPr>
              <w:t>Итоговая диагностика</w:t>
            </w:r>
          </w:p>
        </w:tc>
      </w:tr>
      <w:tr w:rsidR="00B11403" w:rsidRPr="009B7E61" w:rsidTr="00A82CC8">
        <w:tc>
          <w:tcPr>
            <w:tcW w:w="1384" w:type="dxa"/>
          </w:tcPr>
          <w:p w:rsidR="00B11403" w:rsidRPr="009B7E61" w:rsidRDefault="00B11403" w:rsidP="00B11403">
            <w:pPr>
              <w:rPr>
                <w:rFonts w:ascii="Times New Roman" w:hAnsi="Times New Roman" w:cs="Times New Roman"/>
                <w:sz w:val="24"/>
                <w:szCs w:val="24"/>
              </w:rPr>
            </w:pPr>
            <w:r>
              <w:rPr>
                <w:rFonts w:ascii="Times New Roman" w:hAnsi="Times New Roman" w:cs="Times New Roman"/>
                <w:sz w:val="24"/>
                <w:szCs w:val="24"/>
              </w:rPr>
              <w:t xml:space="preserve">Итого учебных недель по программе </w:t>
            </w:r>
          </w:p>
        </w:tc>
        <w:tc>
          <w:tcPr>
            <w:tcW w:w="5103" w:type="dxa"/>
          </w:tcPr>
          <w:p w:rsidR="00B11403" w:rsidRPr="009B7E61" w:rsidRDefault="00B11403" w:rsidP="00B11403">
            <w:pPr>
              <w:rPr>
                <w:rFonts w:ascii="Times New Roman" w:hAnsi="Times New Roman" w:cs="Times New Roman"/>
                <w:sz w:val="24"/>
                <w:szCs w:val="24"/>
              </w:rPr>
            </w:pPr>
            <w:r>
              <w:rPr>
                <w:rFonts w:ascii="Times New Roman" w:hAnsi="Times New Roman" w:cs="Times New Roman"/>
                <w:sz w:val="24"/>
                <w:szCs w:val="24"/>
              </w:rPr>
              <w:t>38 учебных недель</w:t>
            </w:r>
          </w:p>
        </w:tc>
        <w:tc>
          <w:tcPr>
            <w:tcW w:w="2977" w:type="dxa"/>
          </w:tcPr>
          <w:p w:rsidR="00B11403" w:rsidRPr="009B7E61" w:rsidRDefault="00B11403" w:rsidP="00B11403">
            <w:pPr>
              <w:rPr>
                <w:rFonts w:ascii="Times New Roman" w:hAnsi="Times New Roman" w:cs="Times New Roman"/>
                <w:sz w:val="24"/>
                <w:szCs w:val="24"/>
              </w:rPr>
            </w:pPr>
          </w:p>
        </w:tc>
      </w:tr>
    </w:tbl>
    <w:p w:rsidR="00FE08D3" w:rsidRDefault="00FE08D3" w:rsidP="00E82B5E">
      <w:pPr>
        <w:spacing w:line="360" w:lineRule="auto"/>
        <w:rPr>
          <w:rFonts w:ascii="Times New Roman" w:hAnsi="Times New Roman" w:cs="Times New Roman"/>
          <w:b/>
          <w:sz w:val="28"/>
          <w:szCs w:val="28"/>
        </w:rPr>
      </w:pPr>
    </w:p>
    <w:p w:rsidR="0064533D" w:rsidRDefault="0064533D">
      <w:pPr>
        <w:rPr>
          <w:rFonts w:ascii="Times New Roman" w:hAnsi="Times New Roman" w:cs="Times New Roman"/>
          <w:b/>
          <w:sz w:val="28"/>
          <w:szCs w:val="28"/>
        </w:rPr>
      </w:pPr>
      <w:r>
        <w:rPr>
          <w:rFonts w:ascii="Times New Roman" w:hAnsi="Times New Roman" w:cs="Times New Roman"/>
          <w:b/>
          <w:sz w:val="28"/>
          <w:szCs w:val="28"/>
        </w:rPr>
        <w:br w:type="page"/>
      </w:r>
    </w:p>
    <w:p w:rsidR="002C2858" w:rsidRPr="0091771B" w:rsidRDefault="00B11403" w:rsidP="0064533D">
      <w:pPr>
        <w:spacing w:line="360" w:lineRule="auto"/>
        <w:jc w:val="center"/>
        <w:rPr>
          <w:rFonts w:ascii="Times New Roman" w:hAnsi="Times New Roman" w:cs="Times New Roman"/>
          <w:b/>
          <w:sz w:val="28"/>
          <w:szCs w:val="28"/>
        </w:rPr>
      </w:pPr>
      <w:r w:rsidRPr="0091771B">
        <w:rPr>
          <w:rFonts w:ascii="Times New Roman" w:hAnsi="Times New Roman" w:cs="Times New Roman"/>
          <w:b/>
          <w:sz w:val="28"/>
          <w:szCs w:val="28"/>
        </w:rPr>
        <w:lastRenderedPageBreak/>
        <w:t xml:space="preserve">Календарно-учебный план дополнительной общеобразовательной программы </w:t>
      </w:r>
      <w:r w:rsidR="0064533D">
        <w:rPr>
          <w:rFonts w:ascii="Times New Roman" w:hAnsi="Times New Roman" w:cs="Times New Roman"/>
          <w:b/>
          <w:sz w:val="28"/>
          <w:szCs w:val="28"/>
        </w:rPr>
        <w:t>«</w:t>
      </w:r>
      <w:r w:rsidR="00E82B5E">
        <w:rPr>
          <w:rFonts w:ascii="Times New Roman" w:hAnsi="Times New Roman" w:cs="Times New Roman"/>
          <w:b/>
          <w:sz w:val="28"/>
          <w:szCs w:val="28"/>
        </w:rPr>
        <w:t>Говорим правильно</w:t>
      </w:r>
      <w:r w:rsidRPr="0091771B">
        <w:rPr>
          <w:rFonts w:ascii="Times New Roman" w:hAnsi="Times New Roman" w:cs="Times New Roman"/>
          <w:b/>
          <w:sz w:val="28"/>
          <w:szCs w:val="28"/>
        </w:rPr>
        <w:t>».</w:t>
      </w:r>
    </w:p>
    <w:tbl>
      <w:tblPr>
        <w:tblStyle w:val="a4"/>
        <w:tblW w:w="9640" w:type="dxa"/>
        <w:tblInd w:w="-34" w:type="dxa"/>
        <w:tblLayout w:type="fixed"/>
        <w:tblLook w:val="04A0" w:firstRow="1" w:lastRow="0" w:firstColumn="1" w:lastColumn="0" w:noHBand="0" w:noVBand="1"/>
      </w:tblPr>
      <w:tblGrid>
        <w:gridCol w:w="660"/>
        <w:gridCol w:w="1183"/>
        <w:gridCol w:w="3686"/>
        <w:gridCol w:w="1134"/>
        <w:gridCol w:w="992"/>
        <w:gridCol w:w="992"/>
        <w:gridCol w:w="993"/>
      </w:tblGrid>
      <w:tr w:rsidR="00B11403" w:rsidTr="00756D55">
        <w:tc>
          <w:tcPr>
            <w:tcW w:w="660" w:type="dxa"/>
            <w:vMerge w:val="restart"/>
          </w:tcPr>
          <w:p w:rsidR="00B11403" w:rsidRDefault="00B11403" w:rsidP="00B11403">
            <w:pPr>
              <w:jc w:val="center"/>
              <w:rPr>
                <w:rFonts w:ascii="Times New Roman" w:hAnsi="Times New Roman" w:cs="Times New Roman"/>
                <w:sz w:val="24"/>
                <w:szCs w:val="24"/>
              </w:rPr>
            </w:pPr>
          </w:p>
        </w:tc>
        <w:tc>
          <w:tcPr>
            <w:tcW w:w="1183" w:type="dxa"/>
            <w:vMerge w:val="restart"/>
          </w:tcPr>
          <w:p w:rsidR="00B11403" w:rsidRDefault="00B11403" w:rsidP="00B11403">
            <w:pPr>
              <w:jc w:val="center"/>
              <w:rPr>
                <w:rFonts w:ascii="Times New Roman" w:hAnsi="Times New Roman" w:cs="Times New Roman"/>
                <w:sz w:val="24"/>
                <w:szCs w:val="24"/>
              </w:rPr>
            </w:pPr>
            <w:r>
              <w:rPr>
                <w:rFonts w:ascii="Times New Roman" w:hAnsi="Times New Roman" w:cs="Times New Roman"/>
                <w:sz w:val="24"/>
                <w:szCs w:val="24"/>
              </w:rPr>
              <w:t xml:space="preserve">Месяц </w:t>
            </w:r>
          </w:p>
        </w:tc>
        <w:tc>
          <w:tcPr>
            <w:tcW w:w="3686" w:type="dxa"/>
            <w:vMerge w:val="restart"/>
          </w:tcPr>
          <w:p w:rsidR="00B11403" w:rsidRDefault="00B11403" w:rsidP="00B11403">
            <w:pPr>
              <w:jc w:val="center"/>
              <w:rPr>
                <w:rFonts w:ascii="Times New Roman" w:hAnsi="Times New Roman" w:cs="Times New Roman"/>
                <w:sz w:val="24"/>
                <w:szCs w:val="24"/>
              </w:rPr>
            </w:pPr>
            <w:r>
              <w:rPr>
                <w:rFonts w:ascii="Times New Roman" w:hAnsi="Times New Roman" w:cs="Times New Roman"/>
                <w:sz w:val="24"/>
                <w:szCs w:val="24"/>
              </w:rPr>
              <w:t>Тема образовательной</w:t>
            </w:r>
          </w:p>
          <w:p w:rsidR="00B11403" w:rsidRDefault="00B11403" w:rsidP="00B11403">
            <w:pPr>
              <w:jc w:val="center"/>
              <w:rPr>
                <w:rFonts w:ascii="Times New Roman" w:hAnsi="Times New Roman" w:cs="Times New Roman"/>
                <w:sz w:val="24"/>
                <w:szCs w:val="24"/>
              </w:rPr>
            </w:pPr>
            <w:r>
              <w:rPr>
                <w:rFonts w:ascii="Times New Roman" w:hAnsi="Times New Roman" w:cs="Times New Roman"/>
                <w:sz w:val="24"/>
                <w:szCs w:val="24"/>
              </w:rPr>
              <w:t>деятельности</w:t>
            </w:r>
          </w:p>
        </w:tc>
        <w:tc>
          <w:tcPr>
            <w:tcW w:w="1134" w:type="dxa"/>
            <w:vMerge w:val="restart"/>
          </w:tcPr>
          <w:p w:rsidR="00B11403" w:rsidRDefault="00B11403" w:rsidP="00B11403">
            <w:pPr>
              <w:jc w:val="center"/>
              <w:rPr>
                <w:rFonts w:ascii="Times New Roman" w:hAnsi="Times New Roman" w:cs="Times New Roman"/>
                <w:sz w:val="24"/>
                <w:szCs w:val="24"/>
              </w:rPr>
            </w:pPr>
            <w:r>
              <w:rPr>
                <w:rFonts w:ascii="Times New Roman" w:hAnsi="Times New Roman" w:cs="Times New Roman"/>
                <w:sz w:val="24"/>
                <w:szCs w:val="24"/>
              </w:rPr>
              <w:t>Кол - во учебных часов в месяц</w:t>
            </w:r>
          </w:p>
        </w:tc>
        <w:tc>
          <w:tcPr>
            <w:tcW w:w="2977" w:type="dxa"/>
            <w:gridSpan w:val="3"/>
          </w:tcPr>
          <w:p w:rsidR="00B11403" w:rsidRDefault="00B11403" w:rsidP="00B11403">
            <w:pPr>
              <w:jc w:val="center"/>
              <w:rPr>
                <w:rFonts w:ascii="Times New Roman" w:hAnsi="Times New Roman" w:cs="Times New Roman"/>
                <w:sz w:val="24"/>
                <w:szCs w:val="24"/>
              </w:rPr>
            </w:pPr>
            <w:r>
              <w:rPr>
                <w:rFonts w:ascii="Times New Roman" w:hAnsi="Times New Roman" w:cs="Times New Roman"/>
                <w:sz w:val="24"/>
                <w:szCs w:val="24"/>
              </w:rPr>
              <w:t>Продолжительность образовательной деятельности</w:t>
            </w:r>
          </w:p>
        </w:tc>
      </w:tr>
      <w:tr w:rsidR="00B11403" w:rsidTr="00756D55">
        <w:tc>
          <w:tcPr>
            <w:tcW w:w="660" w:type="dxa"/>
            <w:vMerge/>
          </w:tcPr>
          <w:p w:rsidR="00B11403" w:rsidRDefault="00B11403" w:rsidP="00B11403">
            <w:pPr>
              <w:jc w:val="center"/>
              <w:rPr>
                <w:rFonts w:ascii="Times New Roman" w:hAnsi="Times New Roman" w:cs="Times New Roman"/>
                <w:sz w:val="24"/>
                <w:szCs w:val="24"/>
              </w:rPr>
            </w:pPr>
          </w:p>
        </w:tc>
        <w:tc>
          <w:tcPr>
            <w:tcW w:w="1183" w:type="dxa"/>
            <w:vMerge/>
          </w:tcPr>
          <w:p w:rsidR="00B11403" w:rsidRDefault="00B11403" w:rsidP="00B11403">
            <w:pPr>
              <w:jc w:val="center"/>
              <w:rPr>
                <w:rFonts w:ascii="Times New Roman" w:hAnsi="Times New Roman" w:cs="Times New Roman"/>
                <w:sz w:val="24"/>
                <w:szCs w:val="24"/>
              </w:rPr>
            </w:pPr>
          </w:p>
        </w:tc>
        <w:tc>
          <w:tcPr>
            <w:tcW w:w="3686" w:type="dxa"/>
            <w:vMerge/>
          </w:tcPr>
          <w:p w:rsidR="00B11403" w:rsidRDefault="00B11403" w:rsidP="00B11403">
            <w:pPr>
              <w:jc w:val="center"/>
              <w:rPr>
                <w:rFonts w:ascii="Times New Roman" w:hAnsi="Times New Roman" w:cs="Times New Roman"/>
                <w:sz w:val="24"/>
                <w:szCs w:val="24"/>
              </w:rPr>
            </w:pPr>
          </w:p>
        </w:tc>
        <w:tc>
          <w:tcPr>
            <w:tcW w:w="1134" w:type="dxa"/>
            <w:vMerge/>
          </w:tcPr>
          <w:p w:rsidR="00B11403" w:rsidRDefault="00B11403" w:rsidP="00B11403">
            <w:pPr>
              <w:jc w:val="center"/>
              <w:rPr>
                <w:rFonts w:ascii="Times New Roman" w:hAnsi="Times New Roman" w:cs="Times New Roman"/>
                <w:sz w:val="24"/>
                <w:szCs w:val="24"/>
              </w:rPr>
            </w:pPr>
          </w:p>
        </w:tc>
        <w:tc>
          <w:tcPr>
            <w:tcW w:w="992" w:type="dxa"/>
          </w:tcPr>
          <w:p w:rsidR="00B11403" w:rsidRPr="0090295F" w:rsidRDefault="00B11403" w:rsidP="00B11403">
            <w:pPr>
              <w:jc w:val="center"/>
              <w:rPr>
                <w:rFonts w:ascii="Times New Roman" w:hAnsi="Times New Roman" w:cs="Times New Roman"/>
                <w:sz w:val="20"/>
                <w:szCs w:val="20"/>
              </w:rPr>
            </w:pPr>
            <w:r w:rsidRPr="0090295F">
              <w:rPr>
                <w:rFonts w:ascii="Times New Roman" w:hAnsi="Times New Roman" w:cs="Times New Roman"/>
                <w:sz w:val="20"/>
                <w:szCs w:val="20"/>
              </w:rPr>
              <w:t>4-5лет</w:t>
            </w:r>
          </w:p>
        </w:tc>
        <w:tc>
          <w:tcPr>
            <w:tcW w:w="992" w:type="dxa"/>
          </w:tcPr>
          <w:p w:rsidR="00B11403" w:rsidRPr="0090295F" w:rsidRDefault="00B11403" w:rsidP="00B11403">
            <w:pPr>
              <w:jc w:val="center"/>
              <w:rPr>
                <w:rFonts w:ascii="Times New Roman" w:hAnsi="Times New Roman" w:cs="Times New Roman"/>
                <w:sz w:val="20"/>
                <w:szCs w:val="20"/>
              </w:rPr>
            </w:pPr>
            <w:r w:rsidRPr="0090295F">
              <w:rPr>
                <w:rFonts w:ascii="Times New Roman" w:hAnsi="Times New Roman" w:cs="Times New Roman"/>
                <w:sz w:val="20"/>
                <w:szCs w:val="20"/>
              </w:rPr>
              <w:t>5-6</w:t>
            </w:r>
            <w:r>
              <w:rPr>
                <w:rFonts w:ascii="Times New Roman" w:hAnsi="Times New Roman" w:cs="Times New Roman"/>
                <w:sz w:val="20"/>
                <w:szCs w:val="20"/>
              </w:rPr>
              <w:t>лет</w:t>
            </w:r>
          </w:p>
        </w:tc>
        <w:tc>
          <w:tcPr>
            <w:tcW w:w="993" w:type="dxa"/>
          </w:tcPr>
          <w:p w:rsidR="00B11403" w:rsidRPr="0090295F" w:rsidRDefault="00B11403" w:rsidP="00B11403">
            <w:pPr>
              <w:rPr>
                <w:rFonts w:ascii="Times New Roman" w:hAnsi="Times New Roman" w:cs="Times New Roman"/>
                <w:sz w:val="20"/>
                <w:szCs w:val="20"/>
              </w:rPr>
            </w:pPr>
            <w:r>
              <w:rPr>
                <w:rFonts w:ascii="Times New Roman" w:hAnsi="Times New Roman" w:cs="Times New Roman"/>
                <w:sz w:val="20"/>
                <w:szCs w:val="20"/>
              </w:rPr>
              <w:t>6-7лет</w:t>
            </w:r>
          </w:p>
        </w:tc>
      </w:tr>
      <w:tr w:rsidR="0081671E" w:rsidTr="00756D55">
        <w:trPr>
          <w:trHeight w:val="69"/>
        </w:trPr>
        <w:tc>
          <w:tcPr>
            <w:tcW w:w="660" w:type="dxa"/>
            <w:vMerge w:val="restart"/>
          </w:tcPr>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1</w:t>
            </w:r>
          </w:p>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2</w:t>
            </w:r>
          </w:p>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3</w:t>
            </w:r>
          </w:p>
          <w:p w:rsidR="0081671E" w:rsidRDefault="0081671E" w:rsidP="00B11403">
            <w:pPr>
              <w:rPr>
                <w:rFonts w:ascii="Times New Roman" w:hAnsi="Times New Roman" w:cs="Times New Roman"/>
                <w:sz w:val="24"/>
                <w:szCs w:val="24"/>
              </w:rPr>
            </w:pPr>
          </w:p>
          <w:p w:rsidR="0081671E" w:rsidRDefault="006245D3" w:rsidP="00B11403">
            <w:pPr>
              <w:jc w:val="center"/>
              <w:rPr>
                <w:rFonts w:ascii="Times New Roman" w:hAnsi="Times New Roman" w:cs="Times New Roman"/>
                <w:sz w:val="24"/>
                <w:szCs w:val="24"/>
              </w:rPr>
            </w:pPr>
            <w:r>
              <w:rPr>
                <w:rFonts w:ascii="Times New Roman" w:hAnsi="Times New Roman" w:cs="Times New Roman"/>
                <w:sz w:val="24"/>
                <w:szCs w:val="24"/>
              </w:rPr>
              <w:t>4</w:t>
            </w:r>
          </w:p>
        </w:tc>
        <w:tc>
          <w:tcPr>
            <w:tcW w:w="1183" w:type="dxa"/>
            <w:vMerge w:val="restart"/>
          </w:tcPr>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81671E" w:rsidRDefault="006245D3" w:rsidP="00B11403">
            <w:pPr>
              <w:jc w:val="center"/>
              <w:rPr>
                <w:rFonts w:ascii="Times New Roman" w:hAnsi="Times New Roman" w:cs="Times New Roman"/>
                <w:sz w:val="24"/>
                <w:szCs w:val="24"/>
              </w:rPr>
            </w:pPr>
            <w:r>
              <w:rPr>
                <w:rFonts w:ascii="Times New Roman" w:hAnsi="Times New Roman" w:cs="Times New Roman"/>
                <w:sz w:val="24"/>
                <w:szCs w:val="24"/>
              </w:rPr>
              <w:t>4</w:t>
            </w:r>
            <w:r w:rsidR="0081671E">
              <w:rPr>
                <w:rFonts w:ascii="Times New Roman" w:hAnsi="Times New Roman" w:cs="Times New Roman"/>
                <w:sz w:val="24"/>
                <w:szCs w:val="24"/>
              </w:rPr>
              <w:t xml:space="preserve"> часов</w:t>
            </w:r>
          </w:p>
          <w:p w:rsidR="0081671E" w:rsidRDefault="0081671E" w:rsidP="00B11403">
            <w:pPr>
              <w:jc w:val="center"/>
              <w:rPr>
                <w:rFonts w:ascii="Times New Roman" w:hAnsi="Times New Roman" w:cs="Times New Roman"/>
                <w:sz w:val="24"/>
                <w:szCs w:val="24"/>
              </w:rPr>
            </w:pPr>
          </w:p>
          <w:p w:rsidR="0081671E" w:rsidRDefault="0081671E" w:rsidP="006245D3">
            <w:pPr>
              <w:jc w:val="center"/>
              <w:rPr>
                <w:rFonts w:ascii="Times New Roman" w:hAnsi="Times New Roman" w:cs="Times New Roman"/>
                <w:sz w:val="24"/>
                <w:szCs w:val="24"/>
              </w:rPr>
            </w:pPr>
          </w:p>
        </w:tc>
        <w:tc>
          <w:tcPr>
            <w:tcW w:w="3686" w:type="dxa"/>
          </w:tcPr>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 xml:space="preserve">Обследование </w:t>
            </w:r>
          </w:p>
          <w:p w:rsidR="00C50689" w:rsidRDefault="00C50689" w:rsidP="0080323B">
            <w:pPr>
              <w:rPr>
                <w:rFonts w:ascii="Times New Roman" w:hAnsi="Times New Roman" w:cs="Times New Roman"/>
                <w:sz w:val="24"/>
                <w:szCs w:val="24"/>
              </w:rPr>
            </w:pPr>
          </w:p>
        </w:tc>
        <w:tc>
          <w:tcPr>
            <w:tcW w:w="1134" w:type="dxa"/>
          </w:tcPr>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Pr>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20мин.</w:t>
            </w:r>
          </w:p>
        </w:tc>
        <w:tc>
          <w:tcPr>
            <w:tcW w:w="992" w:type="dxa"/>
            <w:vMerge w:val="restart"/>
          </w:tcPr>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25мин.</w:t>
            </w:r>
          </w:p>
        </w:tc>
        <w:tc>
          <w:tcPr>
            <w:tcW w:w="993" w:type="dxa"/>
            <w:vMerge w:val="restart"/>
          </w:tcPr>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p>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30мин.</w:t>
            </w:r>
          </w:p>
        </w:tc>
      </w:tr>
      <w:tr w:rsidR="0081671E" w:rsidTr="00756D55">
        <w:trPr>
          <w:trHeight w:val="67"/>
        </w:trPr>
        <w:tc>
          <w:tcPr>
            <w:tcW w:w="660" w:type="dxa"/>
            <w:vMerge/>
          </w:tcPr>
          <w:p w:rsidR="0081671E" w:rsidRDefault="0081671E" w:rsidP="00B11403">
            <w:pPr>
              <w:jc w:val="center"/>
              <w:rPr>
                <w:rFonts w:ascii="Times New Roman" w:hAnsi="Times New Roman" w:cs="Times New Roman"/>
                <w:sz w:val="24"/>
                <w:szCs w:val="24"/>
              </w:rPr>
            </w:pPr>
          </w:p>
        </w:tc>
        <w:tc>
          <w:tcPr>
            <w:tcW w:w="1183" w:type="dxa"/>
            <w:vMerge/>
          </w:tcPr>
          <w:p w:rsidR="0081671E" w:rsidRDefault="0081671E" w:rsidP="00B11403">
            <w:pPr>
              <w:jc w:val="center"/>
              <w:rPr>
                <w:rFonts w:ascii="Times New Roman" w:hAnsi="Times New Roman" w:cs="Times New Roman"/>
                <w:sz w:val="24"/>
                <w:szCs w:val="24"/>
              </w:rPr>
            </w:pPr>
          </w:p>
        </w:tc>
        <w:tc>
          <w:tcPr>
            <w:tcW w:w="3686" w:type="dxa"/>
          </w:tcPr>
          <w:p w:rsidR="0081671E" w:rsidRDefault="0081671E" w:rsidP="00B11403">
            <w:pPr>
              <w:rPr>
                <w:rFonts w:ascii="Times New Roman" w:hAnsi="Times New Roman" w:cs="Times New Roman"/>
                <w:sz w:val="24"/>
                <w:szCs w:val="24"/>
              </w:rPr>
            </w:pPr>
            <w:r>
              <w:rPr>
                <w:rFonts w:ascii="Times New Roman" w:hAnsi="Times New Roman" w:cs="Times New Roman"/>
                <w:sz w:val="24"/>
                <w:szCs w:val="24"/>
              </w:rPr>
              <w:t xml:space="preserve">                 Обследование </w:t>
            </w:r>
          </w:p>
          <w:p w:rsidR="0081671E" w:rsidRDefault="0081671E" w:rsidP="00B11403">
            <w:pPr>
              <w:rPr>
                <w:rFonts w:ascii="Times New Roman" w:hAnsi="Times New Roman" w:cs="Times New Roman"/>
                <w:sz w:val="24"/>
                <w:szCs w:val="24"/>
              </w:rPr>
            </w:pPr>
          </w:p>
        </w:tc>
        <w:tc>
          <w:tcPr>
            <w:tcW w:w="1134" w:type="dxa"/>
          </w:tcPr>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81671E" w:rsidRDefault="0081671E" w:rsidP="00B11403">
            <w:pPr>
              <w:jc w:val="center"/>
              <w:rPr>
                <w:rFonts w:ascii="Times New Roman" w:hAnsi="Times New Roman" w:cs="Times New Roman"/>
                <w:sz w:val="24"/>
                <w:szCs w:val="24"/>
              </w:rPr>
            </w:pPr>
          </w:p>
        </w:tc>
        <w:tc>
          <w:tcPr>
            <w:tcW w:w="992" w:type="dxa"/>
            <w:vMerge/>
          </w:tcPr>
          <w:p w:rsidR="0081671E" w:rsidRDefault="0081671E" w:rsidP="00B11403">
            <w:pPr>
              <w:jc w:val="center"/>
              <w:rPr>
                <w:rFonts w:ascii="Times New Roman" w:hAnsi="Times New Roman" w:cs="Times New Roman"/>
                <w:sz w:val="24"/>
                <w:szCs w:val="24"/>
              </w:rPr>
            </w:pPr>
          </w:p>
        </w:tc>
        <w:tc>
          <w:tcPr>
            <w:tcW w:w="993" w:type="dxa"/>
            <w:vMerge/>
          </w:tcPr>
          <w:p w:rsidR="0081671E" w:rsidRDefault="0081671E" w:rsidP="00B11403">
            <w:pPr>
              <w:jc w:val="center"/>
              <w:rPr>
                <w:rFonts w:ascii="Times New Roman" w:hAnsi="Times New Roman" w:cs="Times New Roman"/>
                <w:sz w:val="24"/>
                <w:szCs w:val="24"/>
              </w:rPr>
            </w:pPr>
          </w:p>
        </w:tc>
      </w:tr>
      <w:tr w:rsidR="0081671E" w:rsidTr="00756D55">
        <w:trPr>
          <w:trHeight w:val="67"/>
        </w:trPr>
        <w:tc>
          <w:tcPr>
            <w:tcW w:w="660" w:type="dxa"/>
            <w:vMerge/>
          </w:tcPr>
          <w:p w:rsidR="0081671E" w:rsidRDefault="0081671E" w:rsidP="00B11403">
            <w:pPr>
              <w:jc w:val="center"/>
              <w:rPr>
                <w:rFonts w:ascii="Times New Roman" w:hAnsi="Times New Roman" w:cs="Times New Roman"/>
                <w:sz w:val="24"/>
                <w:szCs w:val="24"/>
              </w:rPr>
            </w:pPr>
          </w:p>
        </w:tc>
        <w:tc>
          <w:tcPr>
            <w:tcW w:w="1183" w:type="dxa"/>
            <w:vMerge/>
          </w:tcPr>
          <w:p w:rsidR="0081671E" w:rsidRDefault="0081671E" w:rsidP="00B11403">
            <w:pPr>
              <w:jc w:val="center"/>
              <w:rPr>
                <w:rFonts w:ascii="Times New Roman" w:hAnsi="Times New Roman" w:cs="Times New Roman"/>
                <w:sz w:val="24"/>
                <w:szCs w:val="24"/>
              </w:rPr>
            </w:pPr>
          </w:p>
        </w:tc>
        <w:tc>
          <w:tcPr>
            <w:tcW w:w="3686" w:type="dxa"/>
          </w:tcPr>
          <w:p w:rsidR="0081671E" w:rsidRDefault="0081671E" w:rsidP="00B11403">
            <w:pPr>
              <w:rPr>
                <w:rFonts w:ascii="Times New Roman" w:hAnsi="Times New Roman" w:cs="Times New Roman"/>
                <w:sz w:val="24"/>
                <w:szCs w:val="24"/>
              </w:rPr>
            </w:pPr>
            <w:r>
              <w:rPr>
                <w:rFonts w:ascii="Times New Roman" w:hAnsi="Times New Roman" w:cs="Times New Roman"/>
                <w:sz w:val="24"/>
                <w:szCs w:val="24"/>
              </w:rPr>
              <w:t xml:space="preserve">  Развитие слухового внимание и восприятия на неречевых звуках</w:t>
            </w:r>
          </w:p>
          <w:p w:rsidR="00C50689" w:rsidRDefault="00C50689" w:rsidP="00B11403">
            <w:pPr>
              <w:rPr>
                <w:rFonts w:ascii="Times New Roman" w:hAnsi="Times New Roman" w:cs="Times New Roman"/>
                <w:sz w:val="24"/>
                <w:szCs w:val="24"/>
              </w:rPr>
            </w:pPr>
          </w:p>
        </w:tc>
        <w:tc>
          <w:tcPr>
            <w:tcW w:w="1134" w:type="dxa"/>
          </w:tcPr>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81671E" w:rsidRDefault="0081671E" w:rsidP="00B11403">
            <w:pPr>
              <w:jc w:val="center"/>
              <w:rPr>
                <w:rFonts w:ascii="Times New Roman" w:hAnsi="Times New Roman" w:cs="Times New Roman"/>
                <w:sz w:val="24"/>
                <w:szCs w:val="24"/>
              </w:rPr>
            </w:pPr>
          </w:p>
        </w:tc>
        <w:tc>
          <w:tcPr>
            <w:tcW w:w="992" w:type="dxa"/>
            <w:vMerge/>
          </w:tcPr>
          <w:p w:rsidR="0081671E" w:rsidRDefault="0081671E" w:rsidP="00B11403">
            <w:pPr>
              <w:jc w:val="center"/>
              <w:rPr>
                <w:rFonts w:ascii="Times New Roman" w:hAnsi="Times New Roman" w:cs="Times New Roman"/>
                <w:sz w:val="24"/>
                <w:szCs w:val="24"/>
              </w:rPr>
            </w:pPr>
          </w:p>
        </w:tc>
        <w:tc>
          <w:tcPr>
            <w:tcW w:w="993" w:type="dxa"/>
            <w:vMerge/>
          </w:tcPr>
          <w:p w:rsidR="0081671E" w:rsidRDefault="0081671E" w:rsidP="00B11403">
            <w:pPr>
              <w:jc w:val="center"/>
              <w:rPr>
                <w:rFonts w:ascii="Times New Roman" w:hAnsi="Times New Roman" w:cs="Times New Roman"/>
                <w:sz w:val="24"/>
                <w:szCs w:val="24"/>
              </w:rPr>
            </w:pPr>
          </w:p>
        </w:tc>
      </w:tr>
      <w:tr w:rsidR="0081671E" w:rsidTr="006245D3">
        <w:trPr>
          <w:trHeight w:val="67"/>
        </w:trPr>
        <w:tc>
          <w:tcPr>
            <w:tcW w:w="660" w:type="dxa"/>
            <w:vMerge/>
            <w:tcBorders>
              <w:bottom w:val="single" w:sz="4" w:space="0" w:color="auto"/>
            </w:tcBorders>
          </w:tcPr>
          <w:p w:rsidR="0081671E" w:rsidRDefault="0081671E" w:rsidP="00B11403">
            <w:pPr>
              <w:jc w:val="center"/>
              <w:rPr>
                <w:rFonts w:ascii="Times New Roman" w:hAnsi="Times New Roman" w:cs="Times New Roman"/>
                <w:sz w:val="24"/>
                <w:szCs w:val="24"/>
              </w:rPr>
            </w:pPr>
          </w:p>
        </w:tc>
        <w:tc>
          <w:tcPr>
            <w:tcW w:w="1183" w:type="dxa"/>
            <w:vMerge/>
            <w:tcBorders>
              <w:bottom w:val="single" w:sz="4" w:space="0" w:color="auto"/>
            </w:tcBorders>
          </w:tcPr>
          <w:p w:rsidR="0081671E" w:rsidRDefault="0081671E" w:rsidP="00B11403">
            <w:pPr>
              <w:jc w:val="center"/>
              <w:rPr>
                <w:rFonts w:ascii="Times New Roman" w:hAnsi="Times New Roman" w:cs="Times New Roman"/>
                <w:sz w:val="24"/>
                <w:szCs w:val="24"/>
              </w:rPr>
            </w:pPr>
          </w:p>
        </w:tc>
        <w:tc>
          <w:tcPr>
            <w:tcW w:w="3686" w:type="dxa"/>
            <w:tcBorders>
              <w:bottom w:val="single" w:sz="4" w:space="0" w:color="auto"/>
            </w:tcBorders>
          </w:tcPr>
          <w:p w:rsidR="0081671E" w:rsidRDefault="0081671E" w:rsidP="00B11403">
            <w:pPr>
              <w:rPr>
                <w:rFonts w:ascii="Times New Roman" w:hAnsi="Times New Roman" w:cs="Times New Roman"/>
                <w:sz w:val="24"/>
                <w:szCs w:val="24"/>
              </w:rPr>
            </w:pPr>
            <w:r>
              <w:rPr>
                <w:rFonts w:ascii="Times New Roman" w:hAnsi="Times New Roman" w:cs="Times New Roman"/>
                <w:sz w:val="24"/>
                <w:szCs w:val="24"/>
              </w:rPr>
              <w:t>Развитие слухового внимание и восприятия на неречевых звуках</w:t>
            </w:r>
          </w:p>
          <w:p w:rsidR="00C50689" w:rsidRDefault="00C50689" w:rsidP="00B11403">
            <w:pPr>
              <w:rPr>
                <w:rFonts w:ascii="Times New Roman" w:hAnsi="Times New Roman" w:cs="Times New Roman"/>
                <w:sz w:val="24"/>
                <w:szCs w:val="24"/>
              </w:rPr>
            </w:pPr>
          </w:p>
        </w:tc>
        <w:tc>
          <w:tcPr>
            <w:tcW w:w="1134" w:type="dxa"/>
          </w:tcPr>
          <w:p w:rsidR="0081671E" w:rsidRDefault="0081671E"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bottom w:val="single" w:sz="4" w:space="0" w:color="auto"/>
            </w:tcBorders>
          </w:tcPr>
          <w:p w:rsidR="0081671E" w:rsidRDefault="0081671E" w:rsidP="00B11403">
            <w:pPr>
              <w:jc w:val="center"/>
              <w:rPr>
                <w:rFonts w:ascii="Times New Roman" w:hAnsi="Times New Roman" w:cs="Times New Roman"/>
                <w:sz w:val="24"/>
                <w:szCs w:val="24"/>
              </w:rPr>
            </w:pPr>
          </w:p>
        </w:tc>
        <w:tc>
          <w:tcPr>
            <w:tcW w:w="992" w:type="dxa"/>
            <w:vMerge/>
            <w:tcBorders>
              <w:bottom w:val="single" w:sz="4" w:space="0" w:color="auto"/>
            </w:tcBorders>
          </w:tcPr>
          <w:p w:rsidR="0081671E" w:rsidRDefault="0081671E" w:rsidP="00B11403">
            <w:pPr>
              <w:jc w:val="center"/>
              <w:rPr>
                <w:rFonts w:ascii="Times New Roman" w:hAnsi="Times New Roman" w:cs="Times New Roman"/>
                <w:sz w:val="24"/>
                <w:szCs w:val="24"/>
              </w:rPr>
            </w:pPr>
          </w:p>
        </w:tc>
        <w:tc>
          <w:tcPr>
            <w:tcW w:w="993" w:type="dxa"/>
            <w:vMerge/>
            <w:tcBorders>
              <w:bottom w:val="single" w:sz="4" w:space="0" w:color="auto"/>
            </w:tcBorders>
          </w:tcPr>
          <w:p w:rsidR="0081671E" w:rsidRDefault="0081671E" w:rsidP="00B11403">
            <w:pPr>
              <w:jc w:val="center"/>
              <w:rPr>
                <w:rFonts w:ascii="Times New Roman" w:hAnsi="Times New Roman" w:cs="Times New Roman"/>
                <w:sz w:val="24"/>
                <w:szCs w:val="24"/>
              </w:rPr>
            </w:pPr>
          </w:p>
        </w:tc>
      </w:tr>
      <w:tr w:rsidR="0006404C" w:rsidTr="006245D3">
        <w:trPr>
          <w:trHeight w:val="67"/>
        </w:trPr>
        <w:tc>
          <w:tcPr>
            <w:tcW w:w="660" w:type="dxa"/>
            <w:vMerge w:val="restart"/>
            <w:tcBorders>
              <w:top w:val="single" w:sz="4" w:space="0" w:color="auto"/>
              <w:left w:val="single" w:sz="4" w:space="0" w:color="auto"/>
            </w:tcBorders>
          </w:tcPr>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1</w:t>
            </w:r>
          </w:p>
          <w:p w:rsidR="0006404C" w:rsidRDefault="0006404C" w:rsidP="006245D3">
            <w:pPr>
              <w:jc w:val="center"/>
              <w:rPr>
                <w:rFonts w:ascii="Times New Roman" w:hAnsi="Times New Roman" w:cs="Times New Roman"/>
                <w:sz w:val="24"/>
                <w:szCs w:val="24"/>
              </w:rPr>
            </w:pPr>
          </w:p>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2</w:t>
            </w:r>
          </w:p>
          <w:p w:rsidR="0006404C" w:rsidRDefault="0006404C" w:rsidP="006245D3">
            <w:pPr>
              <w:jc w:val="center"/>
              <w:rPr>
                <w:rFonts w:ascii="Times New Roman" w:hAnsi="Times New Roman" w:cs="Times New Roman"/>
                <w:sz w:val="24"/>
                <w:szCs w:val="24"/>
              </w:rPr>
            </w:pPr>
          </w:p>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3</w:t>
            </w:r>
          </w:p>
          <w:p w:rsidR="0006404C" w:rsidRDefault="0006404C" w:rsidP="006245D3">
            <w:pPr>
              <w:rPr>
                <w:rFonts w:ascii="Times New Roman" w:hAnsi="Times New Roman" w:cs="Times New Roman"/>
                <w:sz w:val="24"/>
                <w:szCs w:val="24"/>
              </w:rPr>
            </w:pPr>
          </w:p>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4</w:t>
            </w:r>
          </w:p>
          <w:p w:rsidR="0006404C" w:rsidRDefault="0006404C" w:rsidP="006245D3">
            <w:pPr>
              <w:jc w:val="center"/>
              <w:rPr>
                <w:rFonts w:ascii="Times New Roman" w:hAnsi="Times New Roman" w:cs="Times New Roman"/>
                <w:sz w:val="24"/>
                <w:szCs w:val="24"/>
              </w:rPr>
            </w:pPr>
          </w:p>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5</w:t>
            </w:r>
          </w:p>
          <w:p w:rsidR="0006404C" w:rsidRDefault="0006404C" w:rsidP="006245D3">
            <w:pPr>
              <w:jc w:val="center"/>
              <w:rPr>
                <w:rFonts w:ascii="Times New Roman" w:hAnsi="Times New Roman" w:cs="Times New Roman"/>
                <w:sz w:val="24"/>
                <w:szCs w:val="24"/>
              </w:rPr>
            </w:pPr>
          </w:p>
          <w:p w:rsidR="0006404C" w:rsidRDefault="0006404C" w:rsidP="006245D3">
            <w:pPr>
              <w:jc w:val="center"/>
              <w:rPr>
                <w:rFonts w:ascii="Times New Roman" w:hAnsi="Times New Roman" w:cs="Times New Roman"/>
                <w:sz w:val="24"/>
                <w:szCs w:val="24"/>
              </w:rPr>
            </w:pPr>
          </w:p>
        </w:tc>
        <w:tc>
          <w:tcPr>
            <w:tcW w:w="1183" w:type="dxa"/>
            <w:vMerge w:val="restart"/>
            <w:tcBorders>
              <w:top w:val="single" w:sz="4" w:space="0" w:color="auto"/>
            </w:tcBorders>
          </w:tcPr>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 xml:space="preserve">Октябрь </w:t>
            </w: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06404C" w:rsidRDefault="0006404C" w:rsidP="00756D55">
            <w:pPr>
              <w:jc w:val="center"/>
              <w:rPr>
                <w:rFonts w:ascii="Times New Roman" w:hAnsi="Times New Roman" w:cs="Times New Roman"/>
                <w:sz w:val="24"/>
                <w:szCs w:val="24"/>
              </w:rPr>
            </w:pPr>
            <w:r>
              <w:rPr>
                <w:rFonts w:ascii="Times New Roman" w:hAnsi="Times New Roman" w:cs="Times New Roman"/>
                <w:sz w:val="24"/>
                <w:szCs w:val="24"/>
              </w:rPr>
              <w:t>5</w:t>
            </w:r>
            <w:r w:rsidR="0080323B">
              <w:rPr>
                <w:rFonts w:ascii="Times New Roman" w:hAnsi="Times New Roman" w:cs="Times New Roman"/>
                <w:sz w:val="24"/>
                <w:szCs w:val="24"/>
              </w:rPr>
              <w:t xml:space="preserve"> часов</w:t>
            </w:r>
          </w:p>
          <w:p w:rsidR="0006404C" w:rsidRDefault="0006404C" w:rsidP="00B11403">
            <w:pPr>
              <w:jc w:val="center"/>
              <w:rPr>
                <w:rFonts w:ascii="Times New Roman" w:hAnsi="Times New Roman" w:cs="Times New Roman"/>
                <w:sz w:val="24"/>
                <w:szCs w:val="24"/>
              </w:rPr>
            </w:pPr>
          </w:p>
          <w:p w:rsidR="0006404C" w:rsidRDefault="0006404C" w:rsidP="006245D3">
            <w:pPr>
              <w:rPr>
                <w:rFonts w:ascii="Times New Roman" w:hAnsi="Times New Roman" w:cs="Times New Roman"/>
                <w:sz w:val="24"/>
                <w:szCs w:val="24"/>
              </w:rPr>
            </w:pPr>
            <w:r>
              <w:rPr>
                <w:rFonts w:ascii="Times New Roman" w:hAnsi="Times New Roman" w:cs="Times New Roman"/>
                <w:sz w:val="24"/>
                <w:szCs w:val="24"/>
              </w:rPr>
              <w:t xml:space="preserve">   </w:t>
            </w:r>
          </w:p>
          <w:p w:rsidR="0006404C" w:rsidRDefault="0006404C" w:rsidP="0006404C">
            <w:pPr>
              <w:rPr>
                <w:rFonts w:ascii="Times New Roman" w:hAnsi="Times New Roman" w:cs="Times New Roman"/>
                <w:sz w:val="24"/>
                <w:szCs w:val="24"/>
              </w:rPr>
            </w:pPr>
          </w:p>
        </w:tc>
        <w:tc>
          <w:tcPr>
            <w:tcW w:w="3686" w:type="dxa"/>
            <w:tcBorders>
              <w:top w:val="single" w:sz="4" w:space="0" w:color="auto"/>
            </w:tcBorders>
          </w:tcPr>
          <w:p w:rsidR="0006404C" w:rsidRDefault="00D90629" w:rsidP="003873EE">
            <w:pPr>
              <w:jc w:val="center"/>
              <w:rPr>
                <w:rFonts w:ascii="Times New Roman" w:hAnsi="Times New Roman" w:cs="Times New Roman"/>
                <w:sz w:val="24"/>
                <w:szCs w:val="24"/>
              </w:rPr>
            </w:pPr>
            <w:r>
              <w:rPr>
                <w:rFonts w:ascii="Times New Roman" w:hAnsi="Times New Roman" w:cs="Times New Roman"/>
                <w:sz w:val="24"/>
                <w:szCs w:val="24"/>
              </w:rPr>
              <w:t>Звук</w:t>
            </w:r>
            <w:r w:rsidR="0006404C">
              <w:rPr>
                <w:rFonts w:ascii="Times New Roman" w:hAnsi="Times New Roman" w:cs="Times New Roman"/>
                <w:sz w:val="24"/>
                <w:szCs w:val="24"/>
              </w:rPr>
              <w:t xml:space="preserve"> и буква У.</w:t>
            </w:r>
          </w:p>
          <w:p w:rsidR="0006404C" w:rsidRDefault="0006404C" w:rsidP="00B11403">
            <w:pPr>
              <w:rPr>
                <w:rFonts w:ascii="Times New Roman" w:hAnsi="Times New Roman" w:cs="Times New Roman"/>
                <w:sz w:val="24"/>
                <w:szCs w:val="24"/>
              </w:rPr>
            </w:pPr>
          </w:p>
        </w:tc>
        <w:tc>
          <w:tcPr>
            <w:tcW w:w="1134"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20мин.</w:t>
            </w: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tc>
        <w:tc>
          <w:tcPr>
            <w:tcW w:w="992"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25мин.</w:t>
            </w: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tc>
        <w:tc>
          <w:tcPr>
            <w:tcW w:w="993"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30мин.</w:t>
            </w: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tc>
      </w:tr>
      <w:tr w:rsidR="0006404C" w:rsidTr="006245D3">
        <w:trPr>
          <w:trHeight w:val="562"/>
        </w:trPr>
        <w:tc>
          <w:tcPr>
            <w:tcW w:w="660" w:type="dxa"/>
            <w:vMerge/>
            <w:tcBorders>
              <w:left w:val="single" w:sz="4" w:space="0" w:color="auto"/>
            </w:tcBorders>
          </w:tcPr>
          <w:p w:rsidR="0006404C" w:rsidRDefault="0006404C" w:rsidP="006245D3">
            <w:pPr>
              <w:jc w:val="center"/>
              <w:rPr>
                <w:rFonts w:ascii="Times New Roman" w:hAnsi="Times New Roman" w:cs="Times New Roman"/>
                <w:sz w:val="24"/>
                <w:szCs w:val="24"/>
              </w:rPr>
            </w:pPr>
          </w:p>
        </w:tc>
        <w:tc>
          <w:tcPr>
            <w:tcW w:w="1183" w:type="dxa"/>
            <w:vMerge/>
          </w:tcPr>
          <w:p w:rsidR="0006404C" w:rsidRDefault="0006404C" w:rsidP="00B11403">
            <w:pPr>
              <w:jc w:val="center"/>
              <w:rPr>
                <w:rFonts w:ascii="Times New Roman" w:hAnsi="Times New Roman" w:cs="Times New Roman"/>
                <w:sz w:val="24"/>
                <w:szCs w:val="24"/>
              </w:rPr>
            </w:pPr>
          </w:p>
        </w:tc>
        <w:tc>
          <w:tcPr>
            <w:tcW w:w="3686" w:type="dxa"/>
          </w:tcPr>
          <w:p w:rsidR="0006404C" w:rsidRDefault="0006404C" w:rsidP="003873EE">
            <w:pPr>
              <w:jc w:val="center"/>
              <w:rPr>
                <w:rFonts w:ascii="Times New Roman" w:hAnsi="Times New Roman" w:cs="Times New Roman"/>
                <w:sz w:val="24"/>
                <w:szCs w:val="24"/>
              </w:rPr>
            </w:pPr>
            <w:r>
              <w:rPr>
                <w:rFonts w:ascii="Times New Roman" w:hAnsi="Times New Roman" w:cs="Times New Roman"/>
                <w:sz w:val="24"/>
                <w:szCs w:val="24"/>
              </w:rPr>
              <w:t>Звук и буква А.</w:t>
            </w:r>
          </w:p>
          <w:p w:rsidR="0006404C" w:rsidRDefault="0006404C" w:rsidP="00B11403">
            <w:pPr>
              <w:jc w:val="center"/>
              <w:rPr>
                <w:rFonts w:ascii="Times New Roman" w:hAnsi="Times New Roman" w:cs="Times New Roman"/>
                <w:sz w:val="24"/>
                <w:szCs w:val="24"/>
              </w:rPr>
            </w:pPr>
          </w:p>
        </w:tc>
        <w:tc>
          <w:tcPr>
            <w:tcW w:w="1134"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p w:rsidR="0006404C" w:rsidRDefault="0006404C" w:rsidP="00B11403">
            <w:pPr>
              <w:jc w:val="center"/>
              <w:rPr>
                <w:rFonts w:ascii="Times New Roman" w:hAnsi="Times New Roman" w:cs="Times New Roman"/>
                <w:sz w:val="24"/>
                <w:szCs w:val="24"/>
              </w:rPr>
            </w:pPr>
          </w:p>
        </w:tc>
        <w:tc>
          <w:tcPr>
            <w:tcW w:w="992" w:type="dxa"/>
            <w:vMerge/>
          </w:tcPr>
          <w:p w:rsidR="0006404C" w:rsidRDefault="0006404C" w:rsidP="00B11403">
            <w:pPr>
              <w:jc w:val="center"/>
              <w:rPr>
                <w:rFonts w:ascii="Times New Roman" w:hAnsi="Times New Roman" w:cs="Times New Roman"/>
                <w:sz w:val="24"/>
                <w:szCs w:val="24"/>
              </w:rPr>
            </w:pPr>
          </w:p>
        </w:tc>
        <w:tc>
          <w:tcPr>
            <w:tcW w:w="992" w:type="dxa"/>
            <w:vMerge/>
          </w:tcPr>
          <w:p w:rsidR="0006404C" w:rsidRDefault="0006404C" w:rsidP="00B11403">
            <w:pPr>
              <w:jc w:val="center"/>
              <w:rPr>
                <w:rFonts w:ascii="Times New Roman" w:hAnsi="Times New Roman" w:cs="Times New Roman"/>
                <w:sz w:val="24"/>
                <w:szCs w:val="24"/>
              </w:rPr>
            </w:pPr>
          </w:p>
        </w:tc>
        <w:tc>
          <w:tcPr>
            <w:tcW w:w="993" w:type="dxa"/>
            <w:vMerge/>
          </w:tcPr>
          <w:p w:rsidR="0006404C" w:rsidRDefault="0006404C" w:rsidP="00B11403">
            <w:pPr>
              <w:jc w:val="center"/>
              <w:rPr>
                <w:rFonts w:ascii="Times New Roman" w:hAnsi="Times New Roman" w:cs="Times New Roman"/>
                <w:sz w:val="24"/>
                <w:szCs w:val="24"/>
              </w:rPr>
            </w:pPr>
          </w:p>
        </w:tc>
      </w:tr>
      <w:tr w:rsidR="0006404C" w:rsidTr="006245D3">
        <w:trPr>
          <w:trHeight w:val="54"/>
        </w:trPr>
        <w:tc>
          <w:tcPr>
            <w:tcW w:w="660" w:type="dxa"/>
            <w:vMerge/>
            <w:tcBorders>
              <w:left w:val="single" w:sz="4" w:space="0" w:color="auto"/>
            </w:tcBorders>
          </w:tcPr>
          <w:p w:rsidR="0006404C" w:rsidRDefault="0006404C" w:rsidP="006245D3">
            <w:pPr>
              <w:jc w:val="center"/>
              <w:rPr>
                <w:rFonts w:ascii="Times New Roman" w:hAnsi="Times New Roman" w:cs="Times New Roman"/>
                <w:sz w:val="24"/>
                <w:szCs w:val="24"/>
              </w:rPr>
            </w:pPr>
          </w:p>
        </w:tc>
        <w:tc>
          <w:tcPr>
            <w:tcW w:w="1183" w:type="dxa"/>
            <w:vMerge/>
          </w:tcPr>
          <w:p w:rsidR="0006404C" w:rsidRDefault="0006404C" w:rsidP="00B11403">
            <w:pPr>
              <w:jc w:val="center"/>
              <w:rPr>
                <w:rFonts w:ascii="Times New Roman" w:hAnsi="Times New Roman" w:cs="Times New Roman"/>
                <w:sz w:val="24"/>
                <w:szCs w:val="24"/>
              </w:rPr>
            </w:pPr>
          </w:p>
        </w:tc>
        <w:tc>
          <w:tcPr>
            <w:tcW w:w="3686"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Звуки У-А.</w:t>
            </w:r>
          </w:p>
          <w:p w:rsidR="0006404C" w:rsidRDefault="0006404C" w:rsidP="00B11403">
            <w:pPr>
              <w:jc w:val="center"/>
              <w:rPr>
                <w:rFonts w:ascii="Times New Roman" w:hAnsi="Times New Roman" w:cs="Times New Roman"/>
                <w:sz w:val="24"/>
                <w:szCs w:val="24"/>
              </w:rPr>
            </w:pPr>
          </w:p>
        </w:tc>
        <w:tc>
          <w:tcPr>
            <w:tcW w:w="1134"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06404C" w:rsidRDefault="0006404C" w:rsidP="00B11403">
            <w:pPr>
              <w:jc w:val="center"/>
              <w:rPr>
                <w:rFonts w:ascii="Times New Roman" w:hAnsi="Times New Roman" w:cs="Times New Roman"/>
                <w:sz w:val="24"/>
                <w:szCs w:val="24"/>
              </w:rPr>
            </w:pPr>
          </w:p>
        </w:tc>
        <w:tc>
          <w:tcPr>
            <w:tcW w:w="992" w:type="dxa"/>
            <w:vMerge/>
          </w:tcPr>
          <w:p w:rsidR="0006404C" w:rsidRDefault="0006404C" w:rsidP="00B11403">
            <w:pPr>
              <w:jc w:val="center"/>
              <w:rPr>
                <w:rFonts w:ascii="Times New Roman" w:hAnsi="Times New Roman" w:cs="Times New Roman"/>
                <w:sz w:val="24"/>
                <w:szCs w:val="24"/>
              </w:rPr>
            </w:pPr>
          </w:p>
        </w:tc>
        <w:tc>
          <w:tcPr>
            <w:tcW w:w="993" w:type="dxa"/>
            <w:vMerge/>
          </w:tcPr>
          <w:p w:rsidR="0006404C" w:rsidRDefault="0006404C" w:rsidP="00B11403">
            <w:pPr>
              <w:jc w:val="center"/>
              <w:rPr>
                <w:rFonts w:ascii="Times New Roman" w:hAnsi="Times New Roman" w:cs="Times New Roman"/>
                <w:sz w:val="24"/>
                <w:szCs w:val="24"/>
              </w:rPr>
            </w:pPr>
          </w:p>
        </w:tc>
      </w:tr>
      <w:tr w:rsidR="0006404C" w:rsidTr="008A721E">
        <w:trPr>
          <w:trHeight w:val="54"/>
        </w:trPr>
        <w:tc>
          <w:tcPr>
            <w:tcW w:w="660" w:type="dxa"/>
            <w:vMerge/>
            <w:tcBorders>
              <w:left w:val="single" w:sz="4" w:space="0" w:color="auto"/>
            </w:tcBorders>
          </w:tcPr>
          <w:p w:rsidR="0006404C" w:rsidRDefault="0006404C" w:rsidP="006245D3">
            <w:pPr>
              <w:jc w:val="center"/>
              <w:rPr>
                <w:rFonts w:ascii="Times New Roman" w:hAnsi="Times New Roman" w:cs="Times New Roman"/>
                <w:sz w:val="24"/>
                <w:szCs w:val="24"/>
              </w:rPr>
            </w:pPr>
          </w:p>
        </w:tc>
        <w:tc>
          <w:tcPr>
            <w:tcW w:w="1183" w:type="dxa"/>
            <w:vMerge/>
          </w:tcPr>
          <w:p w:rsidR="0006404C" w:rsidRDefault="0006404C" w:rsidP="00B11403">
            <w:pPr>
              <w:jc w:val="center"/>
              <w:rPr>
                <w:rFonts w:ascii="Times New Roman" w:hAnsi="Times New Roman" w:cs="Times New Roman"/>
                <w:sz w:val="24"/>
                <w:szCs w:val="24"/>
              </w:rPr>
            </w:pPr>
          </w:p>
        </w:tc>
        <w:tc>
          <w:tcPr>
            <w:tcW w:w="3686" w:type="dxa"/>
          </w:tcPr>
          <w:p w:rsidR="0006404C" w:rsidRDefault="0006404C" w:rsidP="00756D55">
            <w:pPr>
              <w:jc w:val="center"/>
              <w:rPr>
                <w:rFonts w:ascii="Times New Roman" w:hAnsi="Times New Roman" w:cs="Times New Roman"/>
                <w:sz w:val="24"/>
                <w:szCs w:val="24"/>
              </w:rPr>
            </w:pPr>
            <w:r>
              <w:rPr>
                <w:rFonts w:ascii="Times New Roman" w:hAnsi="Times New Roman" w:cs="Times New Roman"/>
                <w:sz w:val="24"/>
                <w:szCs w:val="24"/>
              </w:rPr>
              <w:t>Звук и буква П.</w:t>
            </w:r>
          </w:p>
          <w:p w:rsidR="0006404C" w:rsidRDefault="0006404C" w:rsidP="00B11403">
            <w:pPr>
              <w:jc w:val="center"/>
              <w:rPr>
                <w:rFonts w:ascii="Times New Roman" w:hAnsi="Times New Roman" w:cs="Times New Roman"/>
                <w:sz w:val="24"/>
                <w:szCs w:val="24"/>
              </w:rPr>
            </w:pPr>
          </w:p>
        </w:tc>
        <w:tc>
          <w:tcPr>
            <w:tcW w:w="1134"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06404C" w:rsidRDefault="0006404C" w:rsidP="00B11403">
            <w:pPr>
              <w:jc w:val="center"/>
              <w:rPr>
                <w:rFonts w:ascii="Times New Roman" w:hAnsi="Times New Roman" w:cs="Times New Roman"/>
                <w:sz w:val="24"/>
                <w:szCs w:val="24"/>
              </w:rPr>
            </w:pPr>
          </w:p>
        </w:tc>
        <w:tc>
          <w:tcPr>
            <w:tcW w:w="992" w:type="dxa"/>
            <w:vMerge/>
          </w:tcPr>
          <w:p w:rsidR="0006404C" w:rsidRDefault="0006404C" w:rsidP="00B11403">
            <w:pPr>
              <w:jc w:val="center"/>
              <w:rPr>
                <w:rFonts w:ascii="Times New Roman" w:hAnsi="Times New Roman" w:cs="Times New Roman"/>
                <w:sz w:val="24"/>
                <w:szCs w:val="24"/>
              </w:rPr>
            </w:pPr>
          </w:p>
        </w:tc>
        <w:tc>
          <w:tcPr>
            <w:tcW w:w="993" w:type="dxa"/>
            <w:vMerge/>
          </w:tcPr>
          <w:p w:rsidR="0006404C" w:rsidRDefault="0006404C" w:rsidP="00B11403">
            <w:pPr>
              <w:jc w:val="center"/>
              <w:rPr>
                <w:rFonts w:ascii="Times New Roman" w:hAnsi="Times New Roman" w:cs="Times New Roman"/>
                <w:sz w:val="24"/>
                <w:szCs w:val="24"/>
              </w:rPr>
            </w:pPr>
          </w:p>
        </w:tc>
      </w:tr>
      <w:tr w:rsidR="0006404C" w:rsidTr="008A721E">
        <w:trPr>
          <w:trHeight w:val="54"/>
        </w:trPr>
        <w:tc>
          <w:tcPr>
            <w:tcW w:w="660" w:type="dxa"/>
            <w:vMerge/>
            <w:tcBorders>
              <w:left w:val="single" w:sz="4" w:space="0" w:color="auto"/>
              <w:bottom w:val="single" w:sz="4" w:space="0" w:color="auto"/>
            </w:tcBorders>
          </w:tcPr>
          <w:p w:rsidR="0006404C" w:rsidRDefault="0006404C" w:rsidP="006245D3">
            <w:pPr>
              <w:jc w:val="center"/>
              <w:rPr>
                <w:rFonts w:ascii="Times New Roman" w:hAnsi="Times New Roman" w:cs="Times New Roman"/>
                <w:sz w:val="24"/>
                <w:szCs w:val="24"/>
              </w:rPr>
            </w:pPr>
          </w:p>
        </w:tc>
        <w:tc>
          <w:tcPr>
            <w:tcW w:w="1183"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c>
          <w:tcPr>
            <w:tcW w:w="3686" w:type="dxa"/>
          </w:tcPr>
          <w:p w:rsidR="0006404C" w:rsidRDefault="0006404C" w:rsidP="0006404C">
            <w:pPr>
              <w:jc w:val="center"/>
              <w:rPr>
                <w:rFonts w:ascii="Times New Roman" w:hAnsi="Times New Roman" w:cs="Times New Roman"/>
                <w:sz w:val="24"/>
                <w:szCs w:val="24"/>
              </w:rPr>
            </w:pPr>
            <w:r>
              <w:rPr>
                <w:rFonts w:ascii="Times New Roman" w:hAnsi="Times New Roman" w:cs="Times New Roman"/>
                <w:sz w:val="24"/>
                <w:szCs w:val="24"/>
              </w:rPr>
              <w:t>Звук и буква О.</w:t>
            </w:r>
          </w:p>
        </w:tc>
        <w:tc>
          <w:tcPr>
            <w:tcW w:w="1134"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c>
          <w:tcPr>
            <w:tcW w:w="992"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c>
          <w:tcPr>
            <w:tcW w:w="993"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r>
      <w:tr w:rsidR="006245D3" w:rsidTr="0006404C">
        <w:trPr>
          <w:trHeight w:val="69"/>
        </w:trPr>
        <w:tc>
          <w:tcPr>
            <w:tcW w:w="660" w:type="dxa"/>
            <w:vMerge w:val="restart"/>
            <w:tcBorders>
              <w:top w:val="single" w:sz="4" w:space="0" w:color="auto"/>
              <w:left w:val="single" w:sz="4" w:space="0" w:color="auto"/>
            </w:tcBorders>
          </w:tcPr>
          <w:p w:rsidR="0006404C" w:rsidRDefault="00FE08D3" w:rsidP="006245D3">
            <w:pPr>
              <w:jc w:val="center"/>
              <w:rPr>
                <w:rFonts w:ascii="Times New Roman" w:hAnsi="Times New Roman" w:cs="Times New Roman"/>
                <w:sz w:val="24"/>
                <w:szCs w:val="24"/>
              </w:rPr>
            </w:pPr>
            <w:r>
              <w:rPr>
                <w:rFonts w:ascii="Times New Roman" w:hAnsi="Times New Roman" w:cs="Times New Roman"/>
                <w:sz w:val="24"/>
                <w:szCs w:val="24"/>
              </w:rPr>
              <w:t>1</w:t>
            </w:r>
          </w:p>
          <w:p w:rsidR="0006404C" w:rsidRDefault="0006404C" w:rsidP="006245D3">
            <w:pPr>
              <w:jc w:val="center"/>
              <w:rPr>
                <w:rFonts w:ascii="Times New Roman" w:hAnsi="Times New Roman" w:cs="Times New Roman"/>
                <w:sz w:val="24"/>
                <w:szCs w:val="24"/>
              </w:rPr>
            </w:pPr>
          </w:p>
          <w:p w:rsidR="0006404C" w:rsidRDefault="00FE08D3" w:rsidP="006245D3">
            <w:pPr>
              <w:jc w:val="center"/>
              <w:rPr>
                <w:rFonts w:ascii="Times New Roman" w:hAnsi="Times New Roman" w:cs="Times New Roman"/>
                <w:sz w:val="24"/>
                <w:szCs w:val="24"/>
              </w:rPr>
            </w:pPr>
            <w:r>
              <w:rPr>
                <w:rFonts w:ascii="Times New Roman" w:hAnsi="Times New Roman" w:cs="Times New Roman"/>
                <w:sz w:val="24"/>
                <w:szCs w:val="24"/>
              </w:rPr>
              <w:t>2</w:t>
            </w:r>
          </w:p>
          <w:p w:rsidR="0006404C" w:rsidRDefault="0006404C" w:rsidP="006245D3">
            <w:pPr>
              <w:rPr>
                <w:rFonts w:ascii="Times New Roman" w:hAnsi="Times New Roman" w:cs="Times New Roman"/>
                <w:sz w:val="24"/>
                <w:szCs w:val="24"/>
              </w:rPr>
            </w:pPr>
          </w:p>
          <w:p w:rsidR="0006404C" w:rsidRDefault="00FE08D3" w:rsidP="006245D3">
            <w:pPr>
              <w:jc w:val="center"/>
              <w:rPr>
                <w:rFonts w:ascii="Times New Roman" w:hAnsi="Times New Roman" w:cs="Times New Roman"/>
                <w:sz w:val="24"/>
                <w:szCs w:val="24"/>
              </w:rPr>
            </w:pPr>
            <w:r>
              <w:rPr>
                <w:rFonts w:ascii="Times New Roman" w:hAnsi="Times New Roman" w:cs="Times New Roman"/>
                <w:sz w:val="24"/>
                <w:szCs w:val="24"/>
              </w:rPr>
              <w:t>3</w:t>
            </w:r>
          </w:p>
          <w:p w:rsidR="0006404C" w:rsidRDefault="0006404C" w:rsidP="006245D3">
            <w:pPr>
              <w:jc w:val="center"/>
              <w:rPr>
                <w:rFonts w:ascii="Times New Roman" w:hAnsi="Times New Roman" w:cs="Times New Roman"/>
                <w:sz w:val="24"/>
                <w:szCs w:val="24"/>
              </w:rPr>
            </w:pPr>
          </w:p>
          <w:p w:rsidR="006245D3" w:rsidRDefault="00FE08D3" w:rsidP="006245D3">
            <w:pPr>
              <w:jc w:val="center"/>
              <w:rPr>
                <w:rFonts w:ascii="Times New Roman" w:hAnsi="Times New Roman" w:cs="Times New Roman"/>
                <w:sz w:val="24"/>
                <w:szCs w:val="24"/>
              </w:rPr>
            </w:pPr>
            <w:r>
              <w:rPr>
                <w:rFonts w:ascii="Times New Roman" w:hAnsi="Times New Roman" w:cs="Times New Roman"/>
                <w:sz w:val="24"/>
                <w:szCs w:val="24"/>
              </w:rPr>
              <w:t>4</w:t>
            </w:r>
          </w:p>
        </w:tc>
        <w:tc>
          <w:tcPr>
            <w:tcW w:w="1183" w:type="dxa"/>
            <w:vMerge w:val="restart"/>
            <w:tcBorders>
              <w:top w:val="single" w:sz="4" w:space="0" w:color="auto"/>
            </w:tcBorders>
          </w:tcPr>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Ноябрь</w:t>
            </w:r>
          </w:p>
          <w:p w:rsidR="0006404C" w:rsidRDefault="0006404C" w:rsidP="006245D3">
            <w:pPr>
              <w:jc w:val="center"/>
              <w:rPr>
                <w:rFonts w:ascii="Times New Roman" w:hAnsi="Times New Roman" w:cs="Times New Roman"/>
                <w:sz w:val="24"/>
                <w:szCs w:val="24"/>
              </w:rPr>
            </w:pPr>
          </w:p>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 xml:space="preserve"> Итого</w:t>
            </w:r>
          </w:p>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4часов</w:t>
            </w:r>
          </w:p>
          <w:p w:rsidR="0006404C" w:rsidRDefault="0006404C" w:rsidP="006245D3">
            <w:pPr>
              <w:jc w:val="center"/>
              <w:rPr>
                <w:rFonts w:ascii="Times New Roman" w:hAnsi="Times New Roman" w:cs="Times New Roman"/>
                <w:sz w:val="24"/>
                <w:szCs w:val="24"/>
              </w:rPr>
            </w:pPr>
          </w:p>
          <w:p w:rsidR="006245D3" w:rsidRDefault="006245D3" w:rsidP="00B11403">
            <w:pPr>
              <w:jc w:val="center"/>
              <w:rPr>
                <w:rFonts w:ascii="Times New Roman" w:hAnsi="Times New Roman" w:cs="Times New Roman"/>
                <w:sz w:val="24"/>
                <w:szCs w:val="24"/>
              </w:rPr>
            </w:pPr>
          </w:p>
        </w:tc>
        <w:tc>
          <w:tcPr>
            <w:tcW w:w="3686" w:type="dxa"/>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Звук и буква И.</w:t>
            </w:r>
          </w:p>
          <w:p w:rsidR="006245D3" w:rsidRDefault="006245D3" w:rsidP="00B11403">
            <w:pPr>
              <w:jc w:val="center"/>
              <w:rPr>
                <w:rFonts w:ascii="Times New Roman" w:hAnsi="Times New Roman" w:cs="Times New Roman"/>
                <w:sz w:val="24"/>
                <w:szCs w:val="24"/>
              </w:rPr>
            </w:pPr>
          </w:p>
        </w:tc>
        <w:tc>
          <w:tcPr>
            <w:tcW w:w="1134" w:type="dxa"/>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6245D3" w:rsidRDefault="0006404C" w:rsidP="00B11403">
            <w:pPr>
              <w:jc w:val="center"/>
              <w:rPr>
                <w:rFonts w:ascii="Times New Roman" w:hAnsi="Times New Roman" w:cs="Times New Roman"/>
                <w:sz w:val="24"/>
                <w:szCs w:val="24"/>
              </w:rPr>
            </w:pPr>
            <w:r>
              <w:rPr>
                <w:rFonts w:ascii="Times New Roman" w:hAnsi="Times New Roman" w:cs="Times New Roman"/>
                <w:sz w:val="24"/>
                <w:szCs w:val="24"/>
              </w:rPr>
              <w:t>20мин.</w:t>
            </w:r>
          </w:p>
        </w:tc>
        <w:tc>
          <w:tcPr>
            <w:tcW w:w="992"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6245D3" w:rsidRDefault="0006404C" w:rsidP="00B11403">
            <w:pPr>
              <w:jc w:val="center"/>
              <w:rPr>
                <w:rFonts w:ascii="Times New Roman" w:hAnsi="Times New Roman" w:cs="Times New Roman"/>
                <w:sz w:val="24"/>
                <w:szCs w:val="24"/>
              </w:rPr>
            </w:pPr>
            <w:r>
              <w:rPr>
                <w:rFonts w:ascii="Times New Roman" w:hAnsi="Times New Roman" w:cs="Times New Roman"/>
                <w:sz w:val="24"/>
                <w:szCs w:val="24"/>
              </w:rPr>
              <w:t>25мин.</w:t>
            </w:r>
          </w:p>
        </w:tc>
        <w:tc>
          <w:tcPr>
            <w:tcW w:w="993"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6245D3" w:rsidRDefault="0006404C" w:rsidP="00B11403">
            <w:pPr>
              <w:jc w:val="center"/>
              <w:rPr>
                <w:rFonts w:ascii="Times New Roman" w:hAnsi="Times New Roman" w:cs="Times New Roman"/>
                <w:sz w:val="24"/>
                <w:szCs w:val="24"/>
              </w:rPr>
            </w:pPr>
            <w:r>
              <w:rPr>
                <w:rFonts w:ascii="Times New Roman" w:hAnsi="Times New Roman" w:cs="Times New Roman"/>
                <w:sz w:val="24"/>
                <w:szCs w:val="24"/>
              </w:rPr>
              <w:t>30мин.</w:t>
            </w:r>
          </w:p>
        </w:tc>
      </w:tr>
      <w:tr w:rsidR="006245D3" w:rsidTr="006245D3">
        <w:trPr>
          <w:trHeight w:val="67"/>
        </w:trPr>
        <w:tc>
          <w:tcPr>
            <w:tcW w:w="660" w:type="dxa"/>
            <w:vMerge/>
            <w:tcBorders>
              <w:left w:val="single" w:sz="4" w:space="0" w:color="auto"/>
            </w:tcBorders>
          </w:tcPr>
          <w:p w:rsidR="006245D3" w:rsidRDefault="006245D3" w:rsidP="00B11403">
            <w:pPr>
              <w:jc w:val="center"/>
              <w:rPr>
                <w:rFonts w:ascii="Times New Roman" w:hAnsi="Times New Roman" w:cs="Times New Roman"/>
                <w:sz w:val="24"/>
                <w:szCs w:val="24"/>
              </w:rPr>
            </w:pPr>
          </w:p>
        </w:tc>
        <w:tc>
          <w:tcPr>
            <w:tcW w:w="1183" w:type="dxa"/>
            <w:vMerge/>
          </w:tcPr>
          <w:p w:rsidR="006245D3" w:rsidRDefault="006245D3" w:rsidP="00B11403">
            <w:pPr>
              <w:jc w:val="center"/>
              <w:rPr>
                <w:rFonts w:ascii="Times New Roman" w:hAnsi="Times New Roman" w:cs="Times New Roman"/>
                <w:sz w:val="24"/>
                <w:szCs w:val="24"/>
              </w:rPr>
            </w:pPr>
          </w:p>
        </w:tc>
        <w:tc>
          <w:tcPr>
            <w:tcW w:w="3686" w:type="dxa"/>
          </w:tcPr>
          <w:p w:rsidR="006245D3" w:rsidRDefault="006245D3" w:rsidP="00756D55">
            <w:pPr>
              <w:jc w:val="center"/>
              <w:rPr>
                <w:rFonts w:ascii="Times New Roman" w:hAnsi="Times New Roman" w:cs="Times New Roman"/>
                <w:sz w:val="24"/>
                <w:szCs w:val="24"/>
              </w:rPr>
            </w:pPr>
            <w:r>
              <w:rPr>
                <w:rFonts w:ascii="Times New Roman" w:hAnsi="Times New Roman" w:cs="Times New Roman"/>
                <w:sz w:val="24"/>
                <w:szCs w:val="24"/>
              </w:rPr>
              <w:t>Звук и буква М.</w:t>
            </w:r>
          </w:p>
          <w:p w:rsidR="006245D3" w:rsidRDefault="006245D3" w:rsidP="00756D55">
            <w:pPr>
              <w:jc w:val="center"/>
              <w:rPr>
                <w:rFonts w:ascii="Times New Roman" w:hAnsi="Times New Roman" w:cs="Times New Roman"/>
                <w:sz w:val="24"/>
                <w:szCs w:val="24"/>
              </w:rPr>
            </w:pPr>
          </w:p>
        </w:tc>
        <w:tc>
          <w:tcPr>
            <w:tcW w:w="1134" w:type="dxa"/>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6245D3" w:rsidRDefault="006245D3" w:rsidP="00B11403">
            <w:pPr>
              <w:jc w:val="center"/>
              <w:rPr>
                <w:rFonts w:ascii="Times New Roman" w:hAnsi="Times New Roman" w:cs="Times New Roman"/>
                <w:sz w:val="24"/>
                <w:szCs w:val="24"/>
              </w:rPr>
            </w:pPr>
          </w:p>
        </w:tc>
        <w:tc>
          <w:tcPr>
            <w:tcW w:w="992" w:type="dxa"/>
            <w:vMerge/>
          </w:tcPr>
          <w:p w:rsidR="006245D3" w:rsidRDefault="006245D3" w:rsidP="00B11403">
            <w:pPr>
              <w:jc w:val="center"/>
              <w:rPr>
                <w:rFonts w:ascii="Times New Roman" w:hAnsi="Times New Roman" w:cs="Times New Roman"/>
                <w:sz w:val="24"/>
                <w:szCs w:val="24"/>
              </w:rPr>
            </w:pPr>
          </w:p>
        </w:tc>
        <w:tc>
          <w:tcPr>
            <w:tcW w:w="993" w:type="dxa"/>
            <w:vMerge/>
          </w:tcPr>
          <w:p w:rsidR="006245D3" w:rsidRDefault="006245D3" w:rsidP="00B11403">
            <w:pPr>
              <w:jc w:val="center"/>
              <w:rPr>
                <w:rFonts w:ascii="Times New Roman" w:hAnsi="Times New Roman" w:cs="Times New Roman"/>
                <w:sz w:val="24"/>
                <w:szCs w:val="24"/>
              </w:rPr>
            </w:pPr>
          </w:p>
        </w:tc>
      </w:tr>
      <w:tr w:rsidR="006245D3" w:rsidTr="006245D3">
        <w:trPr>
          <w:trHeight w:val="67"/>
        </w:trPr>
        <w:tc>
          <w:tcPr>
            <w:tcW w:w="660" w:type="dxa"/>
            <w:vMerge/>
            <w:tcBorders>
              <w:left w:val="single" w:sz="4" w:space="0" w:color="auto"/>
            </w:tcBorders>
          </w:tcPr>
          <w:p w:rsidR="006245D3" w:rsidRDefault="006245D3" w:rsidP="00B11403">
            <w:pPr>
              <w:jc w:val="center"/>
              <w:rPr>
                <w:rFonts w:ascii="Times New Roman" w:hAnsi="Times New Roman" w:cs="Times New Roman"/>
                <w:sz w:val="24"/>
                <w:szCs w:val="24"/>
              </w:rPr>
            </w:pPr>
          </w:p>
        </w:tc>
        <w:tc>
          <w:tcPr>
            <w:tcW w:w="1183" w:type="dxa"/>
            <w:vMerge/>
          </w:tcPr>
          <w:p w:rsidR="006245D3" w:rsidRDefault="006245D3" w:rsidP="00B11403">
            <w:pPr>
              <w:jc w:val="center"/>
              <w:rPr>
                <w:rFonts w:ascii="Times New Roman" w:hAnsi="Times New Roman" w:cs="Times New Roman"/>
                <w:sz w:val="24"/>
                <w:szCs w:val="24"/>
              </w:rPr>
            </w:pPr>
          </w:p>
        </w:tc>
        <w:tc>
          <w:tcPr>
            <w:tcW w:w="3686" w:type="dxa"/>
          </w:tcPr>
          <w:p w:rsidR="006245D3" w:rsidRDefault="006245D3" w:rsidP="00756D55">
            <w:pPr>
              <w:jc w:val="center"/>
              <w:rPr>
                <w:rFonts w:ascii="Times New Roman" w:hAnsi="Times New Roman" w:cs="Times New Roman"/>
                <w:sz w:val="24"/>
                <w:szCs w:val="24"/>
              </w:rPr>
            </w:pPr>
            <w:r>
              <w:rPr>
                <w:rFonts w:ascii="Times New Roman" w:hAnsi="Times New Roman" w:cs="Times New Roman"/>
                <w:sz w:val="24"/>
                <w:szCs w:val="24"/>
              </w:rPr>
              <w:t>Звук и буква Н.</w:t>
            </w:r>
          </w:p>
          <w:p w:rsidR="006245D3" w:rsidRDefault="006245D3" w:rsidP="00756D55">
            <w:pPr>
              <w:jc w:val="center"/>
              <w:rPr>
                <w:rFonts w:ascii="Times New Roman" w:hAnsi="Times New Roman" w:cs="Times New Roman"/>
                <w:sz w:val="24"/>
                <w:szCs w:val="24"/>
              </w:rPr>
            </w:pPr>
          </w:p>
        </w:tc>
        <w:tc>
          <w:tcPr>
            <w:tcW w:w="1134" w:type="dxa"/>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6245D3" w:rsidRDefault="006245D3" w:rsidP="00B11403">
            <w:pPr>
              <w:jc w:val="center"/>
              <w:rPr>
                <w:rFonts w:ascii="Times New Roman" w:hAnsi="Times New Roman" w:cs="Times New Roman"/>
                <w:sz w:val="24"/>
                <w:szCs w:val="24"/>
              </w:rPr>
            </w:pPr>
          </w:p>
        </w:tc>
        <w:tc>
          <w:tcPr>
            <w:tcW w:w="992" w:type="dxa"/>
            <w:vMerge/>
          </w:tcPr>
          <w:p w:rsidR="006245D3" w:rsidRDefault="006245D3" w:rsidP="00B11403">
            <w:pPr>
              <w:jc w:val="center"/>
              <w:rPr>
                <w:rFonts w:ascii="Times New Roman" w:hAnsi="Times New Roman" w:cs="Times New Roman"/>
                <w:sz w:val="24"/>
                <w:szCs w:val="24"/>
              </w:rPr>
            </w:pPr>
          </w:p>
        </w:tc>
        <w:tc>
          <w:tcPr>
            <w:tcW w:w="993" w:type="dxa"/>
            <w:vMerge/>
          </w:tcPr>
          <w:p w:rsidR="006245D3" w:rsidRDefault="006245D3" w:rsidP="00B11403">
            <w:pPr>
              <w:jc w:val="center"/>
              <w:rPr>
                <w:rFonts w:ascii="Times New Roman" w:hAnsi="Times New Roman" w:cs="Times New Roman"/>
                <w:sz w:val="24"/>
                <w:szCs w:val="24"/>
              </w:rPr>
            </w:pPr>
          </w:p>
        </w:tc>
      </w:tr>
      <w:tr w:rsidR="006245D3" w:rsidTr="006245D3">
        <w:trPr>
          <w:trHeight w:val="67"/>
        </w:trPr>
        <w:tc>
          <w:tcPr>
            <w:tcW w:w="660" w:type="dxa"/>
            <w:vMerge/>
            <w:tcBorders>
              <w:left w:val="single" w:sz="4" w:space="0" w:color="auto"/>
              <w:bottom w:val="single" w:sz="4" w:space="0" w:color="auto"/>
            </w:tcBorders>
          </w:tcPr>
          <w:p w:rsidR="006245D3" w:rsidRDefault="006245D3" w:rsidP="00B11403">
            <w:pPr>
              <w:jc w:val="center"/>
              <w:rPr>
                <w:rFonts w:ascii="Times New Roman" w:hAnsi="Times New Roman" w:cs="Times New Roman"/>
                <w:sz w:val="24"/>
                <w:szCs w:val="24"/>
              </w:rPr>
            </w:pPr>
          </w:p>
        </w:tc>
        <w:tc>
          <w:tcPr>
            <w:tcW w:w="1183" w:type="dxa"/>
            <w:vMerge/>
            <w:tcBorders>
              <w:bottom w:val="single" w:sz="4" w:space="0" w:color="auto"/>
            </w:tcBorders>
          </w:tcPr>
          <w:p w:rsidR="006245D3" w:rsidRDefault="006245D3" w:rsidP="00B11403">
            <w:pPr>
              <w:jc w:val="center"/>
              <w:rPr>
                <w:rFonts w:ascii="Times New Roman" w:hAnsi="Times New Roman" w:cs="Times New Roman"/>
                <w:sz w:val="24"/>
                <w:szCs w:val="24"/>
              </w:rPr>
            </w:pPr>
          </w:p>
        </w:tc>
        <w:tc>
          <w:tcPr>
            <w:tcW w:w="3686" w:type="dxa"/>
          </w:tcPr>
          <w:p w:rsidR="006245D3" w:rsidRDefault="006245D3" w:rsidP="00756D55">
            <w:pPr>
              <w:jc w:val="center"/>
              <w:rPr>
                <w:rFonts w:ascii="Times New Roman" w:hAnsi="Times New Roman" w:cs="Times New Roman"/>
                <w:sz w:val="24"/>
                <w:szCs w:val="24"/>
              </w:rPr>
            </w:pPr>
            <w:r>
              <w:rPr>
                <w:rFonts w:ascii="Times New Roman" w:hAnsi="Times New Roman" w:cs="Times New Roman"/>
                <w:sz w:val="24"/>
                <w:szCs w:val="24"/>
              </w:rPr>
              <w:t>Звук и буква Т.</w:t>
            </w:r>
          </w:p>
          <w:p w:rsidR="006245D3" w:rsidRDefault="006245D3" w:rsidP="00756D55">
            <w:pPr>
              <w:jc w:val="center"/>
              <w:rPr>
                <w:rFonts w:ascii="Times New Roman" w:hAnsi="Times New Roman" w:cs="Times New Roman"/>
                <w:sz w:val="24"/>
                <w:szCs w:val="24"/>
              </w:rPr>
            </w:pPr>
          </w:p>
        </w:tc>
        <w:tc>
          <w:tcPr>
            <w:tcW w:w="1134" w:type="dxa"/>
            <w:tcBorders>
              <w:bottom w:val="single" w:sz="4" w:space="0" w:color="auto"/>
            </w:tcBorders>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bottom w:val="single" w:sz="4" w:space="0" w:color="auto"/>
            </w:tcBorders>
          </w:tcPr>
          <w:p w:rsidR="006245D3" w:rsidRDefault="006245D3" w:rsidP="00B11403">
            <w:pPr>
              <w:jc w:val="center"/>
              <w:rPr>
                <w:rFonts w:ascii="Times New Roman" w:hAnsi="Times New Roman" w:cs="Times New Roman"/>
                <w:sz w:val="24"/>
                <w:szCs w:val="24"/>
              </w:rPr>
            </w:pPr>
          </w:p>
        </w:tc>
        <w:tc>
          <w:tcPr>
            <w:tcW w:w="992" w:type="dxa"/>
            <w:vMerge/>
            <w:tcBorders>
              <w:bottom w:val="single" w:sz="4" w:space="0" w:color="auto"/>
            </w:tcBorders>
          </w:tcPr>
          <w:p w:rsidR="006245D3" w:rsidRDefault="006245D3" w:rsidP="00B11403">
            <w:pPr>
              <w:jc w:val="center"/>
              <w:rPr>
                <w:rFonts w:ascii="Times New Roman" w:hAnsi="Times New Roman" w:cs="Times New Roman"/>
                <w:sz w:val="24"/>
                <w:szCs w:val="24"/>
              </w:rPr>
            </w:pPr>
          </w:p>
        </w:tc>
        <w:tc>
          <w:tcPr>
            <w:tcW w:w="993" w:type="dxa"/>
            <w:vMerge/>
            <w:tcBorders>
              <w:bottom w:val="single" w:sz="4" w:space="0" w:color="auto"/>
            </w:tcBorders>
          </w:tcPr>
          <w:p w:rsidR="006245D3" w:rsidRDefault="006245D3" w:rsidP="00B11403">
            <w:pPr>
              <w:jc w:val="center"/>
              <w:rPr>
                <w:rFonts w:ascii="Times New Roman" w:hAnsi="Times New Roman" w:cs="Times New Roman"/>
                <w:sz w:val="24"/>
                <w:szCs w:val="24"/>
              </w:rPr>
            </w:pPr>
          </w:p>
        </w:tc>
      </w:tr>
      <w:tr w:rsidR="00F6556F" w:rsidTr="006245D3">
        <w:trPr>
          <w:trHeight w:val="54"/>
        </w:trPr>
        <w:tc>
          <w:tcPr>
            <w:tcW w:w="660" w:type="dxa"/>
            <w:vMerge w:val="restart"/>
            <w:tcBorders>
              <w:top w:val="single" w:sz="4" w:space="0" w:color="auto"/>
              <w:left w:val="single" w:sz="4" w:space="0" w:color="auto"/>
            </w:tcBorders>
          </w:tcPr>
          <w:p w:rsidR="00F6556F" w:rsidRDefault="00F6556F" w:rsidP="006245D3">
            <w:pPr>
              <w:jc w:val="center"/>
              <w:rPr>
                <w:rFonts w:ascii="Times New Roman" w:hAnsi="Times New Roman" w:cs="Times New Roman"/>
                <w:sz w:val="24"/>
                <w:szCs w:val="24"/>
              </w:rPr>
            </w:pPr>
            <w:r>
              <w:rPr>
                <w:rFonts w:ascii="Times New Roman" w:hAnsi="Times New Roman" w:cs="Times New Roman"/>
                <w:sz w:val="24"/>
                <w:szCs w:val="24"/>
              </w:rPr>
              <w:t>1</w:t>
            </w:r>
          </w:p>
          <w:p w:rsidR="00F6556F" w:rsidRDefault="00F6556F" w:rsidP="006245D3">
            <w:pPr>
              <w:jc w:val="center"/>
              <w:rPr>
                <w:rFonts w:ascii="Times New Roman" w:hAnsi="Times New Roman" w:cs="Times New Roman"/>
                <w:sz w:val="24"/>
                <w:szCs w:val="24"/>
              </w:rPr>
            </w:pPr>
          </w:p>
          <w:p w:rsidR="00F6556F" w:rsidRDefault="00F6556F" w:rsidP="006245D3">
            <w:pPr>
              <w:jc w:val="center"/>
              <w:rPr>
                <w:rFonts w:ascii="Times New Roman" w:hAnsi="Times New Roman" w:cs="Times New Roman"/>
                <w:sz w:val="24"/>
                <w:szCs w:val="24"/>
              </w:rPr>
            </w:pPr>
            <w:r>
              <w:rPr>
                <w:rFonts w:ascii="Times New Roman" w:hAnsi="Times New Roman" w:cs="Times New Roman"/>
                <w:sz w:val="24"/>
                <w:szCs w:val="24"/>
              </w:rPr>
              <w:t>2</w:t>
            </w:r>
          </w:p>
          <w:p w:rsidR="00F6556F" w:rsidRDefault="00F6556F" w:rsidP="006245D3">
            <w:pPr>
              <w:jc w:val="center"/>
              <w:rPr>
                <w:rFonts w:ascii="Times New Roman" w:hAnsi="Times New Roman" w:cs="Times New Roman"/>
                <w:sz w:val="24"/>
                <w:szCs w:val="24"/>
              </w:rPr>
            </w:pPr>
          </w:p>
          <w:p w:rsidR="00F6556F" w:rsidRDefault="00F6556F" w:rsidP="006245D3">
            <w:pPr>
              <w:jc w:val="center"/>
              <w:rPr>
                <w:rFonts w:ascii="Times New Roman" w:hAnsi="Times New Roman" w:cs="Times New Roman"/>
                <w:sz w:val="24"/>
                <w:szCs w:val="24"/>
              </w:rPr>
            </w:pPr>
            <w:r>
              <w:rPr>
                <w:rFonts w:ascii="Times New Roman" w:hAnsi="Times New Roman" w:cs="Times New Roman"/>
                <w:sz w:val="24"/>
                <w:szCs w:val="24"/>
              </w:rPr>
              <w:t>3</w:t>
            </w:r>
          </w:p>
          <w:p w:rsidR="00F6556F" w:rsidRDefault="00F6556F" w:rsidP="006245D3">
            <w:pPr>
              <w:rPr>
                <w:rFonts w:ascii="Times New Roman" w:hAnsi="Times New Roman" w:cs="Times New Roman"/>
                <w:sz w:val="24"/>
                <w:szCs w:val="24"/>
              </w:rPr>
            </w:pPr>
          </w:p>
          <w:p w:rsidR="00F6556F" w:rsidRDefault="00F6556F" w:rsidP="006245D3">
            <w:pPr>
              <w:jc w:val="center"/>
              <w:rPr>
                <w:rFonts w:ascii="Times New Roman" w:hAnsi="Times New Roman" w:cs="Times New Roman"/>
                <w:sz w:val="24"/>
                <w:szCs w:val="24"/>
              </w:rPr>
            </w:pPr>
            <w:r>
              <w:rPr>
                <w:rFonts w:ascii="Times New Roman" w:hAnsi="Times New Roman" w:cs="Times New Roman"/>
                <w:sz w:val="24"/>
                <w:szCs w:val="24"/>
              </w:rPr>
              <w:t>4</w:t>
            </w:r>
          </w:p>
          <w:p w:rsidR="00F6556F" w:rsidRDefault="00F6556F" w:rsidP="006245D3">
            <w:pPr>
              <w:jc w:val="center"/>
              <w:rPr>
                <w:rFonts w:ascii="Times New Roman" w:hAnsi="Times New Roman" w:cs="Times New Roman"/>
                <w:sz w:val="24"/>
                <w:szCs w:val="24"/>
              </w:rPr>
            </w:pPr>
          </w:p>
          <w:p w:rsidR="00F6556F" w:rsidRDefault="00F6556F" w:rsidP="006245D3">
            <w:pPr>
              <w:jc w:val="center"/>
              <w:rPr>
                <w:rFonts w:ascii="Times New Roman" w:hAnsi="Times New Roman" w:cs="Times New Roman"/>
                <w:sz w:val="24"/>
                <w:szCs w:val="24"/>
              </w:rPr>
            </w:pPr>
            <w:r>
              <w:rPr>
                <w:rFonts w:ascii="Times New Roman" w:hAnsi="Times New Roman" w:cs="Times New Roman"/>
                <w:sz w:val="24"/>
                <w:szCs w:val="24"/>
              </w:rPr>
              <w:t>5</w:t>
            </w:r>
          </w:p>
        </w:tc>
        <w:tc>
          <w:tcPr>
            <w:tcW w:w="1183" w:type="dxa"/>
            <w:vMerge w:val="restart"/>
            <w:tcBorders>
              <w:top w:val="single" w:sz="4" w:space="0" w:color="auto"/>
            </w:tcBorders>
          </w:tcPr>
          <w:p w:rsidR="00F6556F" w:rsidRDefault="00F6556F" w:rsidP="006245D3">
            <w:pPr>
              <w:jc w:val="center"/>
              <w:rPr>
                <w:rFonts w:ascii="Times New Roman" w:hAnsi="Times New Roman" w:cs="Times New Roman"/>
                <w:sz w:val="24"/>
                <w:szCs w:val="24"/>
              </w:rPr>
            </w:pPr>
            <w:r>
              <w:rPr>
                <w:rFonts w:ascii="Times New Roman" w:hAnsi="Times New Roman" w:cs="Times New Roman"/>
                <w:sz w:val="24"/>
                <w:szCs w:val="24"/>
              </w:rPr>
              <w:t>Декабрь</w:t>
            </w:r>
          </w:p>
          <w:p w:rsidR="00F6556F" w:rsidRDefault="00F6556F" w:rsidP="006245D3">
            <w:pPr>
              <w:jc w:val="center"/>
              <w:rPr>
                <w:rFonts w:ascii="Times New Roman" w:hAnsi="Times New Roman" w:cs="Times New Roman"/>
                <w:sz w:val="24"/>
                <w:szCs w:val="24"/>
              </w:rPr>
            </w:pPr>
          </w:p>
          <w:p w:rsidR="00F6556F" w:rsidRDefault="00F6556F" w:rsidP="006245D3">
            <w:pPr>
              <w:jc w:val="center"/>
              <w:rPr>
                <w:rFonts w:ascii="Times New Roman" w:hAnsi="Times New Roman" w:cs="Times New Roman"/>
                <w:sz w:val="24"/>
                <w:szCs w:val="24"/>
              </w:rPr>
            </w:pPr>
            <w:r>
              <w:rPr>
                <w:rFonts w:ascii="Times New Roman" w:hAnsi="Times New Roman" w:cs="Times New Roman"/>
                <w:sz w:val="24"/>
                <w:szCs w:val="24"/>
              </w:rPr>
              <w:t>Итого</w:t>
            </w:r>
          </w:p>
          <w:p w:rsidR="00F6556F" w:rsidRDefault="00F6556F" w:rsidP="006245D3">
            <w:pPr>
              <w:jc w:val="center"/>
              <w:rPr>
                <w:rFonts w:ascii="Times New Roman" w:hAnsi="Times New Roman" w:cs="Times New Roman"/>
                <w:sz w:val="24"/>
                <w:szCs w:val="24"/>
              </w:rPr>
            </w:pPr>
            <w:r>
              <w:rPr>
                <w:rFonts w:ascii="Times New Roman" w:hAnsi="Times New Roman" w:cs="Times New Roman"/>
                <w:sz w:val="24"/>
                <w:szCs w:val="24"/>
              </w:rPr>
              <w:t xml:space="preserve">4 часа </w:t>
            </w:r>
          </w:p>
          <w:p w:rsidR="00F6556F" w:rsidRDefault="00F6556F" w:rsidP="006245D3">
            <w:pPr>
              <w:jc w:val="center"/>
              <w:rPr>
                <w:rFonts w:ascii="Times New Roman" w:hAnsi="Times New Roman" w:cs="Times New Roman"/>
                <w:sz w:val="24"/>
                <w:szCs w:val="24"/>
              </w:rPr>
            </w:pPr>
          </w:p>
          <w:p w:rsidR="00F6556F" w:rsidRDefault="00F6556F" w:rsidP="006245D3">
            <w:pPr>
              <w:jc w:val="center"/>
              <w:rPr>
                <w:rFonts w:ascii="Times New Roman" w:hAnsi="Times New Roman" w:cs="Times New Roman"/>
                <w:sz w:val="24"/>
                <w:szCs w:val="24"/>
              </w:rPr>
            </w:pPr>
          </w:p>
        </w:tc>
        <w:tc>
          <w:tcPr>
            <w:tcW w:w="3686" w:type="dxa"/>
          </w:tcPr>
          <w:p w:rsidR="00F6556F" w:rsidRDefault="00F6556F" w:rsidP="00756D55">
            <w:pPr>
              <w:jc w:val="center"/>
              <w:rPr>
                <w:rFonts w:ascii="Times New Roman" w:hAnsi="Times New Roman" w:cs="Times New Roman"/>
                <w:sz w:val="24"/>
                <w:szCs w:val="24"/>
              </w:rPr>
            </w:pPr>
            <w:r>
              <w:rPr>
                <w:rFonts w:ascii="Times New Roman" w:hAnsi="Times New Roman" w:cs="Times New Roman"/>
                <w:sz w:val="24"/>
                <w:szCs w:val="24"/>
              </w:rPr>
              <w:t>Звук Ть. Буква Т.</w:t>
            </w:r>
          </w:p>
          <w:p w:rsidR="00F6556F" w:rsidRDefault="00F6556F" w:rsidP="00756D55">
            <w:pPr>
              <w:jc w:val="center"/>
              <w:rPr>
                <w:rFonts w:ascii="Times New Roman" w:hAnsi="Times New Roman" w:cs="Times New Roman"/>
                <w:sz w:val="24"/>
                <w:szCs w:val="24"/>
              </w:rPr>
            </w:pPr>
          </w:p>
        </w:tc>
        <w:tc>
          <w:tcPr>
            <w:tcW w:w="1134" w:type="dxa"/>
          </w:tcPr>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Pr>
          <w:p w:rsidR="00F6556F" w:rsidRDefault="00F6556F" w:rsidP="00B11403">
            <w:pPr>
              <w:jc w:val="center"/>
              <w:rPr>
                <w:rFonts w:ascii="Times New Roman" w:hAnsi="Times New Roman" w:cs="Times New Roman"/>
                <w:sz w:val="24"/>
                <w:szCs w:val="24"/>
              </w:rPr>
            </w:pPr>
          </w:p>
          <w:p w:rsidR="00F6556F" w:rsidRDefault="00F6556F" w:rsidP="00B11403">
            <w:pPr>
              <w:jc w:val="center"/>
              <w:rPr>
                <w:rFonts w:ascii="Times New Roman" w:hAnsi="Times New Roman" w:cs="Times New Roman"/>
                <w:sz w:val="24"/>
                <w:szCs w:val="24"/>
              </w:rPr>
            </w:pPr>
          </w:p>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20мин.</w:t>
            </w:r>
          </w:p>
        </w:tc>
        <w:tc>
          <w:tcPr>
            <w:tcW w:w="992" w:type="dxa"/>
            <w:vMerge w:val="restart"/>
          </w:tcPr>
          <w:p w:rsidR="00F6556F" w:rsidRDefault="00F6556F" w:rsidP="00B11403">
            <w:pPr>
              <w:jc w:val="center"/>
              <w:rPr>
                <w:rFonts w:ascii="Times New Roman" w:hAnsi="Times New Roman" w:cs="Times New Roman"/>
                <w:sz w:val="24"/>
                <w:szCs w:val="24"/>
              </w:rPr>
            </w:pPr>
          </w:p>
          <w:p w:rsidR="00F6556F" w:rsidRDefault="00F6556F" w:rsidP="00B11403">
            <w:pPr>
              <w:jc w:val="center"/>
              <w:rPr>
                <w:rFonts w:ascii="Times New Roman" w:hAnsi="Times New Roman" w:cs="Times New Roman"/>
                <w:sz w:val="24"/>
                <w:szCs w:val="24"/>
              </w:rPr>
            </w:pPr>
          </w:p>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25мин.</w:t>
            </w:r>
          </w:p>
        </w:tc>
        <w:tc>
          <w:tcPr>
            <w:tcW w:w="993" w:type="dxa"/>
            <w:vMerge w:val="restart"/>
          </w:tcPr>
          <w:p w:rsidR="00F6556F" w:rsidRDefault="00F6556F" w:rsidP="00B11403">
            <w:pPr>
              <w:jc w:val="center"/>
              <w:rPr>
                <w:rFonts w:ascii="Times New Roman" w:hAnsi="Times New Roman" w:cs="Times New Roman"/>
                <w:sz w:val="24"/>
                <w:szCs w:val="24"/>
              </w:rPr>
            </w:pPr>
          </w:p>
          <w:p w:rsidR="00F6556F" w:rsidRDefault="00F6556F" w:rsidP="00B11403">
            <w:pPr>
              <w:jc w:val="center"/>
              <w:rPr>
                <w:rFonts w:ascii="Times New Roman" w:hAnsi="Times New Roman" w:cs="Times New Roman"/>
                <w:sz w:val="24"/>
                <w:szCs w:val="24"/>
              </w:rPr>
            </w:pPr>
          </w:p>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30мин.</w:t>
            </w:r>
          </w:p>
        </w:tc>
      </w:tr>
      <w:tr w:rsidR="00F6556F" w:rsidTr="006245D3">
        <w:trPr>
          <w:trHeight w:val="54"/>
        </w:trPr>
        <w:tc>
          <w:tcPr>
            <w:tcW w:w="660" w:type="dxa"/>
            <w:vMerge/>
            <w:tcBorders>
              <w:left w:val="single" w:sz="4" w:space="0" w:color="auto"/>
            </w:tcBorders>
          </w:tcPr>
          <w:p w:rsidR="00F6556F" w:rsidRDefault="00F6556F" w:rsidP="00B11403">
            <w:pPr>
              <w:jc w:val="center"/>
              <w:rPr>
                <w:rFonts w:ascii="Times New Roman" w:hAnsi="Times New Roman" w:cs="Times New Roman"/>
                <w:sz w:val="24"/>
                <w:szCs w:val="24"/>
              </w:rPr>
            </w:pPr>
          </w:p>
        </w:tc>
        <w:tc>
          <w:tcPr>
            <w:tcW w:w="1183" w:type="dxa"/>
            <w:vMerge/>
          </w:tcPr>
          <w:p w:rsidR="00F6556F" w:rsidRDefault="00F6556F" w:rsidP="00B11403">
            <w:pPr>
              <w:jc w:val="center"/>
              <w:rPr>
                <w:rFonts w:ascii="Times New Roman" w:hAnsi="Times New Roman" w:cs="Times New Roman"/>
                <w:sz w:val="24"/>
                <w:szCs w:val="24"/>
              </w:rPr>
            </w:pPr>
          </w:p>
        </w:tc>
        <w:tc>
          <w:tcPr>
            <w:tcW w:w="3686" w:type="dxa"/>
          </w:tcPr>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 xml:space="preserve">Звук и буква К. </w:t>
            </w:r>
          </w:p>
          <w:p w:rsidR="00F6556F" w:rsidRDefault="00F6556F" w:rsidP="00B11403">
            <w:pPr>
              <w:jc w:val="center"/>
              <w:rPr>
                <w:rFonts w:ascii="Times New Roman" w:hAnsi="Times New Roman" w:cs="Times New Roman"/>
                <w:sz w:val="24"/>
                <w:szCs w:val="24"/>
              </w:rPr>
            </w:pPr>
          </w:p>
        </w:tc>
        <w:tc>
          <w:tcPr>
            <w:tcW w:w="1134" w:type="dxa"/>
          </w:tcPr>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F6556F" w:rsidRDefault="00F6556F" w:rsidP="00B11403">
            <w:pPr>
              <w:jc w:val="center"/>
              <w:rPr>
                <w:rFonts w:ascii="Times New Roman" w:hAnsi="Times New Roman" w:cs="Times New Roman"/>
                <w:sz w:val="24"/>
                <w:szCs w:val="24"/>
              </w:rPr>
            </w:pPr>
          </w:p>
        </w:tc>
        <w:tc>
          <w:tcPr>
            <w:tcW w:w="992" w:type="dxa"/>
            <w:vMerge/>
          </w:tcPr>
          <w:p w:rsidR="00F6556F" w:rsidRDefault="00F6556F" w:rsidP="00B11403">
            <w:pPr>
              <w:jc w:val="center"/>
              <w:rPr>
                <w:rFonts w:ascii="Times New Roman" w:hAnsi="Times New Roman" w:cs="Times New Roman"/>
                <w:sz w:val="24"/>
                <w:szCs w:val="24"/>
              </w:rPr>
            </w:pPr>
          </w:p>
        </w:tc>
        <w:tc>
          <w:tcPr>
            <w:tcW w:w="993" w:type="dxa"/>
            <w:vMerge/>
          </w:tcPr>
          <w:p w:rsidR="00F6556F" w:rsidRDefault="00F6556F" w:rsidP="00B11403">
            <w:pPr>
              <w:jc w:val="center"/>
              <w:rPr>
                <w:rFonts w:ascii="Times New Roman" w:hAnsi="Times New Roman" w:cs="Times New Roman"/>
                <w:sz w:val="24"/>
                <w:szCs w:val="24"/>
              </w:rPr>
            </w:pPr>
          </w:p>
        </w:tc>
      </w:tr>
      <w:tr w:rsidR="00F6556F" w:rsidTr="006245D3">
        <w:trPr>
          <w:trHeight w:val="54"/>
        </w:trPr>
        <w:tc>
          <w:tcPr>
            <w:tcW w:w="660" w:type="dxa"/>
            <w:vMerge/>
            <w:tcBorders>
              <w:left w:val="single" w:sz="4" w:space="0" w:color="auto"/>
            </w:tcBorders>
          </w:tcPr>
          <w:p w:rsidR="00F6556F" w:rsidRDefault="00F6556F" w:rsidP="00B11403">
            <w:pPr>
              <w:jc w:val="center"/>
              <w:rPr>
                <w:rFonts w:ascii="Times New Roman" w:hAnsi="Times New Roman" w:cs="Times New Roman"/>
                <w:sz w:val="24"/>
                <w:szCs w:val="24"/>
              </w:rPr>
            </w:pPr>
          </w:p>
        </w:tc>
        <w:tc>
          <w:tcPr>
            <w:tcW w:w="1183" w:type="dxa"/>
            <w:vMerge/>
          </w:tcPr>
          <w:p w:rsidR="00F6556F" w:rsidRDefault="00F6556F" w:rsidP="00B11403">
            <w:pPr>
              <w:jc w:val="center"/>
              <w:rPr>
                <w:rFonts w:ascii="Times New Roman" w:hAnsi="Times New Roman" w:cs="Times New Roman"/>
                <w:sz w:val="24"/>
                <w:szCs w:val="24"/>
              </w:rPr>
            </w:pPr>
          </w:p>
        </w:tc>
        <w:tc>
          <w:tcPr>
            <w:tcW w:w="3686" w:type="dxa"/>
          </w:tcPr>
          <w:p w:rsidR="00F6556F" w:rsidRDefault="00F6556F" w:rsidP="00756D55">
            <w:pPr>
              <w:jc w:val="center"/>
              <w:rPr>
                <w:rFonts w:ascii="Times New Roman" w:hAnsi="Times New Roman" w:cs="Times New Roman"/>
                <w:sz w:val="24"/>
                <w:szCs w:val="24"/>
              </w:rPr>
            </w:pPr>
            <w:r>
              <w:rPr>
                <w:rFonts w:ascii="Times New Roman" w:hAnsi="Times New Roman" w:cs="Times New Roman"/>
                <w:sz w:val="24"/>
                <w:szCs w:val="24"/>
              </w:rPr>
              <w:t>Звук Кь. Буква К.</w:t>
            </w:r>
          </w:p>
          <w:p w:rsidR="00F6556F" w:rsidRDefault="00F6556F" w:rsidP="00756D55">
            <w:pPr>
              <w:rPr>
                <w:rFonts w:ascii="Times New Roman" w:hAnsi="Times New Roman" w:cs="Times New Roman"/>
                <w:sz w:val="24"/>
                <w:szCs w:val="24"/>
              </w:rPr>
            </w:pPr>
          </w:p>
        </w:tc>
        <w:tc>
          <w:tcPr>
            <w:tcW w:w="1134" w:type="dxa"/>
          </w:tcPr>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F6556F" w:rsidRDefault="00F6556F" w:rsidP="00B11403">
            <w:pPr>
              <w:jc w:val="center"/>
              <w:rPr>
                <w:rFonts w:ascii="Times New Roman" w:hAnsi="Times New Roman" w:cs="Times New Roman"/>
                <w:sz w:val="24"/>
                <w:szCs w:val="24"/>
              </w:rPr>
            </w:pPr>
          </w:p>
        </w:tc>
        <w:tc>
          <w:tcPr>
            <w:tcW w:w="992" w:type="dxa"/>
            <w:vMerge/>
          </w:tcPr>
          <w:p w:rsidR="00F6556F" w:rsidRDefault="00F6556F" w:rsidP="00B11403">
            <w:pPr>
              <w:jc w:val="center"/>
              <w:rPr>
                <w:rFonts w:ascii="Times New Roman" w:hAnsi="Times New Roman" w:cs="Times New Roman"/>
                <w:sz w:val="24"/>
                <w:szCs w:val="24"/>
              </w:rPr>
            </w:pPr>
          </w:p>
        </w:tc>
        <w:tc>
          <w:tcPr>
            <w:tcW w:w="993" w:type="dxa"/>
            <w:vMerge/>
          </w:tcPr>
          <w:p w:rsidR="00F6556F" w:rsidRDefault="00F6556F" w:rsidP="00B11403">
            <w:pPr>
              <w:jc w:val="center"/>
              <w:rPr>
                <w:rFonts w:ascii="Times New Roman" w:hAnsi="Times New Roman" w:cs="Times New Roman"/>
                <w:sz w:val="24"/>
                <w:szCs w:val="24"/>
              </w:rPr>
            </w:pPr>
          </w:p>
        </w:tc>
      </w:tr>
      <w:tr w:rsidR="00F6556F" w:rsidTr="00AD3028">
        <w:trPr>
          <w:trHeight w:val="54"/>
        </w:trPr>
        <w:tc>
          <w:tcPr>
            <w:tcW w:w="660" w:type="dxa"/>
            <w:vMerge/>
            <w:tcBorders>
              <w:left w:val="single" w:sz="4" w:space="0" w:color="auto"/>
            </w:tcBorders>
          </w:tcPr>
          <w:p w:rsidR="00F6556F" w:rsidRDefault="00F6556F" w:rsidP="00B11403">
            <w:pPr>
              <w:jc w:val="center"/>
              <w:rPr>
                <w:rFonts w:ascii="Times New Roman" w:hAnsi="Times New Roman" w:cs="Times New Roman"/>
                <w:sz w:val="24"/>
                <w:szCs w:val="24"/>
              </w:rPr>
            </w:pPr>
          </w:p>
        </w:tc>
        <w:tc>
          <w:tcPr>
            <w:tcW w:w="1183" w:type="dxa"/>
            <w:vMerge/>
          </w:tcPr>
          <w:p w:rsidR="00F6556F" w:rsidRDefault="00F6556F" w:rsidP="00B11403">
            <w:pPr>
              <w:jc w:val="center"/>
              <w:rPr>
                <w:rFonts w:ascii="Times New Roman" w:hAnsi="Times New Roman" w:cs="Times New Roman"/>
                <w:sz w:val="24"/>
                <w:szCs w:val="24"/>
              </w:rPr>
            </w:pPr>
          </w:p>
        </w:tc>
        <w:tc>
          <w:tcPr>
            <w:tcW w:w="3686" w:type="dxa"/>
          </w:tcPr>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Звук и буква Б.</w:t>
            </w:r>
          </w:p>
          <w:p w:rsidR="00F6556F" w:rsidRDefault="00F6556F" w:rsidP="00B11403">
            <w:pPr>
              <w:jc w:val="center"/>
              <w:rPr>
                <w:rFonts w:ascii="Times New Roman" w:hAnsi="Times New Roman" w:cs="Times New Roman"/>
                <w:sz w:val="24"/>
                <w:szCs w:val="24"/>
              </w:rPr>
            </w:pPr>
          </w:p>
        </w:tc>
        <w:tc>
          <w:tcPr>
            <w:tcW w:w="1134" w:type="dxa"/>
            <w:tcBorders>
              <w:bottom w:val="single" w:sz="4" w:space="0" w:color="auto"/>
            </w:tcBorders>
          </w:tcPr>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F6556F" w:rsidRDefault="00F6556F" w:rsidP="00B11403">
            <w:pPr>
              <w:jc w:val="center"/>
              <w:rPr>
                <w:rFonts w:ascii="Times New Roman" w:hAnsi="Times New Roman" w:cs="Times New Roman"/>
                <w:sz w:val="24"/>
                <w:szCs w:val="24"/>
              </w:rPr>
            </w:pPr>
          </w:p>
        </w:tc>
        <w:tc>
          <w:tcPr>
            <w:tcW w:w="992" w:type="dxa"/>
            <w:vMerge/>
          </w:tcPr>
          <w:p w:rsidR="00F6556F" w:rsidRDefault="00F6556F" w:rsidP="00B11403">
            <w:pPr>
              <w:jc w:val="center"/>
              <w:rPr>
                <w:rFonts w:ascii="Times New Roman" w:hAnsi="Times New Roman" w:cs="Times New Roman"/>
                <w:sz w:val="24"/>
                <w:szCs w:val="24"/>
              </w:rPr>
            </w:pPr>
          </w:p>
        </w:tc>
        <w:tc>
          <w:tcPr>
            <w:tcW w:w="993" w:type="dxa"/>
            <w:vMerge/>
          </w:tcPr>
          <w:p w:rsidR="00F6556F" w:rsidRDefault="00F6556F" w:rsidP="00B11403">
            <w:pPr>
              <w:jc w:val="center"/>
              <w:rPr>
                <w:rFonts w:ascii="Times New Roman" w:hAnsi="Times New Roman" w:cs="Times New Roman"/>
                <w:sz w:val="24"/>
                <w:szCs w:val="24"/>
              </w:rPr>
            </w:pPr>
          </w:p>
        </w:tc>
      </w:tr>
      <w:tr w:rsidR="00F6556F" w:rsidTr="00C50689">
        <w:trPr>
          <w:trHeight w:val="54"/>
        </w:trPr>
        <w:tc>
          <w:tcPr>
            <w:tcW w:w="660" w:type="dxa"/>
            <w:vMerge/>
            <w:tcBorders>
              <w:left w:val="single" w:sz="4" w:space="0" w:color="auto"/>
              <w:bottom w:val="single" w:sz="4" w:space="0" w:color="auto"/>
            </w:tcBorders>
          </w:tcPr>
          <w:p w:rsidR="00F6556F" w:rsidRDefault="00F6556F" w:rsidP="00B11403">
            <w:pPr>
              <w:jc w:val="center"/>
              <w:rPr>
                <w:rFonts w:ascii="Times New Roman" w:hAnsi="Times New Roman" w:cs="Times New Roman"/>
                <w:sz w:val="24"/>
                <w:szCs w:val="24"/>
              </w:rPr>
            </w:pPr>
          </w:p>
        </w:tc>
        <w:tc>
          <w:tcPr>
            <w:tcW w:w="1183" w:type="dxa"/>
            <w:vMerge/>
            <w:tcBorders>
              <w:bottom w:val="single" w:sz="4" w:space="0" w:color="auto"/>
            </w:tcBorders>
          </w:tcPr>
          <w:p w:rsidR="00F6556F" w:rsidRDefault="00F6556F" w:rsidP="00B11403">
            <w:pPr>
              <w:jc w:val="center"/>
              <w:rPr>
                <w:rFonts w:ascii="Times New Roman" w:hAnsi="Times New Roman" w:cs="Times New Roman"/>
                <w:sz w:val="24"/>
                <w:szCs w:val="24"/>
              </w:rPr>
            </w:pPr>
          </w:p>
        </w:tc>
        <w:tc>
          <w:tcPr>
            <w:tcW w:w="3686" w:type="dxa"/>
          </w:tcPr>
          <w:p w:rsidR="00F6556F" w:rsidRDefault="00F6556F" w:rsidP="003B6E28">
            <w:pPr>
              <w:jc w:val="center"/>
              <w:rPr>
                <w:rFonts w:ascii="Times New Roman" w:hAnsi="Times New Roman" w:cs="Times New Roman"/>
                <w:sz w:val="24"/>
                <w:szCs w:val="24"/>
              </w:rPr>
            </w:pPr>
            <w:r>
              <w:rPr>
                <w:rFonts w:ascii="Times New Roman" w:hAnsi="Times New Roman" w:cs="Times New Roman"/>
                <w:sz w:val="24"/>
                <w:szCs w:val="24"/>
              </w:rPr>
              <w:t>Звук Бь. Буква Б.</w:t>
            </w:r>
          </w:p>
          <w:p w:rsidR="00F6556F" w:rsidRDefault="00F6556F" w:rsidP="00B11403">
            <w:pPr>
              <w:jc w:val="center"/>
              <w:rPr>
                <w:rFonts w:ascii="Times New Roman" w:hAnsi="Times New Roman" w:cs="Times New Roman"/>
                <w:sz w:val="24"/>
                <w:szCs w:val="24"/>
              </w:rPr>
            </w:pPr>
          </w:p>
        </w:tc>
        <w:tc>
          <w:tcPr>
            <w:tcW w:w="1134" w:type="dxa"/>
            <w:tcBorders>
              <w:bottom w:val="single" w:sz="4" w:space="0" w:color="auto"/>
            </w:tcBorders>
          </w:tcPr>
          <w:p w:rsidR="00F6556F" w:rsidRDefault="00F6556F"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bottom w:val="single" w:sz="4" w:space="0" w:color="auto"/>
            </w:tcBorders>
          </w:tcPr>
          <w:p w:rsidR="00F6556F" w:rsidRDefault="00F6556F" w:rsidP="00B11403">
            <w:pPr>
              <w:jc w:val="center"/>
              <w:rPr>
                <w:rFonts w:ascii="Times New Roman" w:hAnsi="Times New Roman" w:cs="Times New Roman"/>
                <w:sz w:val="24"/>
                <w:szCs w:val="24"/>
              </w:rPr>
            </w:pPr>
          </w:p>
        </w:tc>
        <w:tc>
          <w:tcPr>
            <w:tcW w:w="992" w:type="dxa"/>
            <w:vMerge/>
            <w:tcBorders>
              <w:bottom w:val="single" w:sz="4" w:space="0" w:color="auto"/>
            </w:tcBorders>
          </w:tcPr>
          <w:p w:rsidR="00F6556F" w:rsidRDefault="00F6556F" w:rsidP="00B11403">
            <w:pPr>
              <w:jc w:val="center"/>
              <w:rPr>
                <w:rFonts w:ascii="Times New Roman" w:hAnsi="Times New Roman" w:cs="Times New Roman"/>
                <w:sz w:val="24"/>
                <w:szCs w:val="24"/>
              </w:rPr>
            </w:pPr>
          </w:p>
        </w:tc>
        <w:tc>
          <w:tcPr>
            <w:tcW w:w="993" w:type="dxa"/>
            <w:vMerge/>
            <w:tcBorders>
              <w:bottom w:val="single" w:sz="4" w:space="0" w:color="auto"/>
            </w:tcBorders>
          </w:tcPr>
          <w:p w:rsidR="00F6556F" w:rsidRDefault="00F6556F" w:rsidP="00B11403">
            <w:pPr>
              <w:jc w:val="center"/>
              <w:rPr>
                <w:rFonts w:ascii="Times New Roman" w:hAnsi="Times New Roman" w:cs="Times New Roman"/>
                <w:sz w:val="24"/>
                <w:szCs w:val="24"/>
              </w:rPr>
            </w:pPr>
          </w:p>
        </w:tc>
      </w:tr>
      <w:tr w:rsidR="003B6E28" w:rsidTr="003B6E28">
        <w:trPr>
          <w:trHeight w:val="415"/>
        </w:trPr>
        <w:tc>
          <w:tcPr>
            <w:tcW w:w="660" w:type="dxa"/>
            <w:vMerge w:val="restart"/>
            <w:tcBorders>
              <w:top w:val="single" w:sz="4" w:space="0" w:color="auto"/>
              <w:left w:val="single" w:sz="4" w:space="0" w:color="auto"/>
            </w:tcBorders>
          </w:tcPr>
          <w:p w:rsidR="003B6E28" w:rsidRDefault="003B6E28" w:rsidP="006245D3">
            <w:pPr>
              <w:jc w:val="center"/>
              <w:rPr>
                <w:rFonts w:ascii="Times New Roman" w:hAnsi="Times New Roman" w:cs="Times New Roman"/>
                <w:sz w:val="24"/>
                <w:szCs w:val="24"/>
              </w:rPr>
            </w:pPr>
            <w:r>
              <w:rPr>
                <w:rFonts w:ascii="Times New Roman" w:hAnsi="Times New Roman" w:cs="Times New Roman"/>
                <w:sz w:val="24"/>
                <w:szCs w:val="24"/>
              </w:rPr>
              <w:t>1</w:t>
            </w:r>
          </w:p>
          <w:p w:rsidR="003B6E28" w:rsidRDefault="003B6E28" w:rsidP="006245D3">
            <w:pPr>
              <w:jc w:val="center"/>
              <w:rPr>
                <w:rFonts w:ascii="Times New Roman" w:hAnsi="Times New Roman" w:cs="Times New Roman"/>
                <w:sz w:val="24"/>
                <w:szCs w:val="24"/>
              </w:rPr>
            </w:pPr>
          </w:p>
          <w:p w:rsidR="003B6E28" w:rsidRDefault="003B6E28" w:rsidP="006245D3">
            <w:pPr>
              <w:jc w:val="center"/>
              <w:rPr>
                <w:rFonts w:ascii="Times New Roman" w:hAnsi="Times New Roman" w:cs="Times New Roman"/>
                <w:sz w:val="24"/>
                <w:szCs w:val="24"/>
              </w:rPr>
            </w:pPr>
            <w:r>
              <w:rPr>
                <w:rFonts w:ascii="Times New Roman" w:hAnsi="Times New Roman" w:cs="Times New Roman"/>
                <w:sz w:val="24"/>
                <w:szCs w:val="24"/>
              </w:rPr>
              <w:t>2</w:t>
            </w:r>
          </w:p>
          <w:p w:rsidR="003B6E28" w:rsidRDefault="003B6E28" w:rsidP="006245D3">
            <w:pPr>
              <w:jc w:val="center"/>
              <w:rPr>
                <w:rFonts w:ascii="Times New Roman" w:hAnsi="Times New Roman" w:cs="Times New Roman"/>
                <w:sz w:val="24"/>
                <w:szCs w:val="24"/>
              </w:rPr>
            </w:pPr>
          </w:p>
          <w:p w:rsidR="003B6E28" w:rsidRDefault="003B6E28" w:rsidP="003B6E28">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83" w:type="dxa"/>
            <w:vMerge w:val="restart"/>
            <w:tcBorders>
              <w:top w:val="single" w:sz="4" w:space="0" w:color="auto"/>
            </w:tcBorders>
          </w:tcPr>
          <w:p w:rsidR="003B6E28" w:rsidRDefault="003B6E28" w:rsidP="006245D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Январь </w:t>
            </w:r>
          </w:p>
          <w:p w:rsidR="003B6E28" w:rsidRDefault="003B6E28" w:rsidP="006245D3">
            <w:pPr>
              <w:jc w:val="center"/>
              <w:rPr>
                <w:rFonts w:ascii="Times New Roman" w:hAnsi="Times New Roman" w:cs="Times New Roman"/>
                <w:sz w:val="24"/>
                <w:szCs w:val="24"/>
              </w:rPr>
            </w:pPr>
          </w:p>
          <w:p w:rsidR="003B6E28" w:rsidRDefault="003B6E28" w:rsidP="006245D3">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3B6E28" w:rsidRDefault="003B6E28" w:rsidP="006245D3">
            <w:pPr>
              <w:jc w:val="center"/>
              <w:rPr>
                <w:rFonts w:ascii="Times New Roman" w:hAnsi="Times New Roman" w:cs="Times New Roman"/>
                <w:sz w:val="24"/>
                <w:szCs w:val="24"/>
              </w:rPr>
            </w:pPr>
            <w:r>
              <w:rPr>
                <w:rFonts w:ascii="Times New Roman" w:hAnsi="Times New Roman" w:cs="Times New Roman"/>
                <w:sz w:val="24"/>
                <w:szCs w:val="24"/>
              </w:rPr>
              <w:t>4часа</w:t>
            </w:r>
          </w:p>
        </w:tc>
        <w:tc>
          <w:tcPr>
            <w:tcW w:w="3686" w:type="dxa"/>
          </w:tcPr>
          <w:p w:rsidR="003B6E28" w:rsidRDefault="003B6E28" w:rsidP="005D4218">
            <w:pPr>
              <w:jc w:val="center"/>
              <w:rPr>
                <w:rFonts w:ascii="Times New Roman" w:hAnsi="Times New Roman" w:cs="Times New Roman"/>
                <w:sz w:val="24"/>
                <w:szCs w:val="24"/>
              </w:rPr>
            </w:pPr>
            <w:r>
              <w:rPr>
                <w:rFonts w:ascii="Times New Roman" w:hAnsi="Times New Roman" w:cs="Times New Roman"/>
                <w:sz w:val="24"/>
                <w:szCs w:val="24"/>
              </w:rPr>
              <w:t>Звук и буква Э.</w:t>
            </w:r>
          </w:p>
          <w:p w:rsidR="003B6E28" w:rsidRDefault="003B6E28" w:rsidP="005D4218">
            <w:pPr>
              <w:jc w:val="center"/>
              <w:rPr>
                <w:rFonts w:ascii="Times New Roman" w:hAnsi="Times New Roman" w:cs="Times New Roman"/>
                <w:sz w:val="24"/>
                <w:szCs w:val="24"/>
              </w:rPr>
            </w:pPr>
          </w:p>
        </w:tc>
        <w:tc>
          <w:tcPr>
            <w:tcW w:w="1134" w:type="dxa"/>
          </w:tcPr>
          <w:p w:rsidR="003B6E28" w:rsidRDefault="003B6E28"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Borders>
              <w:top w:val="single" w:sz="4" w:space="0" w:color="auto"/>
            </w:tcBorders>
          </w:tcPr>
          <w:p w:rsidR="003B6E28" w:rsidRDefault="003B6E28" w:rsidP="00B11403">
            <w:pPr>
              <w:jc w:val="center"/>
              <w:rPr>
                <w:rFonts w:ascii="Times New Roman" w:hAnsi="Times New Roman" w:cs="Times New Roman"/>
                <w:sz w:val="24"/>
                <w:szCs w:val="24"/>
              </w:rPr>
            </w:pPr>
          </w:p>
          <w:p w:rsidR="003B6E28" w:rsidRDefault="003B6E28" w:rsidP="00B11403">
            <w:pPr>
              <w:jc w:val="center"/>
              <w:rPr>
                <w:rFonts w:ascii="Times New Roman" w:hAnsi="Times New Roman" w:cs="Times New Roman"/>
                <w:sz w:val="24"/>
                <w:szCs w:val="24"/>
              </w:rPr>
            </w:pPr>
          </w:p>
          <w:p w:rsidR="003B6E28" w:rsidRDefault="003B6E28" w:rsidP="00B11403">
            <w:pPr>
              <w:jc w:val="center"/>
              <w:rPr>
                <w:rFonts w:ascii="Times New Roman" w:hAnsi="Times New Roman" w:cs="Times New Roman"/>
                <w:sz w:val="24"/>
                <w:szCs w:val="24"/>
              </w:rPr>
            </w:pPr>
            <w:r>
              <w:rPr>
                <w:rFonts w:ascii="Times New Roman" w:hAnsi="Times New Roman" w:cs="Times New Roman"/>
                <w:sz w:val="24"/>
                <w:szCs w:val="24"/>
              </w:rPr>
              <w:t>20мин.</w:t>
            </w:r>
          </w:p>
        </w:tc>
        <w:tc>
          <w:tcPr>
            <w:tcW w:w="992" w:type="dxa"/>
            <w:vMerge w:val="restart"/>
            <w:tcBorders>
              <w:top w:val="single" w:sz="4" w:space="0" w:color="auto"/>
            </w:tcBorders>
          </w:tcPr>
          <w:p w:rsidR="003B6E28" w:rsidRDefault="003B6E28" w:rsidP="00B11403">
            <w:pPr>
              <w:jc w:val="center"/>
              <w:rPr>
                <w:rFonts w:ascii="Times New Roman" w:hAnsi="Times New Roman" w:cs="Times New Roman"/>
                <w:sz w:val="24"/>
                <w:szCs w:val="24"/>
              </w:rPr>
            </w:pPr>
          </w:p>
          <w:p w:rsidR="003B6E28" w:rsidRDefault="003B6E28" w:rsidP="00B11403">
            <w:pPr>
              <w:jc w:val="center"/>
              <w:rPr>
                <w:rFonts w:ascii="Times New Roman" w:hAnsi="Times New Roman" w:cs="Times New Roman"/>
                <w:sz w:val="24"/>
                <w:szCs w:val="24"/>
              </w:rPr>
            </w:pPr>
          </w:p>
          <w:p w:rsidR="003B6E28" w:rsidRDefault="003B6E28" w:rsidP="00B11403">
            <w:pPr>
              <w:jc w:val="center"/>
              <w:rPr>
                <w:rFonts w:ascii="Times New Roman" w:hAnsi="Times New Roman" w:cs="Times New Roman"/>
                <w:sz w:val="24"/>
                <w:szCs w:val="24"/>
              </w:rPr>
            </w:pPr>
            <w:r>
              <w:rPr>
                <w:rFonts w:ascii="Times New Roman" w:hAnsi="Times New Roman" w:cs="Times New Roman"/>
                <w:sz w:val="24"/>
                <w:szCs w:val="24"/>
              </w:rPr>
              <w:t>25мин.</w:t>
            </w:r>
          </w:p>
        </w:tc>
        <w:tc>
          <w:tcPr>
            <w:tcW w:w="993" w:type="dxa"/>
            <w:vMerge w:val="restart"/>
            <w:tcBorders>
              <w:top w:val="single" w:sz="4" w:space="0" w:color="auto"/>
            </w:tcBorders>
          </w:tcPr>
          <w:p w:rsidR="003B6E28" w:rsidRDefault="003B6E28" w:rsidP="00B11403">
            <w:pPr>
              <w:jc w:val="center"/>
              <w:rPr>
                <w:rFonts w:ascii="Times New Roman" w:hAnsi="Times New Roman" w:cs="Times New Roman"/>
                <w:sz w:val="24"/>
                <w:szCs w:val="24"/>
              </w:rPr>
            </w:pPr>
          </w:p>
          <w:p w:rsidR="003B6E28" w:rsidRDefault="003B6E28" w:rsidP="00B11403">
            <w:pPr>
              <w:jc w:val="center"/>
              <w:rPr>
                <w:rFonts w:ascii="Times New Roman" w:hAnsi="Times New Roman" w:cs="Times New Roman"/>
                <w:sz w:val="24"/>
                <w:szCs w:val="24"/>
              </w:rPr>
            </w:pPr>
          </w:p>
          <w:p w:rsidR="003B6E28" w:rsidRDefault="003B6E28" w:rsidP="00B11403">
            <w:pPr>
              <w:jc w:val="center"/>
              <w:rPr>
                <w:rFonts w:ascii="Times New Roman" w:hAnsi="Times New Roman" w:cs="Times New Roman"/>
                <w:sz w:val="24"/>
                <w:szCs w:val="24"/>
              </w:rPr>
            </w:pPr>
            <w:r>
              <w:rPr>
                <w:rFonts w:ascii="Times New Roman" w:hAnsi="Times New Roman" w:cs="Times New Roman"/>
                <w:sz w:val="24"/>
                <w:szCs w:val="24"/>
              </w:rPr>
              <w:t>30мин.</w:t>
            </w:r>
          </w:p>
        </w:tc>
      </w:tr>
      <w:tr w:rsidR="0006404C" w:rsidTr="0006404C">
        <w:trPr>
          <w:trHeight w:val="90"/>
        </w:trPr>
        <w:tc>
          <w:tcPr>
            <w:tcW w:w="660" w:type="dxa"/>
            <w:vMerge/>
            <w:tcBorders>
              <w:left w:val="single" w:sz="4" w:space="0" w:color="auto"/>
            </w:tcBorders>
          </w:tcPr>
          <w:p w:rsidR="0006404C" w:rsidRDefault="0006404C" w:rsidP="005D4218">
            <w:pPr>
              <w:jc w:val="center"/>
              <w:rPr>
                <w:rFonts w:ascii="Times New Roman" w:hAnsi="Times New Roman" w:cs="Times New Roman"/>
                <w:sz w:val="24"/>
                <w:szCs w:val="24"/>
              </w:rPr>
            </w:pPr>
          </w:p>
        </w:tc>
        <w:tc>
          <w:tcPr>
            <w:tcW w:w="1183"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c>
          <w:tcPr>
            <w:tcW w:w="3686" w:type="dxa"/>
          </w:tcPr>
          <w:p w:rsidR="0006404C" w:rsidRDefault="0006404C" w:rsidP="005D4218">
            <w:pPr>
              <w:jc w:val="center"/>
              <w:rPr>
                <w:rFonts w:ascii="Times New Roman" w:hAnsi="Times New Roman" w:cs="Times New Roman"/>
                <w:sz w:val="24"/>
                <w:szCs w:val="24"/>
              </w:rPr>
            </w:pPr>
            <w:r>
              <w:rPr>
                <w:rFonts w:ascii="Times New Roman" w:hAnsi="Times New Roman" w:cs="Times New Roman"/>
                <w:sz w:val="24"/>
                <w:szCs w:val="24"/>
              </w:rPr>
              <w:t>Звуки Г-Гь. Буква Г.</w:t>
            </w:r>
          </w:p>
          <w:p w:rsidR="0006404C" w:rsidRDefault="0006404C" w:rsidP="005D4218">
            <w:pPr>
              <w:jc w:val="center"/>
              <w:rPr>
                <w:rFonts w:ascii="Times New Roman" w:hAnsi="Times New Roman" w:cs="Times New Roman"/>
                <w:sz w:val="24"/>
                <w:szCs w:val="24"/>
              </w:rPr>
            </w:pPr>
          </w:p>
        </w:tc>
        <w:tc>
          <w:tcPr>
            <w:tcW w:w="1134" w:type="dxa"/>
            <w:shd w:val="clear" w:color="auto" w:fill="FFFFFF" w:themeFill="background1"/>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c>
          <w:tcPr>
            <w:tcW w:w="992"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c>
          <w:tcPr>
            <w:tcW w:w="993"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r>
      <w:tr w:rsidR="0006404C" w:rsidTr="0080323B">
        <w:trPr>
          <w:trHeight w:val="556"/>
        </w:trPr>
        <w:tc>
          <w:tcPr>
            <w:tcW w:w="660" w:type="dxa"/>
            <w:vMerge/>
            <w:tcBorders>
              <w:left w:val="single" w:sz="4" w:space="0" w:color="auto"/>
              <w:bottom w:val="single" w:sz="4" w:space="0" w:color="auto"/>
            </w:tcBorders>
          </w:tcPr>
          <w:p w:rsidR="0006404C" w:rsidRDefault="0006404C" w:rsidP="005D4218">
            <w:pPr>
              <w:jc w:val="center"/>
              <w:rPr>
                <w:rFonts w:ascii="Times New Roman" w:hAnsi="Times New Roman" w:cs="Times New Roman"/>
                <w:sz w:val="24"/>
                <w:szCs w:val="24"/>
              </w:rPr>
            </w:pPr>
          </w:p>
        </w:tc>
        <w:tc>
          <w:tcPr>
            <w:tcW w:w="1183" w:type="dxa"/>
            <w:tcBorders>
              <w:top w:val="single" w:sz="4" w:space="0" w:color="auto"/>
              <w:bottom w:val="single" w:sz="4" w:space="0" w:color="auto"/>
            </w:tcBorders>
          </w:tcPr>
          <w:p w:rsidR="0006404C" w:rsidRDefault="0006404C" w:rsidP="006245D3">
            <w:pPr>
              <w:rPr>
                <w:rFonts w:ascii="Times New Roman" w:hAnsi="Times New Roman" w:cs="Times New Roman"/>
                <w:sz w:val="24"/>
                <w:szCs w:val="24"/>
              </w:rPr>
            </w:pPr>
          </w:p>
        </w:tc>
        <w:tc>
          <w:tcPr>
            <w:tcW w:w="3686" w:type="dxa"/>
            <w:tcBorders>
              <w:top w:val="single" w:sz="4" w:space="0" w:color="auto"/>
              <w:bottom w:val="single" w:sz="4" w:space="0" w:color="000000" w:themeColor="text1"/>
            </w:tcBorders>
          </w:tcPr>
          <w:p w:rsidR="0006404C" w:rsidRDefault="003B6E28" w:rsidP="003B6E28">
            <w:pPr>
              <w:jc w:val="center"/>
              <w:rPr>
                <w:rFonts w:ascii="Times New Roman" w:hAnsi="Times New Roman" w:cs="Times New Roman"/>
                <w:sz w:val="24"/>
                <w:szCs w:val="24"/>
              </w:rPr>
            </w:pPr>
            <w:r>
              <w:rPr>
                <w:rFonts w:ascii="Times New Roman" w:hAnsi="Times New Roman" w:cs="Times New Roman"/>
                <w:sz w:val="24"/>
                <w:szCs w:val="24"/>
              </w:rPr>
              <w:t>.Звуки Л-Ль. Буква Л.</w:t>
            </w:r>
          </w:p>
        </w:tc>
        <w:tc>
          <w:tcPr>
            <w:tcW w:w="1134" w:type="dxa"/>
            <w:tcBorders>
              <w:bottom w:val="single" w:sz="4" w:space="0" w:color="000000" w:themeColor="text1"/>
            </w:tcBorders>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tcBorders>
            <w:shd w:val="clear" w:color="auto" w:fill="auto"/>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tc>
        <w:tc>
          <w:tcPr>
            <w:tcW w:w="992" w:type="dxa"/>
            <w:tcBorders>
              <w:top w:val="single" w:sz="4" w:space="0" w:color="auto"/>
              <w:bottom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tc>
        <w:tc>
          <w:tcPr>
            <w:tcW w:w="993" w:type="dxa"/>
            <w:tcBorders>
              <w:top w:val="single" w:sz="4" w:space="0" w:color="auto"/>
              <w:bottom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tc>
      </w:tr>
      <w:tr w:rsidR="0006404C" w:rsidTr="0006404C">
        <w:trPr>
          <w:trHeight w:val="69"/>
        </w:trPr>
        <w:tc>
          <w:tcPr>
            <w:tcW w:w="660" w:type="dxa"/>
            <w:vMerge w:val="restart"/>
            <w:tcBorders>
              <w:top w:val="single" w:sz="4" w:space="0" w:color="auto"/>
              <w:left w:val="single" w:sz="4" w:space="0" w:color="auto"/>
            </w:tcBorders>
          </w:tcPr>
          <w:p w:rsidR="0006404C" w:rsidRDefault="0006404C" w:rsidP="005D4218">
            <w:pPr>
              <w:jc w:val="center"/>
              <w:rPr>
                <w:rFonts w:ascii="Times New Roman" w:hAnsi="Times New Roman" w:cs="Times New Roman"/>
                <w:sz w:val="24"/>
                <w:szCs w:val="24"/>
              </w:rPr>
            </w:pPr>
          </w:p>
          <w:p w:rsidR="0006404C" w:rsidRDefault="0006404C" w:rsidP="005D4218">
            <w:pPr>
              <w:jc w:val="center"/>
              <w:rPr>
                <w:rFonts w:ascii="Times New Roman" w:hAnsi="Times New Roman" w:cs="Times New Roman"/>
                <w:sz w:val="24"/>
                <w:szCs w:val="24"/>
              </w:rPr>
            </w:pPr>
            <w:r>
              <w:rPr>
                <w:rFonts w:ascii="Times New Roman" w:hAnsi="Times New Roman" w:cs="Times New Roman"/>
                <w:sz w:val="24"/>
                <w:szCs w:val="24"/>
              </w:rPr>
              <w:t>1</w:t>
            </w:r>
          </w:p>
          <w:p w:rsidR="0006404C" w:rsidRDefault="0006404C" w:rsidP="005D4218">
            <w:pPr>
              <w:jc w:val="center"/>
              <w:rPr>
                <w:rFonts w:ascii="Times New Roman" w:hAnsi="Times New Roman" w:cs="Times New Roman"/>
                <w:sz w:val="24"/>
                <w:szCs w:val="24"/>
              </w:rPr>
            </w:pPr>
          </w:p>
          <w:p w:rsidR="0006404C" w:rsidRDefault="0006404C" w:rsidP="005D4218">
            <w:pPr>
              <w:jc w:val="center"/>
              <w:rPr>
                <w:rFonts w:ascii="Times New Roman" w:hAnsi="Times New Roman" w:cs="Times New Roman"/>
                <w:sz w:val="24"/>
                <w:szCs w:val="24"/>
              </w:rPr>
            </w:pPr>
            <w:r>
              <w:rPr>
                <w:rFonts w:ascii="Times New Roman" w:hAnsi="Times New Roman" w:cs="Times New Roman"/>
                <w:sz w:val="24"/>
                <w:szCs w:val="24"/>
              </w:rPr>
              <w:t>2</w:t>
            </w:r>
          </w:p>
          <w:p w:rsidR="0006404C" w:rsidRDefault="0006404C" w:rsidP="005D4218">
            <w:pPr>
              <w:jc w:val="center"/>
              <w:rPr>
                <w:rFonts w:ascii="Times New Roman" w:hAnsi="Times New Roman" w:cs="Times New Roman"/>
                <w:sz w:val="24"/>
                <w:szCs w:val="24"/>
              </w:rPr>
            </w:pPr>
          </w:p>
          <w:p w:rsidR="0006404C" w:rsidRDefault="0006404C" w:rsidP="005D4218">
            <w:pPr>
              <w:jc w:val="center"/>
              <w:rPr>
                <w:rFonts w:ascii="Times New Roman" w:hAnsi="Times New Roman" w:cs="Times New Roman"/>
                <w:sz w:val="24"/>
                <w:szCs w:val="24"/>
              </w:rPr>
            </w:pPr>
            <w:r>
              <w:rPr>
                <w:rFonts w:ascii="Times New Roman" w:hAnsi="Times New Roman" w:cs="Times New Roman"/>
                <w:sz w:val="24"/>
                <w:szCs w:val="24"/>
              </w:rPr>
              <w:t>3</w:t>
            </w:r>
          </w:p>
          <w:p w:rsidR="0006404C" w:rsidRDefault="0006404C" w:rsidP="005D4218">
            <w:pPr>
              <w:rPr>
                <w:rFonts w:ascii="Times New Roman" w:hAnsi="Times New Roman" w:cs="Times New Roman"/>
                <w:sz w:val="24"/>
                <w:szCs w:val="24"/>
              </w:rPr>
            </w:pPr>
          </w:p>
          <w:p w:rsidR="0006404C" w:rsidRDefault="00F6556F" w:rsidP="00F6556F">
            <w:pPr>
              <w:jc w:val="center"/>
              <w:rPr>
                <w:rFonts w:ascii="Times New Roman" w:hAnsi="Times New Roman" w:cs="Times New Roman"/>
                <w:sz w:val="24"/>
                <w:szCs w:val="24"/>
              </w:rPr>
            </w:pPr>
            <w:r>
              <w:rPr>
                <w:rFonts w:ascii="Times New Roman" w:hAnsi="Times New Roman" w:cs="Times New Roman"/>
                <w:sz w:val="24"/>
                <w:szCs w:val="24"/>
              </w:rPr>
              <w:t>4</w:t>
            </w:r>
          </w:p>
          <w:p w:rsidR="0006404C" w:rsidRDefault="0006404C" w:rsidP="0080323B">
            <w:pPr>
              <w:rPr>
                <w:rFonts w:ascii="Times New Roman" w:hAnsi="Times New Roman" w:cs="Times New Roman"/>
                <w:sz w:val="24"/>
                <w:szCs w:val="24"/>
              </w:rPr>
            </w:pPr>
          </w:p>
        </w:tc>
        <w:tc>
          <w:tcPr>
            <w:tcW w:w="1183"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Февраль</w:t>
            </w: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Итого</w:t>
            </w: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 xml:space="preserve">4 часа </w:t>
            </w:r>
          </w:p>
          <w:p w:rsidR="0006404C" w:rsidRDefault="0006404C" w:rsidP="006245D3">
            <w:pPr>
              <w:jc w:val="center"/>
              <w:rPr>
                <w:rFonts w:ascii="Times New Roman" w:hAnsi="Times New Roman" w:cs="Times New Roman"/>
                <w:sz w:val="24"/>
                <w:szCs w:val="24"/>
              </w:rPr>
            </w:pPr>
          </w:p>
          <w:p w:rsidR="0006404C" w:rsidRPr="0081671E" w:rsidRDefault="0006404C" w:rsidP="00B11403">
            <w:pPr>
              <w:jc w:val="center"/>
              <w:rPr>
                <w:rFonts w:ascii="Times New Roman" w:hAnsi="Times New Roman" w:cs="Times New Roman"/>
                <w:sz w:val="24"/>
                <w:szCs w:val="24"/>
              </w:rPr>
            </w:pPr>
          </w:p>
        </w:tc>
        <w:tc>
          <w:tcPr>
            <w:tcW w:w="3686" w:type="dxa"/>
          </w:tcPr>
          <w:p w:rsidR="0006404C" w:rsidRDefault="0006404C" w:rsidP="002C2858">
            <w:pPr>
              <w:jc w:val="center"/>
              <w:rPr>
                <w:rFonts w:ascii="Times New Roman" w:hAnsi="Times New Roman" w:cs="Times New Roman"/>
                <w:sz w:val="24"/>
                <w:szCs w:val="24"/>
              </w:rPr>
            </w:pPr>
            <w:r>
              <w:rPr>
                <w:rFonts w:ascii="Times New Roman" w:hAnsi="Times New Roman" w:cs="Times New Roman"/>
                <w:sz w:val="24"/>
                <w:szCs w:val="24"/>
              </w:rPr>
              <w:t>Звук и буква Ы.</w:t>
            </w:r>
          </w:p>
          <w:p w:rsidR="0006404C" w:rsidRDefault="0006404C" w:rsidP="002C2858">
            <w:pPr>
              <w:jc w:val="center"/>
              <w:rPr>
                <w:rFonts w:ascii="Times New Roman" w:hAnsi="Times New Roman" w:cs="Times New Roman"/>
                <w:sz w:val="24"/>
                <w:szCs w:val="24"/>
              </w:rPr>
            </w:pPr>
          </w:p>
        </w:tc>
        <w:tc>
          <w:tcPr>
            <w:tcW w:w="1134"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20мин.</w:t>
            </w: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tc>
        <w:tc>
          <w:tcPr>
            <w:tcW w:w="992"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25мин.</w:t>
            </w:r>
          </w:p>
          <w:p w:rsidR="0006404C" w:rsidRDefault="0006404C" w:rsidP="00B11403">
            <w:pPr>
              <w:jc w:val="center"/>
              <w:rPr>
                <w:rFonts w:ascii="Times New Roman" w:hAnsi="Times New Roman" w:cs="Times New Roman"/>
                <w:sz w:val="24"/>
                <w:szCs w:val="24"/>
              </w:rPr>
            </w:pPr>
          </w:p>
          <w:p w:rsidR="0006404C" w:rsidRDefault="0006404C" w:rsidP="00B11403">
            <w:pPr>
              <w:rPr>
                <w:rFonts w:ascii="Times New Roman" w:hAnsi="Times New Roman" w:cs="Times New Roman"/>
                <w:sz w:val="24"/>
                <w:szCs w:val="24"/>
              </w:rPr>
            </w:pPr>
          </w:p>
        </w:tc>
        <w:tc>
          <w:tcPr>
            <w:tcW w:w="993" w:type="dxa"/>
            <w:vMerge w:val="restart"/>
            <w:tcBorders>
              <w:top w:val="single" w:sz="4" w:space="0" w:color="auto"/>
            </w:tcBorders>
          </w:tcPr>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30мин.</w:t>
            </w: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p>
        </w:tc>
      </w:tr>
      <w:tr w:rsidR="0006404C" w:rsidTr="008C12BA">
        <w:trPr>
          <w:trHeight w:val="67"/>
        </w:trPr>
        <w:tc>
          <w:tcPr>
            <w:tcW w:w="660" w:type="dxa"/>
            <w:vMerge/>
            <w:tcBorders>
              <w:left w:val="single" w:sz="4" w:space="0" w:color="auto"/>
            </w:tcBorders>
          </w:tcPr>
          <w:p w:rsidR="0006404C" w:rsidRDefault="0006404C" w:rsidP="005D4218">
            <w:pPr>
              <w:jc w:val="center"/>
              <w:rPr>
                <w:rFonts w:ascii="Times New Roman" w:hAnsi="Times New Roman" w:cs="Times New Roman"/>
                <w:sz w:val="24"/>
                <w:szCs w:val="24"/>
              </w:rPr>
            </w:pPr>
          </w:p>
        </w:tc>
        <w:tc>
          <w:tcPr>
            <w:tcW w:w="1183" w:type="dxa"/>
            <w:vMerge/>
          </w:tcPr>
          <w:p w:rsidR="0006404C" w:rsidRDefault="0006404C" w:rsidP="00B11403">
            <w:pPr>
              <w:jc w:val="center"/>
              <w:rPr>
                <w:rFonts w:ascii="Times New Roman" w:hAnsi="Times New Roman" w:cs="Times New Roman"/>
                <w:sz w:val="24"/>
                <w:szCs w:val="24"/>
              </w:rPr>
            </w:pPr>
          </w:p>
        </w:tc>
        <w:tc>
          <w:tcPr>
            <w:tcW w:w="3686" w:type="dxa"/>
          </w:tcPr>
          <w:p w:rsidR="0006404C" w:rsidRDefault="0006404C" w:rsidP="002C2858">
            <w:pPr>
              <w:jc w:val="center"/>
              <w:rPr>
                <w:rFonts w:ascii="Times New Roman" w:hAnsi="Times New Roman" w:cs="Times New Roman"/>
                <w:sz w:val="24"/>
                <w:szCs w:val="24"/>
              </w:rPr>
            </w:pPr>
            <w:r>
              <w:rPr>
                <w:rFonts w:ascii="Times New Roman" w:hAnsi="Times New Roman" w:cs="Times New Roman"/>
                <w:sz w:val="24"/>
                <w:szCs w:val="24"/>
              </w:rPr>
              <w:t>Звук и буква С.</w:t>
            </w:r>
          </w:p>
          <w:p w:rsidR="0006404C" w:rsidRDefault="0006404C" w:rsidP="002C2858">
            <w:pPr>
              <w:jc w:val="center"/>
              <w:rPr>
                <w:rFonts w:ascii="Times New Roman" w:hAnsi="Times New Roman" w:cs="Times New Roman"/>
                <w:sz w:val="24"/>
                <w:szCs w:val="24"/>
              </w:rPr>
            </w:pPr>
          </w:p>
        </w:tc>
        <w:tc>
          <w:tcPr>
            <w:tcW w:w="1134"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06404C" w:rsidRDefault="0006404C" w:rsidP="00B11403">
            <w:pPr>
              <w:jc w:val="center"/>
              <w:rPr>
                <w:rFonts w:ascii="Times New Roman" w:hAnsi="Times New Roman" w:cs="Times New Roman"/>
                <w:sz w:val="24"/>
                <w:szCs w:val="24"/>
              </w:rPr>
            </w:pPr>
          </w:p>
        </w:tc>
        <w:tc>
          <w:tcPr>
            <w:tcW w:w="992" w:type="dxa"/>
            <w:vMerge/>
          </w:tcPr>
          <w:p w:rsidR="0006404C" w:rsidRDefault="0006404C" w:rsidP="00B11403">
            <w:pPr>
              <w:rPr>
                <w:rFonts w:ascii="Times New Roman" w:hAnsi="Times New Roman" w:cs="Times New Roman"/>
                <w:sz w:val="24"/>
                <w:szCs w:val="24"/>
              </w:rPr>
            </w:pPr>
          </w:p>
        </w:tc>
        <w:tc>
          <w:tcPr>
            <w:tcW w:w="993" w:type="dxa"/>
            <w:vMerge/>
          </w:tcPr>
          <w:p w:rsidR="0006404C" w:rsidRDefault="0006404C" w:rsidP="00B11403">
            <w:pPr>
              <w:jc w:val="center"/>
              <w:rPr>
                <w:rFonts w:ascii="Times New Roman" w:hAnsi="Times New Roman" w:cs="Times New Roman"/>
                <w:sz w:val="24"/>
                <w:szCs w:val="24"/>
              </w:rPr>
            </w:pPr>
          </w:p>
        </w:tc>
      </w:tr>
      <w:tr w:rsidR="0006404C" w:rsidTr="008A721E">
        <w:trPr>
          <w:trHeight w:val="579"/>
        </w:trPr>
        <w:tc>
          <w:tcPr>
            <w:tcW w:w="660" w:type="dxa"/>
            <w:vMerge/>
            <w:tcBorders>
              <w:left w:val="single" w:sz="4" w:space="0" w:color="auto"/>
            </w:tcBorders>
          </w:tcPr>
          <w:p w:rsidR="0006404C" w:rsidRDefault="0006404C" w:rsidP="005D4218">
            <w:pPr>
              <w:jc w:val="center"/>
              <w:rPr>
                <w:rFonts w:ascii="Times New Roman" w:hAnsi="Times New Roman" w:cs="Times New Roman"/>
                <w:sz w:val="24"/>
                <w:szCs w:val="24"/>
              </w:rPr>
            </w:pPr>
          </w:p>
        </w:tc>
        <w:tc>
          <w:tcPr>
            <w:tcW w:w="1183" w:type="dxa"/>
            <w:vMerge/>
          </w:tcPr>
          <w:p w:rsidR="0006404C" w:rsidRDefault="0006404C" w:rsidP="00B11403">
            <w:pPr>
              <w:jc w:val="center"/>
              <w:rPr>
                <w:rFonts w:ascii="Times New Roman" w:hAnsi="Times New Roman" w:cs="Times New Roman"/>
                <w:sz w:val="24"/>
                <w:szCs w:val="24"/>
              </w:rPr>
            </w:pPr>
          </w:p>
        </w:tc>
        <w:tc>
          <w:tcPr>
            <w:tcW w:w="3686" w:type="dxa"/>
            <w:tcBorders>
              <w:bottom w:val="single" w:sz="4" w:space="0" w:color="000000" w:themeColor="text1"/>
            </w:tcBorders>
          </w:tcPr>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Звук Сь. Буква С.</w:t>
            </w:r>
          </w:p>
        </w:tc>
        <w:tc>
          <w:tcPr>
            <w:tcW w:w="1134" w:type="dxa"/>
            <w:tcBorders>
              <w:bottom w:val="single" w:sz="4" w:space="0" w:color="auto"/>
            </w:tcBorders>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06404C" w:rsidRDefault="0006404C" w:rsidP="00B11403">
            <w:pPr>
              <w:jc w:val="center"/>
              <w:rPr>
                <w:rFonts w:ascii="Times New Roman" w:hAnsi="Times New Roman" w:cs="Times New Roman"/>
                <w:sz w:val="24"/>
                <w:szCs w:val="24"/>
              </w:rPr>
            </w:pPr>
          </w:p>
        </w:tc>
        <w:tc>
          <w:tcPr>
            <w:tcW w:w="992" w:type="dxa"/>
            <w:vMerge/>
          </w:tcPr>
          <w:p w:rsidR="0006404C" w:rsidRDefault="0006404C" w:rsidP="00B11403">
            <w:pPr>
              <w:rPr>
                <w:rFonts w:ascii="Times New Roman" w:hAnsi="Times New Roman" w:cs="Times New Roman"/>
                <w:sz w:val="24"/>
                <w:szCs w:val="24"/>
              </w:rPr>
            </w:pPr>
          </w:p>
        </w:tc>
        <w:tc>
          <w:tcPr>
            <w:tcW w:w="993" w:type="dxa"/>
            <w:vMerge/>
          </w:tcPr>
          <w:p w:rsidR="0006404C" w:rsidRDefault="0006404C" w:rsidP="00B11403">
            <w:pPr>
              <w:jc w:val="center"/>
              <w:rPr>
                <w:rFonts w:ascii="Times New Roman" w:hAnsi="Times New Roman" w:cs="Times New Roman"/>
                <w:sz w:val="24"/>
                <w:szCs w:val="24"/>
              </w:rPr>
            </w:pPr>
          </w:p>
        </w:tc>
      </w:tr>
      <w:tr w:rsidR="0006404C" w:rsidTr="00BD138F">
        <w:trPr>
          <w:trHeight w:val="545"/>
        </w:trPr>
        <w:tc>
          <w:tcPr>
            <w:tcW w:w="660" w:type="dxa"/>
            <w:vMerge/>
            <w:tcBorders>
              <w:left w:val="single" w:sz="4" w:space="0" w:color="auto"/>
              <w:bottom w:val="single" w:sz="4" w:space="0" w:color="auto"/>
            </w:tcBorders>
          </w:tcPr>
          <w:p w:rsidR="0006404C" w:rsidRDefault="0006404C" w:rsidP="005D4218">
            <w:pPr>
              <w:jc w:val="center"/>
              <w:rPr>
                <w:rFonts w:ascii="Times New Roman" w:hAnsi="Times New Roman" w:cs="Times New Roman"/>
                <w:sz w:val="24"/>
                <w:szCs w:val="24"/>
              </w:rPr>
            </w:pPr>
          </w:p>
        </w:tc>
        <w:tc>
          <w:tcPr>
            <w:tcW w:w="1183"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c>
          <w:tcPr>
            <w:tcW w:w="3686" w:type="dxa"/>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Звук и буква Ш.</w:t>
            </w:r>
          </w:p>
          <w:p w:rsidR="0006404C" w:rsidRDefault="0006404C" w:rsidP="00B11403">
            <w:pPr>
              <w:jc w:val="center"/>
              <w:rPr>
                <w:rFonts w:ascii="Times New Roman" w:hAnsi="Times New Roman" w:cs="Times New Roman"/>
                <w:sz w:val="24"/>
                <w:szCs w:val="24"/>
              </w:rPr>
            </w:pPr>
          </w:p>
        </w:tc>
        <w:tc>
          <w:tcPr>
            <w:tcW w:w="1134" w:type="dxa"/>
            <w:tcBorders>
              <w:bottom w:val="single" w:sz="4" w:space="0" w:color="auto"/>
            </w:tcBorders>
          </w:tcPr>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c>
          <w:tcPr>
            <w:tcW w:w="992" w:type="dxa"/>
            <w:vMerge/>
            <w:tcBorders>
              <w:bottom w:val="single" w:sz="4" w:space="0" w:color="auto"/>
            </w:tcBorders>
          </w:tcPr>
          <w:p w:rsidR="0006404C" w:rsidRDefault="0006404C" w:rsidP="00B11403">
            <w:pPr>
              <w:rPr>
                <w:rFonts w:ascii="Times New Roman" w:hAnsi="Times New Roman" w:cs="Times New Roman"/>
                <w:sz w:val="24"/>
                <w:szCs w:val="24"/>
              </w:rPr>
            </w:pPr>
          </w:p>
        </w:tc>
        <w:tc>
          <w:tcPr>
            <w:tcW w:w="993" w:type="dxa"/>
            <w:vMerge/>
            <w:tcBorders>
              <w:bottom w:val="single" w:sz="4" w:space="0" w:color="auto"/>
            </w:tcBorders>
          </w:tcPr>
          <w:p w:rsidR="0006404C" w:rsidRDefault="0006404C" w:rsidP="00B11403">
            <w:pPr>
              <w:jc w:val="center"/>
              <w:rPr>
                <w:rFonts w:ascii="Times New Roman" w:hAnsi="Times New Roman" w:cs="Times New Roman"/>
                <w:sz w:val="24"/>
                <w:szCs w:val="24"/>
              </w:rPr>
            </w:pPr>
          </w:p>
        </w:tc>
      </w:tr>
      <w:tr w:rsidR="006245D3" w:rsidTr="0006404C">
        <w:trPr>
          <w:trHeight w:val="222"/>
        </w:trPr>
        <w:tc>
          <w:tcPr>
            <w:tcW w:w="660" w:type="dxa"/>
            <w:vMerge w:val="restart"/>
            <w:tcBorders>
              <w:top w:val="single" w:sz="4" w:space="0" w:color="auto"/>
              <w:left w:val="single" w:sz="4" w:space="0" w:color="auto"/>
            </w:tcBorders>
          </w:tcPr>
          <w:p w:rsidR="0006404C" w:rsidRDefault="0006404C" w:rsidP="005D4218">
            <w:pPr>
              <w:jc w:val="center"/>
              <w:rPr>
                <w:rFonts w:ascii="Times New Roman" w:hAnsi="Times New Roman" w:cs="Times New Roman"/>
                <w:sz w:val="24"/>
                <w:szCs w:val="24"/>
              </w:rPr>
            </w:pPr>
            <w:r>
              <w:rPr>
                <w:rFonts w:ascii="Times New Roman" w:hAnsi="Times New Roman" w:cs="Times New Roman"/>
                <w:sz w:val="24"/>
                <w:szCs w:val="24"/>
              </w:rPr>
              <w:t>1</w:t>
            </w:r>
          </w:p>
          <w:p w:rsidR="0006404C" w:rsidRDefault="0006404C" w:rsidP="005D4218">
            <w:pPr>
              <w:jc w:val="center"/>
              <w:rPr>
                <w:rFonts w:ascii="Times New Roman" w:hAnsi="Times New Roman" w:cs="Times New Roman"/>
                <w:sz w:val="24"/>
                <w:szCs w:val="24"/>
              </w:rPr>
            </w:pPr>
          </w:p>
          <w:p w:rsidR="0006404C" w:rsidRDefault="0006404C" w:rsidP="005D4218">
            <w:pPr>
              <w:jc w:val="center"/>
              <w:rPr>
                <w:rFonts w:ascii="Times New Roman" w:hAnsi="Times New Roman" w:cs="Times New Roman"/>
                <w:sz w:val="24"/>
                <w:szCs w:val="24"/>
              </w:rPr>
            </w:pPr>
            <w:r>
              <w:rPr>
                <w:rFonts w:ascii="Times New Roman" w:hAnsi="Times New Roman" w:cs="Times New Roman"/>
                <w:sz w:val="24"/>
                <w:szCs w:val="24"/>
              </w:rPr>
              <w:t>2</w:t>
            </w:r>
          </w:p>
          <w:p w:rsidR="0006404C" w:rsidRDefault="0006404C" w:rsidP="005D4218">
            <w:pPr>
              <w:jc w:val="center"/>
              <w:rPr>
                <w:rFonts w:ascii="Times New Roman" w:hAnsi="Times New Roman" w:cs="Times New Roman"/>
                <w:sz w:val="24"/>
                <w:szCs w:val="24"/>
              </w:rPr>
            </w:pPr>
          </w:p>
          <w:p w:rsidR="0006404C" w:rsidRDefault="0006404C" w:rsidP="005D4218">
            <w:pPr>
              <w:jc w:val="center"/>
              <w:rPr>
                <w:rFonts w:ascii="Times New Roman" w:hAnsi="Times New Roman" w:cs="Times New Roman"/>
                <w:sz w:val="24"/>
                <w:szCs w:val="24"/>
              </w:rPr>
            </w:pPr>
            <w:r>
              <w:rPr>
                <w:rFonts w:ascii="Times New Roman" w:hAnsi="Times New Roman" w:cs="Times New Roman"/>
                <w:sz w:val="24"/>
                <w:szCs w:val="24"/>
              </w:rPr>
              <w:t>3</w:t>
            </w:r>
          </w:p>
          <w:p w:rsidR="0006404C" w:rsidRDefault="0006404C" w:rsidP="005D4218">
            <w:pPr>
              <w:jc w:val="center"/>
              <w:rPr>
                <w:rFonts w:ascii="Times New Roman" w:hAnsi="Times New Roman" w:cs="Times New Roman"/>
                <w:sz w:val="24"/>
                <w:szCs w:val="24"/>
              </w:rPr>
            </w:pPr>
          </w:p>
          <w:p w:rsidR="0006404C" w:rsidRDefault="0006404C" w:rsidP="005D4218">
            <w:pPr>
              <w:jc w:val="center"/>
              <w:rPr>
                <w:rFonts w:ascii="Times New Roman" w:hAnsi="Times New Roman" w:cs="Times New Roman"/>
                <w:sz w:val="24"/>
                <w:szCs w:val="24"/>
              </w:rPr>
            </w:pPr>
            <w:r>
              <w:rPr>
                <w:rFonts w:ascii="Times New Roman" w:hAnsi="Times New Roman" w:cs="Times New Roman"/>
                <w:sz w:val="24"/>
                <w:szCs w:val="24"/>
              </w:rPr>
              <w:t>4</w:t>
            </w:r>
          </w:p>
          <w:p w:rsidR="006245D3" w:rsidRDefault="006245D3" w:rsidP="0006404C">
            <w:pPr>
              <w:rPr>
                <w:rFonts w:ascii="Times New Roman" w:hAnsi="Times New Roman" w:cs="Times New Roman"/>
                <w:sz w:val="24"/>
                <w:szCs w:val="24"/>
              </w:rPr>
            </w:pPr>
          </w:p>
        </w:tc>
        <w:tc>
          <w:tcPr>
            <w:tcW w:w="1183" w:type="dxa"/>
            <w:vMerge w:val="restart"/>
            <w:tcBorders>
              <w:top w:val="single" w:sz="4" w:space="0" w:color="auto"/>
            </w:tcBorders>
          </w:tcPr>
          <w:p w:rsidR="0006404C" w:rsidRDefault="0006404C" w:rsidP="006245D3">
            <w:pPr>
              <w:jc w:val="center"/>
              <w:rPr>
                <w:rFonts w:ascii="Times New Roman" w:hAnsi="Times New Roman" w:cs="Times New Roman"/>
                <w:sz w:val="24"/>
                <w:szCs w:val="24"/>
              </w:rPr>
            </w:pPr>
          </w:p>
          <w:p w:rsidR="0006404C" w:rsidRDefault="0006404C" w:rsidP="006245D3">
            <w:pPr>
              <w:jc w:val="center"/>
              <w:rPr>
                <w:rFonts w:ascii="Times New Roman" w:hAnsi="Times New Roman" w:cs="Times New Roman"/>
                <w:sz w:val="24"/>
                <w:szCs w:val="24"/>
              </w:rPr>
            </w:pPr>
            <w:r>
              <w:rPr>
                <w:rFonts w:ascii="Times New Roman" w:hAnsi="Times New Roman" w:cs="Times New Roman"/>
                <w:sz w:val="24"/>
                <w:szCs w:val="24"/>
              </w:rPr>
              <w:t xml:space="preserve">Март </w:t>
            </w:r>
          </w:p>
          <w:p w:rsidR="0006404C" w:rsidRDefault="0006404C" w:rsidP="00B11403">
            <w:pPr>
              <w:jc w:val="center"/>
              <w:rPr>
                <w:rFonts w:ascii="Times New Roman" w:hAnsi="Times New Roman" w:cs="Times New Roman"/>
                <w:sz w:val="24"/>
                <w:szCs w:val="24"/>
              </w:rPr>
            </w:pPr>
          </w:p>
          <w:p w:rsidR="0006404C" w:rsidRDefault="0006404C" w:rsidP="00B11403">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6245D3" w:rsidRDefault="0006404C" w:rsidP="00B11403">
            <w:pPr>
              <w:jc w:val="center"/>
              <w:rPr>
                <w:rFonts w:ascii="Times New Roman" w:hAnsi="Times New Roman" w:cs="Times New Roman"/>
                <w:sz w:val="24"/>
                <w:szCs w:val="24"/>
              </w:rPr>
            </w:pPr>
            <w:r>
              <w:rPr>
                <w:rFonts w:ascii="Times New Roman" w:hAnsi="Times New Roman" w:cs="Times New Roman"/>
                <w:sz w:val="24"/>
                <w:szCs w:val="24"/>
              </w:rPr>
              <w:t>4 часа</w:t>
            </w:r>
          </w:p>
        </w:tc>
        <w:tc>
          <w:tcPr>
            <w:tcW w:w="3686" w:type="dxa"/>
          </w:tcPr>
          <w:p w:rsidR="006245D3" w:rsidRDefault="006245D3" w:rsidP="002C2858">
            <w:pPr>
              <w:jc w:val="center"/>
              <w:rPr>
                <w:rFonts w:ascii="Times New Roman" w:hAnsi="Times New Roman" w:cs="Times New Roman"/>
                <w:sz w:val="24"/>
                <w:szCs w:val="24"/>
              </w:rPr>
            </w:pPr>
            <w:r>
              <w:rPr>
                <w:rFonts w:ascii="Times New Roman" w:hAnsi="Times New Roman" w:cs="Times New Roman"/>
                <w:sz w:val="24"/>
                <w:szCs w:val="24"/>
              </w:rPr>
              <w:t>Звуки  С-Ш.</w:t>
            </w:r>
          </w:p>
          <w:p w:rsidR="006245D3" w:rsidRDefault="006245D3" w:rsidP="00B11403">
            <w:pPr>
              <w:jc w:val="center"/>
              <w:rPr>
                <w:rFonts w:ascii="Times New Roman" w:hAnsi="Times New Roman" w:cs="Times New Roman"/>
                <w:sz w:val="24"/>
                <w:szCs w:val="24"/>
              </w:rPr>
            </w:pPr>
          </w:p>
        </w:tc>
        <w:tc>
          <w:tcPr>
            <w:tcW w:w="1134" w:type="dxa"/>
            <w:tcBorders>
              <w:top w:val="single" w:sz="4" w:space="0" w:color="auto"/>
            </w:tcBorders>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Borders>
              <w:top w:val="single" w:sz="4" w:space="0" w:color="auto"/>
            </w:tcBorders>
          </w:tcPr>
          <w:p w:rsidR="006245D3" w:rsidRDefault="0006404C" w:rsidP="00B11403">
            <w:pPr>
              <w:jc w:val="center"/>
              <w:rPr>
                <w:rFonts w:ascii="Times New Roman" w:hAnsi="Times New Roman" w:cs="Times New Roman"/>
                <w:sz w:val="24"/>
                <w:szCs w:val="24"/>
              </w:rPr>
            </w:pPr>
            <w:r>
              <w:rPr>
                <w:rFonts w:ascii="Times New Roman" w:hAnsi="Times New Roman" w:cs="Times New Roman"/>
                <w:sz w:val="24"/>
                <w:szCs w:val="24"/>
              </w:rPr>
              <w:t>20мин.</w:t>
            </w:r>
          </w:p>
        </w:tc>
        <w:tc>
          <w:tcPr>
            <w:tcW w:w="992" w:type="dxa"/>
            <w:vMerge w:val="restart"/>
            <w:tcBorders>
              <w:top w:val="single" w:sz="4" w:space="0" w:color="auto"/>
            </w:tcBorders>
          </w:tcPr>
          <w:p w:rsidR="006245D3" w:rsidRDefault="0006404C" w:rsidP="00B11403">
            <w:pPr>
              <w:rPr>
                <w:rFonts w:ascii="Times New Roman" w:hAnsi="Times New Roman" w:cs="Times New Roman"/>
                <w:sz w:val="24"/>
                <w:szCs w:val="24"/>
              </w:rPr>
            </w:pPr>
            <w:r>
              <w:rPr>
                <w:rFonts w:ascii="Times New Roman" w:hAnsi="Times New Roman" w:cs="Times New Roman"/>
                <w:sz w:val="24"/>
                <w:szCs w:val="24"/>
              </w:rPr>
              <w:t>25мин.</w:t>
            </w:r>
          </w:p>
        </w:tc>
        <w:tc>
          <w:tcPr>
            <w:tcW w:w="993" w:type="dxa"/>
            <w:vMerge w:val="restart"/>
            <w:tcBorders>
              <w:top w:val="single" w:sz="4" w:space="0" w:color="auto"/>
            </w:tcBorders>
          </w:tcPr>
          <w:p w:rsidR="006245D3" w:rsidRDefault="0006404C" w:rsidP="00B11403">
            <w:pPr>
              <w:jc w:val="center"/>
              <w:rPr>
                <w:rFonts w:ascii="Times New Roman" w:hAnsi="Times New Roman" w:cs="Times New Roman"/>
                <w:sz w:val="24"/>
                <w:szCs w:val="24"/>
              </w:rPr>
            </w:pPr>
            <w:r>
              <w:rPr>
                <w:rFonts w:ascii="Times New Roman" w:hAnsi="Times New Roman" w:cs="Times New Roman"/>
                <w:sz w:val="24"/>
                <w:szCs w:val="24"/>
              </w:rPr>
              <w:t>30мин.</w:t>
            </w:r>
          </w:p>
        </w:tc>
      </w:tr>
      <w:tr w:rsidR="006245D3" w:rsidTr="008C12BA">
        <w:trPr>
          <w:trHeight w:val="222"/>
        </w:trPr>
        <w:tc>
          <w:tcPr>
            <w:tcW w:w="660" w:type="dxa"/>
            <w:vMerge/>
            <w:tcBorders>
              <w:left w:val="single" w:sz="4" w:space="0" w:color="auto"/>
            </w:tcBorders>
          </w:tcPr>
          <w:p w:rsidR="006245D3" w:rsidRDefault="006245D3" w:rsidP="00B11403">
            <w:pPr>
              <w:jc w:val="center"/>
              <w:rPr>
                <w:rFonts w:ascii="Times New Roman" w:hAnsi="Times New Roman" w:cs="Times New Roman"/>
                <w:sz w:val="24"/>
                <w:szCs w:val="24"/>
              </w:rPr>
            </w:pPr>
          </w:p>
        </w:tc>
        <w:tc>
          <w:tcPr>
            <w:tcW w:w="1183" w:type="dxa"/>
            <w:vMerge/>
          </w:tcPr>
          <w:p w:rsidR="006245D3" w:rsidRDefault="006245D3" w:rsidP="00B11403">
            <w:pPr>
              <w:jc w:val="center"/>
              <w:rPr>
                <w:rFonts w:ascii="Times New Roman" w:hAnsi="Times New Roman" w:cs="Times New Roman"/>
                <w:sz w:val="24"/>
                <w:szCs w:val="24"/>
              </w:rPr>
            </w:pPr>
          </w:p>
        </w:tc>
        <w:tc>
          <w:tcPr>
            <w:tcW w:w="3686" w:type="dxa"/>
          </w:tcPr>
          <w:p w:rsidR="006245D3" w:rsidRDefault="006245D3" w:rsidP="002C2858">
            <w:pPr>
              <w:jc w:val="center"/>
              <w:rPr>
                <w:rFonts w:ascii="Times New Roman" w:hAnsi="Times New Roman" w:cs="Times New Roman"/>
                <w:sz w:val="24"/>
                <w:szCs w:val="24"/>
              </w:rPr>
            </w:pPr>
            <w:r>
              <w:rPr>
                <w:rFonts w:ascii="Times New Roman" w:hAnsi="Times New Roman" w:cs="Times New Roman"/>
                <w:sz w:val="24"/>
                <w:szCs w:val="24"/>
              </w:rPr>
              <w:t>Звуки Х-Хь. Буква Х.</w:t>
            </w:r>
          </w:p>
          <w:p w:rsidR="006245D3" w:rsidRDefault="006245D3" w:rsidP="002C2858">
            <w:pPr>
              <w:jc w:val="center"/>
              <w:rPr>
                <w:rFonts w:ascii="Times New Roman" w:hAnsi="Times New Roman" w:cs="Times New Roman"/>
                <w:sz w:val="24"/>
                <w:szCs w:val="24"/>
              </w:rPr>
            </w:pPr>
          </w:p>
        </w:tc>
        <w:tc>
          <w:tcPr>
            <w:tcW w:w="1134" w:type="dxa"/>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6245D3" w:rsidRDefault="006245D3" w:rsidP="00B11403">
            <w:pPr>
              <w:jc w:val="center"/>
              <w:rPr>
                <w:rFonts w:ascii="Times New Roman" w:hAnsi="Times New Roman" w:cs="Times New Roman"/>
                <w:sz w:val="24"/>
                <w:szCs w:val="24"/>
              </w:rPr>
            </w:pPr>
          </w:p>
        </w:tc>
        <w:tc>
          <w:tcPr>
            <w:tcW w:w="992" w:type="dxa"/>
            <w:vMerge/>
          </w:tcPr>
          <w:p w:rsidR="006245D3" w:rsidRDefault="006245D3" w:rsidP="00B11403">
            <w:pPr>
              <w:jc w:val="center"/>
              <w:rPr>
                <w:rFonts w:ascii="Times New Roman" w:hAnsi="Times New Roman" w:cs="Times New Roman"/>
                <w:sz w:val="24"/>
                <w:szCs w:val="24"/>
              </w:rPr>
            </w:pPr>
          </w:p>
        </w:tc>
        <w:tc>
          <w:tcPr>
            <w:tcW w:w="993" w:type="dxa"/>
            <w:vMerge/>
          </w:tcPr>
          <w:p w:rsidR="006245D3" w:rsidRDefault="006245D3" w:rsidP="00B11403">
            <w:pPr>
              <w:jc w:val="center"/>
              <w:rPr>
                <w:rFonts w:ascii="Times New Roman" w:hAnsi="Times New Roman" w:cs="Times New Roman"/>
                <w:sz w:val="24"/>
                <w:szCs w:val="24"/>
              </w:rPr>
            </w:pPr>
          </w:p>
        </w:tc>
      </w:tr>
      <w:tr w:rsidR="006245D3" w:rsidTr="008C12BA">
        <w:trPr>
          <w:trHeight w:val="222"/>
        </w:trPr>
        <w:tc>
          <w:tcPr>
            <w:tcW w:w="660" w:type="dxa"/>
            <w:vMerge/>
            <w:tcBorders>
              <w:left w:val="single" w:sz="4" w:space="0" w:color="auto"/>
            </w:tcBorders>
          </w:tcPr>
          <w:p w:rsidR="006245D3" w:rsidRDefault="006245D3" w:rsidP="00B11403">
            <w:pPr>
              <w:jc w:val="center"/>
              <w:rPr>
                <w:rFonts w:ascii="Times New Roman" w:hAnsi="Times New Roman" w:cs="Times New Roman"/>
                <w:sz w:val="24"/>
                <w:szCs w:val="24"/>
              </w:rPr>
            </w:pPr>
          </w:p>
        </w:tc>
        <w:tc>
          <w:tcPr>
            <w:tcW w:w="1183" w:type="dxa"/>
            <w:vMerge/>
          </w:tcPr>
          <w:p w:rsidR="006245D3" w:rsidRDefault="006245D3" w:rsidP="00B11403">
            <w:pPr>
              <w:jc w:val="center"/>
              <w:rPr>
                <w:rFonts w:ascii="Times New Roman" w:hAnsi="Times New Roman" w:cs="Times New Roman"/>
                <w:sz w:val="24"/>
                <w:szCs w:val="24"/>
              </w:rPr>
            </w:pPr>
          </w:p>
        </w:tc>
        <w:tc>
          <w:tcPr>
            <w:tcW w:w="3686" w:type="dxa"/>
          </w:tcPr>
          <w:p w:rsidR="006245D3" w:rsidRDefault="006245D3" w:rsidP="002C2858">
            <w:pPr>
              <w:jc w:val="center"/>
              <w:rPr>
                <w:rFonts w:ascii="Times New Roman" w:hAnsi="Times New Roman" w:cs="Times New Roman"/>
                <w:sz w:val="24"/>
                <w:szCs w:val="24"/>
              </w:rPr>
            </w:pPr>
            <w:r>
              <w:rPr>
                <w:rFonts w:ascii="Times New Roman" w:hAnsi="Times New Roman" w:cs="Times New Roman"/>
                <w:sz w:val="24"/>
                <w:szCs w:val="24"/>
              </w:rPr>
              <w:t>Звуки В-Вь. Буква В.</w:t>
            </w:r>
          </w:p>
          <w:p w:rsidR="006245D3" w:rsidRDefault="006245D3" w:rsidP="002C2858">
            <w:pPr>
              <w:jc w:val="center"/>
              <w:rPr>
                <w:rFonts w:ascii="Times New Roman" w:hAnsi="Times New Roman" w:cs="Times New Roman"/>
                <w:sz w:val="24"/>
                <w:szCs w:val="24"/>
              </w:rPr>
            </w:pPr>
          </w:p>
        </w:tc>
        <w:tc>
          <w:tcPr>
            <w:tcW w:w="1134" w:type="dxa"/>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6245D3" w:rsidRDefault="006245D3" w:rsidP="00B11403">
            <w:pPr>
              <w:jc w:val="center"/>
              <w:rPr>
                <w:rFonts w:ascii="Times New Roman" w:hAnsi="Times New Roman" w:cs="Times New Roman"/>
                <w:sz w:val="24"/>
                <w:szCs w:val="24"/>
              </w:rPr>
            </w:pPr>
          </w:p>
        </w:tc>
        <w:tc>
          <w:tcPr>
            <w:tcW w:w="992" w:type="dxa"/>
            <w:vMerge/>
          </w:tcPr>
          <w:p w:rsidR="006245D3" w:rsidRDefault="006245D3" w:rsidP="00B11403">
            <w:pPr>
              <w:jc w:val="center"/>
              <w:rPr>
                <w:rFonts w:ascii="Times New Roman" w:hAnsi="Times New Roman" w:cs="Times New Roman"/>
                <w:sz w:val="24"/>
                <w:szCs w:val="24"/>
              </w:rPr>
            </w:pPr>
          </w:p>
        </w:tc>
        <w:tc>
          <w:tcPr>
            <w:tcW w:w="993" w:type="dxa"/>
            <w:vMerge/>
          </w:tcPr>
          <w:p w:rsidR="006245D3" w:rsidRDefault="006245D3" w:rsidP="00B11403">
            <w:pPr>
              <w:jc w:val="center"/>
              <w:rPr>
                <w:rFonts w:ascii="Times New Roman" w:hAnsi="Times New Roman" w:cs="Times New Roman"/>
                <w:sz w:val="24"/>
                <w:szCs w:val="24"/>
              </w:rPr>
            </w:pPr>
          </w:p>
        </w:tc>
      </w:tr>
      <w:tr w:rsidR="006245D3" w:rsidTr="006245D3">
        <w:trPr>
          <w:trHeight w:val="222"/>
        </w:trPr>
        <w:tc>
          <w:tcPr>
            <w:tcW w:w="660" w:type="dxa"/>
            <w:vMerge/>
            <w:tcBorders>
              <w:left w:val="single" w:sz="4" w:space="0" w:color="auto"/>
              <w:bottom w:val="single" w:sz="4" w:space="0" w:color="auto"/>
            </w:tcBorders>
          </w:tcPr>
          <w:p w:rsidR="006245D3" w:rsidRDefault="006245D3" w:rsidP="00B11403">
            <w:pPr>
              <w:jc w:val="center"/>
              <w:rPr>
                <w:rFonts w:ascii="Times New Roman" w:hAnsi="Times New Roman" w:cs="Times New Roman"/>
                <w:sz w:val="24"/>
                <w:szCs w:val="24"/>
              </w:rPr>
            </w:pPr>
          </w:p>
        </w:tc>
        <w:tc>
          <w:tcPr>
            <w:tcW w:w="1183" w:type="dxa"/>
            <w:vMerge/>
            <w:tcBorders>
              <w:bottom w:val="single" w:sz="4" w:space="0" w:color="auto"/>
            </w:tcBorders>
          </w:tcPr>
          <w:p w:rsidR="006245D3" w:rsidRDefault="006245D3" w:rsidP="00B11403">
            <w:pPr>
              <w:jc w:val="center"/>
              <w:rPr>
                <w:rFonts w:ascii="Times New Roman" w:hAnsi="Times New Roman" w:cs="Times New Roman"/>
                <w:sz w:val="24"/>
                <w:szCs w:val="24"/>
              </w:rPr>
            </w:pPr>
          </w:p>
        </w:tc>
        <w:tc>
          <w:tcPr>
            <w:tcW w:w="3686" w:type="dxa"/>
          </w:tcPr>
          <w:p w:rsidR="006245D3" w:rsidRDefault="006245D3" w:rsidP="002C2858">
            <w:pPr>
              <w:jc w:val="center"/>
              <w:rPr>
                <w:rFonts w:ascii="Times New Roman" w:hAnsi="Times New Roman" w:cs="Times New Roman"/>
                <w:sz w:val="24"/>
                <w:szCs w:val="24"/>
              </w:rPr>
            </w:pPr>
            <w:r>
              <w:rPr>
                <w:rFonts w:ascii="Times New Roman" w:hAnsi="Times New Roman" w:cs="Times New Roman"/>
                <w:sz w:val="24"/>
                <w:szCs w:val="24"/>
              </w:rPr>
              <w:t>Звук и буква З.</w:t>
            </w:r>
          </w:p>
          <w:p w:rsidR="006245D3" w:rsidRDefault="006245D3" w:rsidP="00B11403">
            <w:pPr>
              <w:jc w:val="center"/>
              <w:rPr>
                <w:rFonts w:ascii="Times New Roman" w:hAnsi="Times New Roman" w:cs="Times New Roman"/>
                <w:sz w:val="24"/>
                <w:szCs w:val="24"/>
              </w:rPr>
            </w:pPr>
          </w:p>
        </w:tc>
        <w:tc>
          <w:tcPr>
            <w:tcW w:w="1134" w:type="dxa"/>
          </w:tcPr>
          <w:p w:rsidR="006245D3" w:rsidRDefault="006245D3"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bottom w:val="single" w:sz="4" w:space="0" w:color="auto"/>
            </w:tcBorders>
          </w:tcPr>
          <w:p w:rsidR="006245D3" w:rsidRDefault="006245D3" w:rsidP="00B11403">
            <w:pPr>
              <w:jc w:val="center"/>
              <w:rPr>
                <w:rFonts w:ascii="Times New Roman" w:hAnsi="Times New Roman" w:cs="Times New Roman"/>
                <w:sz w:val="24"/>
                <w:szCs w:val="24"/>
              </w:rPr>
            </w:pPr>
          </w:p>
        </w:tc>
        <w:tc>
          <w:tcPr>
            <w:tcW w:w="992" w:type="dxa"/>
            <w:vMerge/>
            <w:tcBorders>
              <w:bottom w:val="single" w:sz="4" w:space="0" w:color="auto"/>
            </w:tcBorders>
          </w:tcPr>
          <w:p w:rsidR="006245D3" w:rsidRDefault="006245D3" w:rsidP="00B11403">
            <w:pPr>
              <w:jc w:val="center"/>
              <w:rPr>
                <w:rFonts w:ascii="Times New Roman" w:hAnsi="Times New Roman" w:cs="Times New Roman"/>
                <w:sz w:val="24"/>
                <w:szCs w:val="24"/>
              </w:rPr>
            </w:pPr>
          </w:p>
        </w:tc>
        <w:tc>
          <w:tcPr>
            <w:tcW w:w="993" w:type="dxa"/>
            <w:vMerge/>
            <w:tcBorders>
              <w:bottom w:val="single" w:sz="4" w:space="0" w:color="auto"/>
            </w:tcBorders>
          </w:tcPr>
          <w:p w:rsidR="006245D3" w:rsidRDefault="006245D3" w:rsidP="00B11403">
            <w:pPr>
              <w:jc w:val="center"/>
              <w:rPr>
                <w:rFonts w:ascii="Times New Roman" w:hAnsi="Times New Roman" w:cs="Times New Roman"/>
                <w:sz w:val="24"/>
                <w:szCs w:val="24"/>
              </w:rPr>
            </w:pPr>
          </w:p>
        </w:tc>
      </w:tr>
      <w:tr w:rsidR="0080323B" w:rsidTr="006245D3">
        <w:trPr>
          <w:trHeight w:val="222"/>
        </w:trPr>
        <w:tc>
          <w:tcPr>
            <w:tcW w:w="660" w:type="dxa"/>
            <w:vMerge w:val="restart"/>
            <w:tcBorders>
              <w:top w:val="single" w:sz="4" w:space="0" w:color="auto"/>
              <w:left w:val="single" w:sz="4" w:space="0" w:color="auto"/>
            </w:tcBorders>
          </w:tcPr>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1</w:t>
            </w:r>
          </w:p>
          <w:p w:rsidR="0080323B" w:rsidRDefault="0080323B" w:rsidP="005D4218">
            <w:pPr>
              <w:jc w:val="center"/>
              <w:rPr>
                <w:rFonts w:ascii="Times New Roman" w:hAnsi="Times New Roman" w:cs="Times New Roman"/>
                <w:sz w:val="24"/>
                <w:szCs w:val="24"/>
              </w:rPr>
            </w:pPr>
          </w:p>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2</w:t>
            </w:r>
          </w:p>
          <w:p w:rsidR="0080323B" w:rsidRDefault="0080323B" w:rsidP="005D4218">
            <w:pPr>
              <w:jc w:val="center"/>
              <w:rPr>
                <w:rFonts w:ascii="Times New Roman" w:hAnsi="Times New Roman" w:cs="Times New Roman"/>
                <w:sz w:val="24"/>
                <w:szCs w:val="24"/>
              </w:rPr>
            </w:pPr>
          </w:p>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3</w:t>
            </w:r>
          </w:p>
          <w:p w:rsidR="0080323B" w:rsidRDefault="0080323B" w:rsidP="005D4218">
            <w:pPr>
              <w:rPr>
                <w:rFonts w:ascii="Times New Roman" w:hAnsi="Times New Roman" w:cs="Times New Roman"/>
                <w:sz w:val="24"/>
                <w:szCs w:val="24"/>
              </w:rPr>
            </w:pPr>
          </w:p>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4</w:t>
            </w:r>
          </w:p>
          <w:p w:rsidR="0080323B" w:rsidRDefault="0080323B" w:rsidP="005D4218">
            <w:pPr>
              <w:jc w:val="center"/>
              <w:rPr>
                <w:rFonts w:ascii="Times New Roman" w:hAnsi="Times New Roman" w:cs="Times New Roman"/>
                <w:sz w:val="24"/>
                <w:szCs w:val="24"/>
              </w:rPr>
            </w:pPr>
          </w:p>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5</w:t>
            </w:r>
          </w:p>
          <w:p w:rsidR="0080323B" w:rsidRDefault="0080323B" w:rsidP="005D4218">
            <w:pPr>
              <w:jc w:val="center"/>
              <w:rPr>
                <w:rFonts w:ascii="Times New Roman" w:hAnsi="Times New Roman" w:cs="Times New Roman"/>
                <w:sz w:val="24"/>
                <w:szCs w:val="24"/>
              </w:rPr>
            </w:pPr>
          </w:p>
        </w:tc>
        <w:tc>
          <w:tcPr>
            <w:tcW w:w="1183" w:type="dxa"/>
            <w:vMerge w:val="restart"/>
            <w:tcBorders>
              <w:top w:val="single" w:sz="4" w:space="0" w:color="auto"/>
            </w:tcBorders>
          </w:tcPr>
          <w:p w:rsidR="0080323B" w:rsidRDefault="0080323B" w:rsidP="006245D3">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p w:rsidR="0080323B" w:rsidRDefault="0080323B" w:rsidP="006245D3">
            <w:pPr>
              <w:jc w:val="center"/>
              <w:rPr>
                <w:rFonts w:ascii="Times New Roman" w:hAnsi="Times New Roman" w:cs="Times New Roman"/>
                <w:sz w:val="24"/>
                <w:szCs w:val="24"/>
              </w:rPr>
            </w:pPr>
          </w:p>
          <w:p w:rsidR="0080323B" w:rsidRDefault="0080323B" w:rsidP="006245D3">
            <w:pPr>
              <w:jc w:val="center"/>
              <w:rPr>
                <w:rFonts w:ascii="Times New Roman" w:hAnsi="Times New Roman" w:cs="Times New Roman"/>
                <w:sz w:val="24"/>
                <w:szCs w:val="24"/>
              </w:rPr>
            </w:pPr>
            <w:r>
              <w:rPr>
                <w:rFonts w:ascii="Times New Roman" w:hAnsi="Times New Roman" w:cs="Times New Roman"/>
                <w:sz w:val="24"/>
                <w:szCs w:val="24"/>
              </w:rPr>
              <w:t xml:space="preserve">Итого </w:t>
            </w:r>
          </w:p>
          <w:p w:rsidR="0080323B" w:rsidRPr="0081671E" w:rsidRDefault="0080323B" w:rsidP="006245D3">
            <w:pPr>
              <w:jc w:val="center"/>
              <w:rPr>
                <w:rFonts w:ascii="Times New Roman" w:hAnsi="Times New Roman" w:cs="Times New Roman"/>
                <w:sz w:val="24"/>
                <w:szCs w:val="24"/>
              </w:rPr>
            </w:pPr>
            <w:r>
              <w:rPr>
                <w:rFonts w:ascii="Times New Roman" w:hAnsi="Times New Roman" w:cs="Times New Roman"/>
                <w:sz w:val="24"/>
                <w:szCs w:val="24"/>
              </w:rPr>
              <w:t>5 часов</w:t>
            </w:r>
          </w:p>
          <w:p w:rsidR="0080323B" w:rsidRDefault="0080323B" w:rsidP="005D4218">
            <w:pPr>
              <w:jc w:val="center"/>
              <w:rPr>
                <w:rFonts w:ascii="Times New Roman" w:hAnsi="Times New Roman" w:cs="Times New Roman"/>
                <w:sz w:val="24"/>
                <w:szCs w:val="24"/>
              </w:rPr>
            </w:pPr>
          </w:p>
          <w:p w:rsidR="0080323B" w:rsidRDefault="0080323B" w:rsidP="005D4218">
            <w:pPr>
              <w:jc w:val="center"/>
              <w:rPr>
                <w:rFonts w:ascii="Times New Roman" w:hAnsi="Times New Roman" w:cs="Times New Roman"/>
                <w:sz w:val="24"/>
                <w:szCs w:val="24"/>
              </w:rPr>
            </w:pPr>
          </w:p>
        </w:tc>
        <w:tc>
          <w:tcPr>
            <w:tcW w:w="3686" w:type="dxa"/>
          </w:tcPr>
          <w:p w:rsidR="0080323B" w:rsidRDefault="0080323B" w:rsidP="002C2858">
            <w:pPr>
              <w:jc w:val="center"/>
              <w:rPr>
                <w:rFonts w:ascii="Times New Roman" w:hAnsi="Times New Roman" w:cs="Times New Roman"/>
                <w:sz w:val="24"/>
                <w:szCs w:val="24"/>
              </w:rPr>
            </w:pPr>
            <w:r>
              <w:rPr>
                <w:rFonts w:ascii="Times New Roman" w:hAnsi="Times New Roman" w:cs="Times New Roman"/>
                <w:sz w:val="24"/>
                <w:szCs w:val="24"/>
              </w:rPr>
              <w:t>Звук Зь. Буква З.</w:t>
            </w:r>
          </w:p>
          <w:p w:rsidR="0080323B" w:rsidRDefault="0080323B" w:rsidP="002C2858">
            <w:pPr>
              <w:rPr>
                <w:rFonts w:ascii="Times New Roman" w:hAnsi="Times New Roman" w:cs="Times New Roman"/>
                <w:sz w:val="24"/>
                <w:szCs w:val="24"/>
              </w:rPr>
            </w:pPr>
          </w:p>
        </w:tc>
        <w:tc>
          <w:tcPr>
            <w:tcW w:w="1134" w:type="dxa"/>
          </w:tcPr>
          <w:p w:rsidR="0080323B" w:rsidRDefault="0080323B"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Borders>
              <w:top w:val="single" w:sz="4" w:space="0" w:color="auto"/>
            </w:tcBorders>
          </w:tcPr>
          <w:p w:rsidR="0080323B" w:rsidRDefault="0080323B" w:rsidP="00B11403">
            <w:pPr>
              <w:jc w:val="center"/>
              <w:rPr>
                <w:rFonts w:ascii="Times New Roman" w:hAnsi="Times New Roman" w:cs="Times New Roman"/>
                <w:sz w:val="24"/>
                <w:szCs w:val="24"/>
              </w:rPr>
            </w:pPr>
          </w:p>
          <w:p w:rsidR="0080323B" w:rsidRDefault="0080323B" w:rsidP="00B11403">
            <w:pPr>
              <w:jc w:val="center"/>
              <w:rPr>
                <w:rFonts w:ascii="Times New Roman" w:hAnsi="Times New Roman" w:cs="Times New Roman"/>
                <w:sz w:val="24"/>
                <w:szCs w:val="24"/>
              </w:rPr>
            </w:pPr>
          </w:p>
          <w:p w:rsidR="0080323B" w:rsidRDefault="0080323B" w:rsidP="00B11403">
            <w:pPr>
              <w:rPr>
                <w:rFonts w:ascii="Times New Roman" w:hAnsi="Times New Roman" w:cs="Times New Roman"/>
                <w:sz w:val="24"/>
                <w:szCs w:val="24"/>
              </w:rPr>
            </w:pPr>
            <w:r>
              <w:rPr>
                <w:rFonts w:ascii="Times New Roman" w:hAnsi="Times New Roman" w:cs="Times New Roman"/>
                <w:sz w:val="24"/>
                <w:szCs w:val="24"/>
              </w:rPr>
              <w:t>20мин.</w:t>
            </w:r>
          </w:p>
          <w:p w:rsidR="0080323B" w:rsidRDefault="0080323B" w:rsidP="00B11403">
            <w:pPr>
              <w:jc w:val="center"/>
              <w:rPr>
                <w:rFonts w:ascii="Times New Roman" w:hAnsi="Times New Roman" w:cs="Times New Roman"/>
                <w:sz w:val="24"/>
                <w:szCs w:val="24"/>
              </w:rPr>
            </w:pPr>
          </w:p>
          <w:p w:rsidR="0080323B" w:rsidRDefault="0080323B" w:rsidP="00B11403">
            <w:pPr>
              <w:jc w:val="center"/>
              <w:rPr>
                <w:rFonts w:ascii="Times New Roman" w:hAnsi="Times New Roman" w:cs="Times New Roman"/>
                <w:sz w:val="24"/>
                <w:szCs w:val="24"/>
              </w:rPr>
            </w:pPr>
          </w:p>
        </w:tc>
        <w:tc>
          <w:tcPr>
            <w:tcW w:w="992" w:type="dxa"/>
            <w:vMerge w:val="restart"/>
            <w:tcBorders>
              <w:top w:val="single" w:sz="4" w:space="0" w:color="auto"/>
            </w:tcBorders>
          </w:tcPr>
          <w:p w:rsidR="0080323B" w:rsidRDefault="0080323B" w:rsidP="00B11403">
            <w:pPr>
              <w:jc w:val="center"/>
              <w:rPr>
                <w:rFonts w:ascii="Times New Roman" w:hAnsi="Times New Roman" w:cs="Times New Roman"/>
                <w:sz w:val="24"/>
                <w:szCs w:val="24"/>
              </w:rPr>
            </w:pPr>
          </w:p>
          <w:p w:rsidR="0080323B" w:rsidRDefault="0080323B" w:rsidP="00B11403">
            <w:pPr>
              <w:jc w:val="center"/>
              <w:rPr>
                <w:rFonts w:ascii="Times New Roman" w:hAnsi="Times New Roman" w:cs="Times New Roman"/>
                <w:sz w:val="24"/>
                <w:szCs w:val="24"/>
              </w:rPr>
            </w:pPr>
          </w:p>
          <w:p w:rsidR="0080323B" w:rsidRDefault="0080323B" w:rsidP="00B11403">
            <w:pPr>
              <w:jc w:val="center"/>
              <w:rPr>
                <w:rFonts w:ascii="Times New Roman" w:hAnsi="Times New Roman" w:cs="Times New Roman"/>
                <w:sz w:val="24"/>
                <w:szCs w:val="24"/>
              </w:rPr>
            </w:pPr>
            <w:r>
              <w:rPr>
                <w:rFonts w:ascii="Times New Roman" w:hAnsi="Times New Roman" w:cs="Times New Roman"/>
                <w:sz w:val="24"/>
                <w:szCs w:val="24"/>
              </w:rPr>
              <w:t>25мин.</w:t>
            </w:r>
          </w:p>
          <w:p w:rsidR="0080323B" w:rsidRDefault="0080323B" w:rsidP="00B11403">
            <w:pPr>
              <w:jc w:val="center"/>
              <w:rPr>
                <w:rFonts w:ascii="Times New Roman" w:hAnsi="Times New Roman" w:cs="Times New Roman"/>
                <w:sz w:val="24"/>
                <w:szCs w:val="24"/>
              </w:rPr>
            </w:pPr>
          </w:p>
          <w:p w:rsidR="0080323B" w:rsidRDefault="0080323B" w:rsidP="00B11403">
            <w:pPr>
              <w:jc w:val="center"/>
              <w:rPr>
                <w:rFonts w:ascii="Times New Roman" w:hAnsi="Times New Roman" w:cs="Times New Roman"/>
                <w:sz w:val="24"/>
                <w:szCs w:val="24"/>
              </w:rPr>
            </w:pPr>
          </w:p>
        </w:tc>
        <w:tc>
          <w:tcPr>
            <w:tcW w:w="993" w:type="dxa"/>
            <w:vMerge w:val="restart"/>
            <w:tcBorders>
              <w:top w:val="single" w:sz="4" w:space="0" w:color="auto"/>
            </w:tcBorders>
          </w:tcPr>
          <w:p w:rsidR="0080323B" w:rsidRDefault="0080323B" w:rsidP="00B11403">
            <w:pPr>
              <w:jc w:val="center"/>
              <w:rPr>
                <w:rFonts w:ascii="Times New Roman" w:hAnsi="Times New Roman" w:cs="Times New Roman"/>
                <w:sz w:val="24"/>
                <w:szCs w:val="24"/>
              </w:rPr>
            </w:pPr>
          </w:p>
          <w:p w:rsidR="0080323B" w:rsidRDefault="0080323B" w:rsidP="00B11403">
            <w:pPr>
              <w:jc w:val="center"/>
              <w:rPr>
                <w:rFonts w:ascii="Times New Roman" w:hAnsi="Times New Roman" w:cs="Times New Roman"/>
                <w:sz w:val="24"/>
                <w:szCs w:val="24"/>
              </w:rPr>
            </w:pPr>
          </w:p>
          <w:p w:rsidR="0080323B" w:rsidRDefault="0080323B" w:rsidP="00B11403">
            <w:pPr>
              <w:jc w:val="center"/>
              <w:rPr>
                <w:rFonts w:ascii="Times New Roman" w:hAnsi="Times New Roman" w:cs="Times New Roman"/>
                <w:sz w:val="24"/>
                <w:szCs w:val="24"/>
              </w:rPr>
            </w:pPr>
            <w:r>
              <w:rPr>
                <w:rFonts w:ascii="Times New Roman" w:hAnsi="Times New Roman" w:cs="Times New Roman"/>
                <w:sz w:val="24"/>
                <w:szCs w:val="24"/>
              </w:rPr>
              <w:t>30мин.</w:t>
            </w:r>
          </w:p>
          <w:p w:rsidR="0080323B" w:rsidRDefault="0080323B" w:rsidP="00B11403">
            <w:pPr>
              <w:jc w:val="center"/>
              <w:rPr>
                <w:rFonts w:ascii="Times New Roman" w:hAnsi="Times New Roman" w:cs="Times New Roman"/>
                <w:sz w:val="24"/>
                <w:szCs w:val="24"/>
              </w:rPr>
            </w:pPr>
          </w:p>
          <w:p w:rsidR="0080323B" w:rsidRDefault="0080323B" w:rsidP="00B11403">
            <w:pPr>
              <w:jc w:val="center"/>
              <w:rPr>
                <w:rFonts w:ascii="Times New Roman" w:hAnsi="Times New Roman" w:cs="Times New Roman"/>
                <w:sz w:val="24"/>
                <w:szCs w:val="24"/>
              </w:rPr>
            </w:pPr>
          </w:p>
        </w:tc>
      </w:tr>
      <w:tr w:rsidR="0080323B" w:rsidTr="008C12BA">
        <w:trPr>
          <w:trHeight w:val="345"/>
        </w:trPr>
        <w:tc>
          <w:tcPr>
            <w:tcW w:w="660" w:type="dxa"/>
            <w:vMerge/>
            <w:tcBorders>
              <w:left w:val="single" w:sz="4" w:space="0" w:color="auto"/>
            </w:tcBorders>
          </w:tcPr>
          <w:p w:rsidR="0080323B" w:rsidRDefault="0080323B" w:rsidP="005D4218">
            <w:pPr>
              <w:jc w:val="center"/>
              <w:rPr>
                <w:rFonts w:ascii="Times New Roman" w:hAnsi="Times New Roman" w:cs="Times New Roman"/>
                <w:sz w:val="24"/>
                <w:szCs w:val="24"/>
              </w:rPr>
            </w:pPr>
          </w:p>
        </w:tc>
        <w:tc>
          <w:tcPr>
            <w:tcW w:w="1183" w:type="dxa"/>
            <w:vMerge/>
          </w:tcPr>
          <w:p w:rsidR="0080323B" w:rsidRDefault="0080323B" w:rsidP="005D4218">
            <w:pPr>
              <w:jc w:val="center"/>
              <w:rPr>
                <w:rFonts w:ascii="Times New Roman" w:hAnsi="Times New Roman" w:cs="Times New Roman"/>
                <w:sz w:val="24"/>
                <w:szCs w:val="24"/>
              </w:rPr>
            </w:pPr>
          </w:p>
        </w:tc>
        <w:tc>
          <w:tcPr>
            <w:tcW w:w="3686" w:type="dxa"/>
          </w:tcPr>
          <w:p w:rsidR="0080323B" w:rsidRDefault="0080323B" w:rsidP="001221FB">
            <w:pPr>
              <w:jc w:val="center"/>
              <w:rPr>
                <w:rFonts w:ascii="Times New Roman" w:hAnsi="Times New Roman" w:cs="Times New Roman"/>
                <w:sz w:val="24"/>
                <w:szCs w:val="24"/>
              </w:rPr>
            </w:pPr>
            <w:r>
              <w:rPr>
                <w:rFonts w:ascii="Times New Roman" w:hAnsi="Times New Roman" w:cs="Times New Roman"/>
                <w:sz w:val="24"/>
                <w:szCs w:val="24"/>
              </w:rPr>
              <w:t>Звук Ж. буква Ж.</w:t>
            </w:r>
          </w:p>
          <w:p w:rsidR="0080323B" w:rsidRDefault="0080323B" w:rsidP="001221FB">
            <w:pPr>
              <w:jc w:val="center"/>
              <w:rPr>
                <w:rFonts w:ascii="Times New Roman" w:hAnsi="Times New Roman" w:cs="Times New Roman"/>
                <w:sz w:val="24"/>
                <w:szCs w:val="24"/>
              </w:rPr>
            </w:pPr>
          </w:p>
        </w:tc>
        <w:tc>
          <w:tcPr>
            <w:tcW w:w="1134" w:type="dxa"/>
          </w:tcPr>
          <w:p w:rsidR="0080323B" w:rsidRDefault="0080323B"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80323B" w:rsidRDefault="0080323B" w:rsidP="00B11403">
            <w:pPr>
              <w:jc w:val="center"/>
              <w:rPr>
                <w:rFonts w:ascii="Times New Roman" w:hAnsi="Times New Roman" w:cs="Times New Roman"/>
                <w:sz w:val="24"/>
                <w:szCs w:val="24"/>
              </w:rPr>
            </w:pPr>
          </w:p>
        </w:tc>
        <w:tc>
          <w:tcPr>
            <w:tcW w:w="992" w:type="dxa"/>
            <w:vMerge/>
          </w:tcPr>
          <w:p w:rsidR="0080323B" w:rsidRDefault="0080323B" w:rsidP="00B11403">
            <w:pPr>
              <w:jc w:val="center"/>
              <w:rPr>
                <w:rFonts w:ascii="Times New Roman" w:hAnsi="Times New Roman" w:cs="Times New Roman"/>
                <w:sz w:val="24"/>
                <w:szCs w:val="24"/>
              </w:rPr>
            </w:pPr>
          </w:p>
        </w:tc>
        <w:tc>
          <w:tcPr>
            <w:tcW w:w="993" w:type="dxa"/>
            <w:vMerge/>
          </w:tcPr>
          <w:p w:rsidR="0080323B" w:rsidRDefault="0080323B" w:rsidP="00B11403">
            <w:pPr>
              <w:jc w:val="center"/>
              <w:rPr>
                <w:rFonts w:ascii="Times New Roman" w:hAnsi="Times New Roman" w:cs="Times New Roman"/>
                <w:sz w:val="24"/>
                <w:szCs w:val="24"/>
              </w:rPr>
            </w:pPr>
          </w:p>
        </w:tc>
      </w:tr>
      <w:tr w:rsidR="0080323B" w:rsidTr="008C12BA">
        <w:trPr>
          <w:trHeight w:val="345"/>
        </w:trPr>
        <w:tc>
          <w:tcPr>
            <w:tcW w:w="660" w:type="dxa"/>
            <w:vMerge/>
            <w:tcBorders>
              <w:left w:val="single" w:sz="4" w:space="0" w:color="auto"/>
            </w:tcBorders>
          </w:tcPr>
          <w:p w:rsidR="0080323B" w:rsidRDefault="0080323B" w:rsidP="005D4218">
            <w:pPr>
              <w:jc w:val="center"/>
              <w:rPr>
                <w:rFonts w:ascii="Times New Roman" w:hAnsi="Times New Roman" w:cs="Times New Roman"/>
                <w:sz w:val="24"/>
                <w:szCs w:val="24"/>
              </w:rPr>
            </w:pPr>
          </w:p>
        </w:tc>
        <w:tc>
          <w:tcPr>
            <w:tcW w:w="1183" w:type="dxa"/>
            <w:vMerge/>
          </w:tcPr>
          <w:p w:rsidR="0080323B" w:rsidRDefault="0080323B" w:rsidP="005D4218">
            <w:pPr>
              <w:jc w:val="center"/>
              <w:rPr>
                <w:rFonts w:ascii="Times New Roman" w:hAnsi="Times New Roman" w:cs="Times New Roman"/>
                <w:sz w:val="24"/>
                <w:szCs w:val="24"/>
              </w:rPr>
            </w:pPr>
          </w:p>
        </w:tc>
        <w:tc>
          <w:tcPr>
            <w:tcW w:w="3686" w:type="dxa"/>
          </w:tcPr>
          <w:p w:rsidR="0080323B" w:rsidRDefault="0080323B" w:rsidP="001221FB">
            <w:pPr>
              <w:jc w:val="center"/>
              <w:rPr>
                <w:rFonts w:ascii="Times New Roman" w:hAnsi="Times New Roman" w:cs="Times New Roman"/>
                <w:sz w:val="24"/>
                <w:szCs w:val="24"/>
              </w:rPr>
            </w:pPr>
            <w:r>
              <w:rPr>
                <w:rFonts w:ascii="Times New Roman" w:hAnsi="Times New Roman" w:cs="Times New Roman"/>
                <w:sz w:val="24"/>
                <w:szCs w:val="24"/>
              </w:rPr>
              <w:t>Звуки  З-Ж</w:t>
            </w:r>
          </w:p>
          <w:p w:rsidR="0080323B" w:rsidRDefault="0080323B" w:rsidP="001221FB">
            <w:pPr>
              <w:jc w:val="center"/>
              <w:rPr>
                <w:rFonts w:ascii="Times New Roman" w:hAnsi="Times New Roman" w:cs="Times New Roman"/>
                <w:sz w:val="24"/>
                <w:szCs w:val="24"/>
              </w:rPr>
            </w:pPr>
          </w:p>
        </w:tc>
        <w:tc>
          <w:tcPr>
            <w:tcW w:w="1134" w:type="dxa"/>
          </w:tcPr>
          <w:p w:rsidR="0080323B" w:rsidRDefault="0080323B"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80323B" w:rsidRDefault="0080323B" w:rsidP="00B11403">
            <w:pPr>
              <w:jc w:val="center"/>
              <w:rPr>
                <w:rFonts w:ascii="Times New Roman" w:hAnsi="Times New Roman" w:cs="Times New Roman"/>
                <w:sz w:val="24"/>
                <w:szCs w:val="24"/>
              </w:rPr>
            </w:pPr>
          </w:p>
        </w:tc>
        <w:tc>
          <w:tcPr>
            <w:tcW w:w="992" w:type="dxa"/>
            <w:vMerge/>
          </w:tcPr>
          <w:p w:rsidR="0080323B" w:rsidRDefault="0080323B" w:rsidP="00B11403">
            <w:pPr>
              <w:jc w:val="center"/>
              <w:rPr>
                <w:rFonts w:ascii="Times New Roman" w:hAnsi="Times New Roman" w:cs="Times New Roman"/>
                <w:sz w:val="24"/>
                <w:szCs w:val="24"/>
              </w:rPr>
            </w:pPr>
          </w:p>
        </w:tc>
        <w:tc>
          <w:tcPr>
            <w:tcW w:w="993" w:type="dxa"/>
            <w:vMerge/>
          </w:tcPr>
          <w:p w:rsidR="0080323B" w:rsidRDefault="0080323B" w:rsidP="00B11403">
            <w:pPr>
              <w:jc w:val="center"/>
              <w:rPr>
                <w:rFonts w:ascii="Times New Roman" w:hAnsi="Times New Roman" w:cs="Times New Roman"/>
                <w:sz w:val="24"/>
                <w:szCs w:val="24"/>
              </w:rPr>
            </w:pPr>
          </w:p>
        </w:tc>
      </w:tr>
      <w:tr w:rsidR="0080323B" w:rsidTr="008A721E">
        <w:trPr>
          <w:trHeight w:val="345"/>
        </w:trPr>
        <w:tc>
          <w:tcPr>
            <w:tcW w:w="660" w:type="dxa"/>
            <w:vMerge/>
            <w:tcBorders>
              <w:left w:val="single" w:sz="4" w:space="0" w:color="auto"/>
            </w:tcBorders>
          </w:tcPr>
          <w:p w:rsidR="0080323B" w:rsidRDefault="0080323B" w:rsidP="005D4218">
            <w:pPr>
              <w:jc w:val="center"/>
              <w:rPr>
                <w:rFonts w:ascii="Times New Roman" w:hAnsi="Times New Roman" w:cs="Times New Roman"/>
                <w:sz w:val="24"/>
                <w:szCs w:val="24"/>
              </w:rPr>
            </w:pPr>
          </w:p>
        </w:tc>
        <w:tc>
          <w:tcPr>
            <w:tcW w:w="1183" w:type="dxa"/>
            <w:vMerge/>
          </w:tcPr>
          <w:p w:rsidR="0080323B" w:rsidRDefault="0080323B" w:rsidP="005D4218">
            <w:pPr>
              <w:jc w:val="center"/>
              <w:rPr>
                <w:rFonts w:ascii="Times New Roman" w:hAnsi="Times New Roman" w:cs="Times New Roman"/>
                <w:sz w:val="24"/>
                <w:szCs w:val="24"/>
              </w:rPr>
            </w:pPr>
          </w:p>
        </w:tc>
        <w:tc>
          <w:tcPr>
            <w:tcW w:w="3686" w:type="dxa"/>
          </w:tcPr>
          <w:p w:rsidR="0080323B" w:rsidRDefault="0080323B" w:rsidP="00B11403">
            <w:pPr>
              <w:jc w:val="center"/>
              <w:rPr>
                <w:rFonts w:ascii="Times New Roman" w:hAnsi="Times New Roman" w:cs="Times New Roman"/>
                <w:sz w:val="24"/>
                <w:szCs w:val="24"/>
              </w:rPr>
            </w:pPr>
            <w:r>
              <w:rPr>
                <w:rFonts w:ascii="Times New Roman" w:hAnsi="Times New Roman" w:cs="Times New Roman"/>
                <w:sz w:val="24"/>
                <w:szCs w:val="24"/>
              </w:rPr>
              <w:t>Звук и буква Д.</w:t>
            </w:r>
          </w:p>
          <w:p w:rsidR="0080323B" w:rsidRDefault="0080323B" w:rsidP="00B11403">
            <w:pPr>
              <w:jc w:val="center"/>
              <w:rPr>
                <w:rFonts w:ascii="Times New Roman" w:hAnsi="Times New Roman" w:cs="Times New Roman"/>
                <w:sz w:val="24"/>
                <w:szCs w:val="24"/>
              </w:rPr>
            </w:pPr>
          </w:p>
        </w:tc>
        <w:tc>
          <w:tcPr>
            <w:tcW w:w="1134" w:type="dxa"/>
            <w:tcBorders>
              <w:bottom w:val="single" w:sz="4" w:space="0" w:color="auto"/>
            </w:tcBorders>
          </w:tcPr>
          <w:p w:rsidR="0080323B" w:rsidRDefault="0080323B"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Pr>
          <w:p w:rsidR="0080323B" w:rsidRDefault="0080323B" w:rsidP="00B11403">
            <w:pPr>
              <w:jc w:val="center"/>
              <w:rPr>
                <w:rFonts w:ascii="Times New Roman" w:hAnsi="Times New Roman" w:cs="Times New Roman"/>
                <w:sz w:val="24"/>
                <w:szCs w:val="24"/>
              </w:rPr>
            </w:pPr>
          </w:p>
        </w:tc>
        <w:tc>
          <w:tcPr>
            <w:tcW w:w="992" w:type="dxa"/>
            <w:vMerge/>
          </w:tcPr>
          <w:p w:rsidR="0080323B" w:rsidRDefault="0080323B" w:rsidP="00B11403">
            <w:pPr>
              <w:jc w:val="center"/>
              <w:rPr>
                <w:rFonts w:ascii="Times New Roman" w:hAnsi="Times New Roman" w:cs="Times New Roman"/>
                <w:sz w:val="24"/>
                <w:szCs w:val="24"/>
              </w:rPr>
            </w:pPr>
          </w:p>
        </w:tc>
        <w:tc>
          <w:tcPr>
            <w:tcW w:w="993" w:type="dxa"/>
            <w:vMerge/>
          </w:tcPr>
          <w:p w:rsidR="0080323B" w:rsidRDefault="0080323B" w:rsidP="00B11403">
            <w:pPr>
              <w:jc w:val="center"/>
              <w:rPr>
                <w:rFonts w:ascii="Times New Roman" w:hAnsi="Times New Roman" w:cs="Times New Roman"/>
                <w:sz w:val="24"/>
                <w:szCs w:val="24"/>
              </w:rPr>
            </w:pPr>
          </w:p>
        </w:tc>
      </w:tr>
      <w:tr w:rsidR="0080323B" w:rsidTr="008A721E">
        <w:trPr>
          <w:trHeight w:val="345"/>
        </w:trPr>
        <w:tc>
          <w:tcPr>
            <w:tcW w:w="660" w:type="dxa"/>
            <w:vMerge/>
            <w:tcBorders>
              <w:left w:val="single" w:sz="4" w:space="0" w:color="auto"/>
              <w:bottom w:val="single" w:sz="4" w:space="0" w:color="auto"/>
            </w:tcBorders>
          </w:tcPr>
          <w:p w:rsidR="0080323B" w:rsidRDefault="0080323B" w:rsidP="005D4218">
            <w:pPr>
              <w:jc w:val="center"/>
              <w:rPr>
                <w:rFonts w:ascii="Times New Roman" w:hAnsi="Times New Roman" w:cs="Times New Roman"/>
                <w:sz w:val="24"/>
                <w:szCs w:val="24"/>
              </w:rPr>
            </w:pPr>
          </w:p>
        </w:tc>
        <w:tc>
          <w:tcPr>
            <w:tcW w:w="1183" w:type="dxa"/>
            <w:vMerge/>
            <w:tcBorders>
              <w:bottom w:val="single" w:sz="4" w:space="0" w:color="auto"/>
            </w:tcBorders>
          </w:tcPr>
          <w:p w:rsidR="0080323B" w:rsidRDefault="0080323B" w:rsidP="005D4218">
            <w:pPr>
              <w:jc w:val="center"/>
              <w:rPr>
                <w:rFonts w:ascii="Times New Roman" w:hAnsi="Times New Roman" w:cs="Times New Roman"/>
                <w:sz w:val="24"/>
                <w:szCs w:val="24"/>
              </w:rPr>
            </w:pPr>
          </w:p>
        </w:tc>
        <w:tc>
          <w:tcPr>
            <w:tcW w:w="3686" w:type="dxa"/>
          </w:tcPr>
          <w:p w:rsidR="0080323B" w:rsidRDefault="0080323B" w:rsidP="001221FB">
            <w:pPr>
              <w:jc w:val="center"/>
              <w:rPr>
                <w:rFonts w:ascii="Times New Roman" w:hAnsi="Times New Roman" w:cs="Times New Roman"/>
                <w:sz w:val="24"/>
                <w:szCs w:val="24"/>
              </w:rPr>
            </w:pPr>
            <w:r>
              <w:rPr>
                <w:rFonts w:ascii="Times New Roman" w:hAnsi="Times New Roman" w:cs="Times New Roman"/>
                <w:sz w:val="24"/>
                <w:szCs w:val="24"/>
              </w:rPr>
              <w:t>Звуки Д-Дь. Буква Д.</w:t>
            </w:r>
          </w:p>
          <w:p w:rsidR="0080323B" w:rsidRDefault="0080323B" w:rsidP="00B11403">
            <w:pPr>
              <w:rPr>
                <w:rFonts w:ascii="Times New Roman" w:hAnsi="Times New Roman" w:cs="Times New Roman"/>
                <w:sz w:val="24"/>
                <w:szCs w:val="24"/>
              </w:rPr>
            </w:pPr>
          </w:p>
        </w:tc>
        <w:tc>
          <w:tcPr>
            <w:tcW w:w="1134" w:type="dxa"/>
          </w:tcPr>
          <w:p w:rsidR="0080323B" w:rsidRDefault="0080323B"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bottom w:val="single" w:sz="4" w:space="0" w:color="auto"/>
            </w:tcBorders>
          </w:tcPr>
          <w:p w:rsidR="0080323B" w:rsidRDefault="0080323B" w:rsidP="00B11403">
            <w:pPr>
              <w:jc w:val="center"/>
              <w:rPr>
                <w:rFonts w:ascii="Times New Roman" w:hAnsi="Times New Roman" w:cs="Times New Roman"/>
                <w:sz w:val="24"/>
                <w:szCs w:val="24"/>
              </w:rPr>
            </w:pPr>
          </w:p>
        </w:tc>
        <w:tc>
          <w:tcPr>
            <w:tcW w:w="992" w:type="dxa"/>
            <w:vMerge/>
            <w:tcBorders>
              <w:bottom w:val="single" w:sz="4" w:space="0" w:color="auto"/>
            </w:tcBorders>
          </w:tcPr>
          <w:p w:rsidR="0080323B" w:rsidRDefault="0080323B" w:rsidP="00B11403">
            <w:pPr>
              <w:jc w:val="center"/>
              <w:rPr>
                <w:rFonts w:ascii="Times New Roman" w:hAnsi="Times New Roman" w:cs="Times New Roman"/>
                <w:sz w:val="24"/>
                <w:szCs w:val="24"/>
              </w:rPr>
            </w:pPr>
          </w:p>
        </w:tc>
        <w:tc>
          <w:tcPr>
            <w:tcW w:w="993" w:type="dxa"/>
            <w:vMerge/>
            <w:tcBorders>
              <w:bottom w:val="single" w:sz="4" w:space="0" w:color="auto"/>
            </w:tcBorders>
          </w:tcPr>
          <w:p w:rsidR="0080323B" w:rsidRDefault="0080323B" w:rsidP="00B11403">
            <w:pPr>
              <w:jc w:val="center"/>
              <w:rPr>
                <w:rFonts w:ascii="Times New Roman" w:hAnsi="Times New Roman" w:cs="Times New Roman"/>
                <w:sz w:val="24"/>
                <w:szCs w:val="24"/>
              </w:rPr>
            </w:pPr>
          </w:p>
        </w:tc>
      </w:tr>
      <w:tr w:rsidR="005D4218" w:rsidTr="0080323B">
        <w:trPr>
          <w:trHeight w:val="69"/>
        </w:trPr>
        <w:tc>
          <w:tcPr>
            <w:tcW w:w="660" w:type="dxa"/>
            <w:vMerge w:val="restart"/>
            <w:tcBorders>
              <w:top w:val="single" w:sz="4" w:space="0" w:color="auto"/>
              <w:left w:val="single" w:sz="4" w:space="0" w:color="auto"/>
            </w:tcBorders>
          </w:tcPr>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1</w:t>
            </w:r>
          </w:p>
          <w:p w:rsidR="0080323B" w:rsidRDefault="0080323B" w:rsidP="005D4218">
            <w:pPr>
              <w:jc w:val="center"/>
              <w:rPr>
                <w:rFonts w:ascii="Times New Roman" w:hAnsi="Times New Roman" w:cs="Times New Roman"/>
                <w:sz w:val="24"/>
                <w:szCs w:val="24"/>
              </w:rPr>
            </w:pPr>
          </w:p>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2</w:t>
            </w:r>
          </w:p>
          <w:p w:rsidR="0080323B" w:rsidRDefault="0080323B" w:rsidP="005D4218">
            <w:pPr>
              <w:rPr>
                <w:rFonts w:ascii="Times New Roman" w:hAnsi="Times New Roman" w:cs="Times New Roman"/>
                <w:sz w:val="24"/>
                <w:szCs w:val="24"/>
              </w:rPr>
            </w:pPr>
          </w:p>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3</w:t>
            </w:r>
          </w:p>
          <w:p w:rsidR="0080323B" w:rsidRDefault="0080323B" w:rsidP="005D4218">
            <w:pPr>
              <w:jc w:val="center"/>
              <w:rPr>
                <w:rFonts w:ascii="Times New Roman" w:hAnsi="Times New Roman" w:cs="Times New Roman"/>
                <w:sz w:val="24"/>
                <w:szCs w:val="24"/>
              </w:rPr>
            </w:pPr>
          </w:p>
          <w:p w:rsidR="005D4218" w:rsidRDefault="0080323B" w:rsidP="005D4218">
            <w:pPr>
              <w:jc w:val="center"/>
              <w:rPr>
                <w:rFonts w:ascii="Times New Roman" w:hAnsi="Times New Roman" w:cs="Times New Roman"/>
                <w:sz w:val="24"/>
                <w:szCs w:val="24"/>
              </w:rPr>
            </w:pPr>
            <w:r>
              <w:rPr>
                <w:rFonts w:ascii="Times New Roman" w:hAnsi="Times New Roman" w:cs="Times New Roman"/>
                <w:sz w:val="24"/>
                <w:szCs w:val="24"/>
              </w:rPr>
              <w:t>4</w:t>
            </w:r>
          </w:p>
        </w:tc>
        <w:tc>
          <w:tcPr>
            <w:tcW w:w="1183" w:type="dxa"/>
            <w:vMerge w:val="restart"/>
            <w:tcBorders>
              <w:top w:val="single" w:sz="4" w:space="0" w:color="auto"/>
            </w:tcBorders>
          </w:tcPr>
          <w:p w:rsidR="0080323B" w:rsidRDefault="0080323B" w:rsidP="005D4218">
            <w:pPr>
              <w:jc w:val="center"/>
              <w:rPr>
                <w:rFonts w:ascii="Times New Roman" w:hAnsi="Times New Roman" w:cs="Times New Roman"/>
                <w:sz w:val="24"/>
                <w:szCs w:val="24"/>
              </w:rPr>
            </w:pPr>
            <w:r>
              <w:rPr>
                <w:rFonts w:ascii="Times New Roman" w:hAnsi="Times New Roman" w:cs="Times New Roman"/>
                <w:sz w:val="24"/>
                <w:szCs w:val="24"/>
              </w:rPr>
              <w:t>Итого</w:t>
            </w:r>
          </w:p>
          <w:p w:rsidR="005D4218" w:rsidRDefault="0080323B" w:rsidP="005D4218">
            <w:pPr>
              <w:jc w:val="center"/>
              <w:rPr>
                <w:rFonts w:ascii="Times New Roman" w:hAnsi="Times New Roman" w:cs="Times New Roman"/>
                <w:sz w:val="24"/>
                <w:szCs w:val="24"/>
              </w:rPr>
            </w:pPr>
            <w:r>
              <w:rPr>
                <w:rFonts w:ascii="Times New Roman" w:hAnsi="Times New Roman" w:cs="Times New Roman"/>
                <w:sz w:val="24"/>
                <w:szCs w:val="24"/>
              </w:rPr>
              <w:t xml:space="preserve"> 4 часа</w:t>
            </w:r>
          </w:p>
        </w:tc>
        <w:tc>
          <w:tcPr>
            <w:tcW w:w="3686" w:type="dxa"/>
          </w:tcPr>
          <w:p w:rsidR="005D4218" w:rsidRDefault="00BD138F" w:rsidP="001221FB">
            <w:pPr>
              <w:jc w:val="center"/>
              <w:rPr>
                <w:rFonts w:ascii="Times New Roman" w:hAnsi="Times New Roman" w:cs="Times New Roman"/>
                <w:sz w:val="24"/>
                <w:szCs w:val="24"/>
              </w:rPr>
            </w:pPr>
            <w:r>
              <w:rPr>
                <w:rFonts w:ascii="Times New Roman" w:hAnsi="Times New Roman" w:cs="Times New Roman"/>
                <w:sz w:val="24"/>
                <w:szCs w:val="24"/>
              </w:rPr>
              <w:t>Гласные (</w:t>
            </w:r>
            <w:r w:rsidR="005D4218">
              <w:rPr>
                <w:rFonts w:ascii="Times New Roman" w:hAnsi="Times New Roman" w:cs="Times New Roman"/>
                <w:sz w:val="24"/>
                <w:szCs w:val="24"/>
              </w:rPr>
              <w:t>йотированные)</w:t>
            </w:r>
          </w:p>
          <w:p w:rsidR="005D4218" w:rsidRDefault="005D4218" w:rsidP="00B11403">
            <w:pPr>
              <w:jc w:val="center"/>
              <w:rPr>
                <w:rFonts w:ascii="Times New Roman" w:hAnsi="Times New Roman" w:cs="Times New Roman"/>
                <w:sz w:val="24"/>
                <w:szCs w:val="24"/>
              </w:rPr>
            </w:pPr>
          </w:p>
        </w:tc>
        <w:tc>
          <w:tcPr>
            <w:tcW w:w="1134" w:type="dxa"/>
            <w:tcBorders>
              <w:right w:val="single" w:sz="4" w:space="0" w:color="auto"/>
            </w:tcBorders>
          </w:tcPr>
          <w:p w:rsidR="005D4218" w:rsidRDefault="005D4218"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Borders>
              <w:top w:val="single" w:sz="4" w:space="0" w:color="auto"/>
              <w:left w:val="single" w:sz="4" w:space="0" w:color="auto"/>
            </w:tcBorders>
          </w:tcPr>
          <w:p w:rsidR="005D4218" w:rsidRDefault="0080323B" w:rsidP="00B11403">
            <w:pPr>
              <w:jc w:val="center"/>
              <w:rPr>
                <w:rFonts w:ascii="Times New Roman" w:hAnsi="Times New Roman" w:cs="Times New Roman"/>
                <w:sz w:val="24"/>
                <w:szCs w:val="24"/>
              </w:rPr>
            </w:pPr>
            <w:r>
              <w:rPr>
                <w:rFonts w:ascii="Times New Roman" w:hAnsi="Times New Roman" w:cs="Times New Roman"/>
                <w:sz w:val="24"/>
                <w:szCs w:val="24"/>
              </w:rPr>
              <w:t>20мин.</w:t>
            </w:r>
          </w:p>
        </w:tc>
        <w:tc>
          <w:tcPr>
            <w:tcW w:w="992" w:type="dxa"/>
            <w:vMerge w:val="restart"/>
            <w:tcBorders>
              <w:top w:val="single" w:sz="4" w:space="0" w:color="auto"/>
            </w:tcBorders>
          </w:tcPr>
          <w:p w:rsidR="005D4218" w:rsidRDefault="0080323B" w:rsidP="00B11403">
            <w:pPr>
              <w:jc w:val="center"/>
              <w:rPr>
                <w:rFonts w:ascii="Times New Roman" w:hAnsi="Times New Roman" w:cs="Times New Roman"/>
                <w:sz w:val="24"/>
                <w:szCs w:val="24"/>
              </w:rPr>
            </w:pPr>
            <w:r>
              <w:rPr>
                <w:rFonts w:ascii="Times New Roman" w:hAnsi="Times New Roman" w:cs="Times New Roman"/>
                <w:sz w:val="24"/>
                <w:szCs w:val="24"/>
              </w:rPr>
              <w:t>25мин.</w:t>
            </w:r>
          </w:p>
        </w:tc>
        <w:tc>
          <w:tcPr>
            <w:tcW w:w="993" w:type="dxa"/>
            <w:vMerge w:val="restart"/>
            <w:tcBorders>
              <w:top w:val="single" w:sz="4" w:space="0" w:color="auto"/>
            </w:tcBorders>
          </w:tcPr>
          <w:p w:rsidR="005D4218" w:rsidRDefault="0080323B" w:rsidP="00B11403">
            <w:pPr>
              <w:jc w:val="center"/>
              <w:rPr>
                <w:rFonts w:ascii="Times New Roman" w:hAnsi="Times New Roman" w:cs="Times New Roman"/>
                <w:sz w:val="24"/>
                <w:szCs w:val="24"/>
              </w:rPr>
            </w:pPr>
            <w:r>
              <w:rPr>
                <w:rFonts w:ascii="Times New Roman" w:hAnsi="Times New Roman" w:cs="Times New Roman"/>
                <w:sz w:val="24"/>
                <w:szCs w:val="24"/>
              </w:rPr>
              <w:t>30мин.</w:t>
            </w:r>
          </w:p>
        </w:tc>
      </w:tr>
      <w:tr w:rsidR="005D4218" w:rsidTr="0080323B">
        <w:trPr>
          <w:trHeight w:val="67"/>
        </w:trPr>
        <w:tc>
          <w:tcPr>
            <w:tcW w:w="660" w:type="dxa"/>
            <w:vMerge/>
            <w:tcBorders>
              <w:left w:val="single" w:sz="4" w:space="0" w:color="auto"/>
            </w:tcBorders>
          </w:tcPr>
          <w:p w:rsidR="005D4218" w:rsidRDefault="005D4218" w:rsidP="00B11403">
            <w:pPr>
              <w:jc w:val="center"/>
              <w:rPr>
                <w:rFonts w:ascii="Times New Roman" w:hAnsi="Times New Roman" w:cs="Times New Roman"/>
                <w:sz w:val="24"/>
                <w:szCs w:val="24"/>
              </w:rPr>
            </w:pPr>
          </w:p>
        </w:tc>
        <w:tc>
          <w:tcPr>
            <w:tcW w:w="1183" w:type="dxa"/>
            <w:vMerge/>
          </w:tcPr>
          <w:p w:rsidR="005D4218" w:rsidRDefault="005D4218" w:rsidP="00B11403">
            <w:pPr>
              <w:jc w:val="center"/>
              <w:rPr>
                <w:rFonts w:ascii="Times New Roman" w:hAnsi="Times New Roman" w:cs="Times New Roman"/>
                <w:sz w:val="24"/>
                <w:szCs w:val="24"/>
              </w:rPr>
            </w:pPr>
          </w:p>
        </w:tc>
        <w:tc>
          <w:tcPr>
            <w:tcW w:w="3686" w:type="dxa"/>
          </w:tcPr>
          <w:p w:rsidR="005D4218" w:rsidRPr="001416D9" w:rsidRDefault="005D4218" w:rsidP="001221FB">
            <w:pPr>
              <w:jc w:val="center"/>
              <w:rPr>
                <w:rFonts w:ascii="Times New Roman" w:hAnsi="Times New Roman" w:cs="Times New Roman"/>
                <w:sz w:val="24"/>
                <w:szCs w:val="24"/>
              </w:rPr>
            </w:pPr>
            <w:r>
              <w:rPr>
                <w:rFonts w:ascii="Times New Roman" w:hAnsi="Times New Roman" w:cs="Times New Roman"/>
                <w:sz w:val="24"/>
                <w:szCs w:val="24"/>
              </w:rPr>
              <w:t>Звуки Ф-Фь. Буква Ф.</w:t>
            </w:r>
          </w:p>
          <w:p w:rsidR="005D4218" w:rsidRPr="001416D9" w:rsidRDefault="005D4218" w:rsidP="00B11403">
            <w:pPr>
              <w:jc w:val="center"/>
              <w:rPr>
                <w:rFonts w:ascii="Times New Roman" w:hAnsi="Times New Roman" w:cs="Times New Roman"/>
                <w:sz w:val="24"/>
                <w:szCs w:val="24"/>
              </w:rPr>
            </w:pPr>
          </w:p>
        </w:tc>
        <w:tc>
          <w:tcPr>
            <w:tcW w:w="1134" w:type="dxa"/>
            <w:tcBorders>
              <w:right w:val="single" w:sz="4" w:space="0" w:color="auto"/>
            </w:tcBorders>
          </w:tcPr>
          <w:p w:rsidR="005D4218" w:rsidRDefault="005D4218"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left w:val="single" w:sz="4" w:space="0" w:color="auto"/>
            </w:tcBorders>
          </w:tcPr>
          <w:p w:rsidR="005D4218" w:rsidRDefault="005D4218" w:rsidP="00B11403">
            <w:pPr>
              <w:jc w:val="center"/>
              <w:rPr>
                <w:rFonts w:ascii="Times New Roman" w:hAnsi="Times New Roman" w:cs="Times New Roman"/>
                <w:sz w:val="24"/>
                <w:szCs w:val="24"/>
              </w:rPr>
            </w:pPr>
          </w:p>
        </w:tc>
        <w:tc>
          <w:tcPr>
            <w:tcW w:w="992" w:type="dxa"/>
            <w:vMerge/>
          </w:tcPr>
          <w:p w:rsidR="005D4218" w:rsidRDefault="005D4218" w:rsidP="00B11403">
            <w:pPr>
              <w:jc w:val="center"/>
              <w:rPr>
                <w:rFonts w:ascii="Times New Roman" w:hAnsi="Times New Roman" w:cs="Times New Roman"/>
                <w:sz w:val="24"/>
                <w:szCs w:val="24"/>
              </w:rPr>
            </w:pPr>
          </w:p>
        </w:tc>
        <w:tc>
          <w:tcPr>
            <w:tcW w:w="993" w:type="dxa"/>
            <w:vMerge/>
          </w:tcPr>
          <w:p w:rsidR="005D4218" w:rsidRDefault="005D4218" w:rsidP="00B11403">
            <w:pPr>
              <w:jc w:val="center"/>
              <w:rPr>
                <w:rFonts w:ascii="Times New Roman" w:hAnsi="Times New Roman" w:cs="Times New Roman"/>
                <w:sz w:val="24"/>
                <w:szCs w:val="24"/>
              </w:rPr>
            </w:pPr>
          </w:p>
        </w:tc>
      </w:tr>
      <w:tr w:rsidR="005D4218" w:rsidTr="0080323B">
        <w:trPr>
          <w:trHeight w:val="67"/>
        </w:trPr>
        <w:tc>
          <w:tcPr>
            <w:tcW w:w="660" w:type="dxa"/>
            <w:vMerge/>
            <w:tcBorders>
              <w:left w:val="single" w:sz="4" w:space="0" w:color="auto"/>
            </w:tcBorders>
          </w:tcPr>
          <w:p w:rsidR="005D4218" w:rsidRDefault="005D4218" w:rsidP="00B11403">
            <w:pPr>
              <w:jc w:val="center"/>
              <w:rPr>
                <w:rFonts w:ascii="Times New Roman" w:hAnsi="Times New Roman" w:cs="Times New Roman"/>
                <w:sz w:val="24"/>
                <w:szCs w:val="24"/>
              </w:rPr>
            </w:pPr>
          </w:p>
        </w:tc>
        <w:tc>
          <w:tcPr>
            <w:tcW w:w="1183" w:type="dxa"/>
            <w:vMerge/>
          </w:tcPr>
          <w:p w:rsidR="005D4218" w:rsidRDefault="005D4218" w:rsidP="00B11403">
            <w:pPr>
              <w:jc w:val="center"/>
              <w:rPr>
                <w:rFonts w:ascii="Times New Roman" w:hAnsi="Times New Roman" w:cs="Times New Roman"/>
                <w:sz w:val="24"/>
                <w:szCs w:val="24"/>
              </w:rPr>
            </w:pPr>
          </w:p>
        </w:tc>
        <w:tc>
          <w:tcPr>
            <w:tcW w:w="3686" w:type="dxa"/>
          </w:tcPr>
          <w:p w:rsidR="005D4218" w:rsidRDefault="005D4218" w:rsidP="00B11403">
            <w:pPr>
              <w:jc w:val="center"/>
              <w:rPr>
                <w:rFonts w:ascii="Times New Roman" w:hAnsi="Times New Roman" w:cs="Times New Roman"/>
                <w:sz w:val="24"/>
                <w:szCs w:val="24"/>
              </w:rPr>
            </w:pPr>
            <w:r>
              <w:rPr>
                <w:rFonts w:ascii="Times New Roman" w:hAnsi="Times New Roman" w:cs="Times New Roman"/>
                <w:sz w:val="24"/>
                <w:szCs w:val="24"/>
              </w:rPr>
              <w:t xml:space="preserve">Диагностика </w:t>
            </w:r>
          </w:p>
          <w:p w:rsidR="005D4218" w:rsidRDefault="005D4218" w:rsidP="00B11403">
            <w:pPr>
              <w:jc w:val="center"/>
              <w:rPr>
                <w:rFonts w:ascii="Times New Roman" w:hAnsi="Times New Roman" w:cs="Times New Roman"/>
                <w:sz w:val="24"/>
                <w:szCs w:val="24"/>
              </w:rPr>
            </w:pPr>
          </w:p>
        </w:tc>
        <w:tc>
          <w:tcPr>
            <w:tcW w:w="1134" w:type="dxa"/>
            <w:tcBorders>
              <w:right w:val="single" w:sz="4" w:space="0" w:color="auto"/>
            </w:tcBorders>
          </w:tcPr>
          <w:p w:rsidR="005D4218" w:rsidRDefault="005D4218"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left w:val="single" w:sz="4" w:space="0" w:color="auto"/>
            </w:tcBorders>
          </w:tcPr>
          <w:p w:rsidR="005D4218" w:rsidRDefault="005D4218" w:rsidP="00B11403">
            <w:pPr>
              <w:jc w:val="center"/>
              <w:rPr>
                <w:rFonts w:ascii="Times New Roman" w:hAnsi="Times New Roman" w:cs="Times New Roman"/>
                <w:sz w:val="24"/>
                <w:szCs w:val="24"/>
              </w:rPr>
            </w:pPr>
          </w:p>
        </w:tc>
        <w:tc>
          <w:tcPr>
            <w:tcW w:w="992" w:type="dxa"/>
            <w:vMerge/>
          </w:tcPr>
          <w:p w:rsidR="005D4218" w:rsidRDefault="005D4218" w:rsidP="00B11403">
            <w:pPr>
              <w:jc w:val="center"/>
              <w:rPr>
                <w:rFonts w:ascii="Times New Roman" w:hAnsi="Times New Roman" w:cs="Times New Roman"/>
                <w:sz w:val="24"/>
                <w:szCs w:val="24"/>
              </w:rPr>
            </w:pPr>
          </w:p>
        </w:tc>
        <w:tc>
          <w:tcPr>
            <w:tcW w:w="993" w:type="dxa"/>
            <w:vMerge/>
          </w:tcPr>
          <w:p w:rsidR="005D4218" w:rsidRDefault="005D4218" w:rsidP="00B11403">
            <w:pPr>
              <w:jc w:val="center"/>
              <w:rPr>
                <w:rFonts w:ascii="Times New Roman" w:hAnsi="Times New Roman" w:cs="Times New Roman"/>
                <w:sz w:val="24"/>
                <w:szCs w:val="24"/>
              </w:rPr>
            </w:pPr>
          </w:p>
        </w:tc>
      </w:tr>
      <w:tr w:rsidR="005D4218" w:rsidTr="0080323B">
        <w:trPr>
          <w:trHeight w:val="67"/>
        </w:trPr>
        <w:tc>
          <w:tcPr>
            <w:tcW w:w="660" w:type="dxa"/>
            <w:vMerge/>
            <w:tcBorders>
              <w:left w:val="single" w:sz="4" w:space="0" w:color="auto"/>
            </w:tcBorders>
          </w:tcPr>
          <w:p w:rsidR="005D4218" w:rsidRDefault="005D4218" w:rsidP="00B11403">
            <w:pPr>
              <w:jc w:val="center"/>
              <w:rPr>
                <w:rFonts w:ascii="Times New Roman" w:hAnsi="Times New Roman" w:cs="Times New Roman"/>
                <w:sz w:val="24"/>
                <w:szCs w:val="24"/>
              </w:rPr>
            </w:pPr>
          </w:p>
        </w:tc>
        <w:tc>
          <w:tcPr>
            <w:tcW w:w="1183" w:type="dxa"/>
            <w:vMerge/>
          </w:tcPr>
          <w:p w:rsidR="005D4218" w:rsidRDefault="005D4218" w:rsidP="00B11403">
            <w:pPr>
              <w:jc w:val="center"/>
              <w:rPr>
                <w:rFonts w:ascii="Times New Roman" w:hAnsi="Times New Roman" w:cs="Times New Roman"/>
                <w:sz w:val="24"/>
                <w:szCs w:val="24"/>
              </w:rPr>
            </w:pPr>
          </w:p>
        </w:tc>
        <w:tc>
          <w:tcPr>
            <w:tcW w:w="3686" w:type="dxa"/>
          </w:tcPr>
          <w:p w:rsidR="005D4218" w:rsidRDefault="005D4218" w:rsidP="00B11403">
            <w:pPr>
              <w:jc w:val="center"/>
              <w:rPr>
                <w:rFonts w:ascii="Times New Roman" w:hAnsi="Times New Roman" w:cs="Times New Roman"/>
                <w:sz w:val="24"/>
                <w:szCs w:val="24"/>
              </w:rPr>
            </w:pPr>
            <w:r>
              <w:rPr>
                <w:rFonts w:ascii="Times New Roman" w:hAnsi="Times New Roman" w:cs="Times New Roman"/>
                <w:sz w:val="24"/>
                <w:szCs w:val="24"/>
              </w:rPr>
              <w:t xml:space="preserve">Диагностика </w:t>
            </w:r>
          </w:p>
          <w:p w:rsidR="005D4218" w:rsidRDefault="005D4218" w:rsidP="00B11403">
            <w:pPr>
              <w:jc w:val="center"/>
              <w:rPr>
                <w:rFonts w:ascii="Times New Roman" w:hAnsi="Times New Roman" w:cs="Times New Roman"/>
                <w:sz w:val="24"/>
                <w:szCs w:val="24"/>
              </w:rPr>
            </w:pPr>
          </w:p>
        </w:tc>
        <w:tc>
          <w:tcPr>
            <w:tcW w:w="1134" w:type="dxa"/>
            <w:tcBorders>
              <w:right w:val="single" w:sz="4" w:space="0" w:color="auto"/>
            </w:tcBorders>
          </w:tcPr>
          <w:p w:rsidR="005D4218" w:rsidRDefault="005D4218" w:rsidP="00B11403">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Merge/>
            <w:tcBorders>
              <w:left w:val="single" w:sz="4" w:space="0" w:color="auto"/>
              <w:bottom w:val="single" w:sz="4" w:space="0" w:color="auto"/>
            </w:tcBorders>
          </w:tcPr>
          <w:p w:rsidR="005D4218" w:rsidRDefault="005D4218" w:rsidP="00B11403">
            <w:pPr>
              <w:jc w:val="center"/>
              <w:rPr>
                <w:rFonts w:ascii="Times New Roman" w:hAnsi="Times New Roman" w:cs="Times New Roman"/>
                <w:sz w:val="24"/>
                <w:szCs w:val="24"/>
              </w:rPr>
            </w:pPr>
          </w:p>
        </w:tc>
        <w:tc>
          <w:tcPr>
            <w:tcW w:w="992" w:type="dxa"/>
            <w:vMerge/>
            <w:tcBorders>
              <w:bottom w:val="single" w:sz="4" w:space="0" w:color="auto"/>
            </w:tcBorders>
          </w:tcPr>
          <w:p w:rsidR="005D4218" w:rsidRDefault="005D4218" w:rsidP="00B11403">
            <w:pPr>
              <w:jc w:val="center"/>
              <w:rPr>
                <w:rFonts w:ascii="Times New Roman" w:hAnsi="Times New Roman" w:cs="Times New Roman"/>
                <w:sz w:val="24"/>
                <w:szCs w:val="24"/>
              </w:rPr>
            </w:pPr>
          </w:p>
        </w:tc>
        <w:tc>
          <w:tcPr>
            <w:tcW w:w="993" w:type="dxa"/>
            <w:vMerge/>
            <w:tcBorders>
              <w:bottom w:val="single" w:sz="4" w:space="0" w:color="auto"/>
            </w:tcBorders>
          </w:tcPr>
          <w:p w:rsidR="005D4218" w:rsidRDefault="005D4218" w:rsidP="00B11403">
            <w:pPr>
              <w:jc w:val="center"/>
              <w:rPr>
                <w:rFonts w:ascii="Times New Roman" w:hAnsi="Times New Roman" w:cs="Times New Roman"/>
                <w:sz w:val="24"/>
                <w:szCs w:val="24"/>
              </w:rPr>
            </w:pPr>
          </w:p>
        </w:tc>
      </w:tr>
      <w:tr w:rsidR="005D4218" w:rsidTr="005D4218">
        <w:trPr>
          <w:trHeight w:val="67"/>
        </w:trPr>
        <w:tc>
          <w:tcPr>
            <w:tcW w:w="660" w:type="dxa"/>
            <w:vMerge/>
            <w:tcBorders>
              <w:left w:val="single" w:sz="4" w:space="0" w:color="auto"/>
            </w:tcBorders>
          </w:tcPr>
          <w:p w:rsidR="005D4218" w:rsidRDefault="005D4218" w:rsidP="00B11403">
            <w:pPr>
              <w:jc w:val="center"/>
              <w:rPr>
                <w:rFonts w:ascii="Times New Roman" w:hAnsi="Times New Roman" w:cs="Times New Roman"/>
                <w:sz w:val="24"/>
                <w:szCs w:val="24"/>
              </w:rPr>
            </w:pPr>
          </w:p>
        </w:tc>
        <w:tc>
          <w:tcPr>
            <w:tcW w:w="1183" w:type="dxa"/>
            <w:vMerge/>
          </w:tcPr>
          <w:p w:rsidR="005D4218" w:rsidRDefault="005D4218" w:rsidP="00B11403">
            <w:pPr>
              <w:jc w:val="center"/>
              <w:rPr>
                <w:rFonts w:ascii="Times New Roman" w:hAnsi="Times New Roman" w:cs="Times New Roman"/>
                <w:sz w:val="24"/>
                <w:szCs w:val="24"/>
              </w:rPr>
            </w:pPr>
          </w:p>
        </w:tc>
        <w:tc>
          <w:tcPr>
            <w:tcW w:w="3686" w:type="dxa"/>
          </w:tcPr>
          <w:p w:rsidR="005D4218" w:rsidRPr="00DF06EC" w:rsidRDefault="005D4218" w:rsidP="00B11403">
            <w:pPr>
              <w:jc w:val="center"/>
              <w:rPr>
                <w:rFonts w:ascii="Times New Roman" w:hAnsi="Times New Roman" w:cs="Times New Roman"/>
                <w:b/>
                <w:sz w:val="24"/>
                <w:szCs w:val="24"/>
              </w:rPr>
            </w:pPr>
            <w:r w:rsidRPr="00DF06EC">
              <w:rPr>
                <w:rFonts w:ascii="Times New Roman" w:hAnsi="Times New Roman" w:cs="Times New Roman"/>
                <w:b/>
                <w:sz w:val="24"/>
                <w:szCs w:val="24"/>
              </w:rPr>
              <w:t xml:space="preserve">Всего часов в год </w:t>
            </w:r>
          </w:p>
          <w:p w:rsidR="005D4218" w:rsidRPr="00DF06EC" w:rsidRDefault="005D4218" w:rsidP="00B11403">
            <w:pPr>
              <w:jc w:val="center"/>
              <w:rPr>
                <w:rFonts w:ascii="Times New Roman" w:hAnsi="Times New Roman" w:cs="Times New Roman"/>
                <w:b/>
                <w:sz w:val="24"/>
                <w:szCs w:val="24"/>
              </w:rPr>
            </w:pPr>
          </w:p>
        </w:tc>
        <w:tc>
          <w:tcPr>
            <w:tcW w:w="1134" w:type="dxa"/>
          </w:tcPr>
          <w:p w:rsidR="005D4218" w:rsidRPr="00DF06EC" w:rsidRDefault="005D4218" w:rsidP="00B11403">
            <w:pPr>
              <w:jc w:val="center"/>
              <w:rPr>
                <w:rFonts w:ascii="Times New Roman" w:hAnsi="Times New Roman" w:cs="Times New Roman"/>
                <w:b/>
                <w:sz w:val="24"/>
                <w:szCs w:val="24"/>
              </w:rPr>
            </w:pPr>
            <w:r w:rsidRPr="00DF06EC">
              <w:rPr>
                <w:rFonts w:ascii="Times New Roman" w:hAnsi="Times New Roman" w:cs="Times New Roman"/>
                <w:b/>
                <w:sz w:val="24"/>
                <w:szCs w:val="24"/>
              </w:rPr>
              <w:t>38</w:t>
            </w:r>
          </w:p>
        </w:tc>
        <w:tc>
          <w:tcPr>
            <w:tcW w:w="992" w:type="dxa"/>
            <w:tcBorders>
              <w:top w:val="single" w:sz="4" w:space="0" w:color="auto"/>
            </w:tcBorders>
          </w:tcPr>
          <w:p w:rsidR="005D4218" w:rsidRDefault="005D4218" w:rsidP="00B11403">
            <w:pPr>
              <w:jc w:val="center"/>
              <w:rPr>
                <w:rFonts w:ascii="Times New Roman" w:hAnsi="Times New Roman" w:cs="Times New Roman"/>
                <w:sz w:val="24"/>
                <w:szCs w:val="24"/>
              </w:rPr>
            </w:pPr>
          </w:p>
        </w:tc>
        <w:tc>
          <w:tcPr>
            <w:tcW w:w="992" w:type="dxa"/>
            <w:tcBorders>
              <w:top w:val="single" w:sz="4" w:space="0" w:color="auto"/>
            </w:tcBorders>
          </w:tcPr>
          <w:p w:rsidR="005D4218" w:rsidRDefault="005D4218" w:rsidP="00B11403">
            <w:pPr>
              <w:jc w:val="center"/>
              <w:rPr>
                <w:rFonts w:ascii="Times New Roman" w:hAnsi="Times New Roman" w:cs="Times New Roman"/>
                <w:sz w:val="24"/>
                <w:szCs w:val="24"/>
              </w:rPr>
            </w:pPr>
          </w:p>
        </w:tc>
        <w:tc>
          <w:tcPr>
            <w:tcW w:w="993" w:type="dxa"/>
            <w:tcBorders>
              <w:top w:val="single" w:sz="4" w:space="0" w:color="auto"/>
            </w:tcBorders>
          </w:tcPr>
          <w:p w:rsidR="005D4218" w:rsidRDefault="005D4218" w:rsidP="00B11403">
            <w:pPr>
              <w:jc w:val="center"/>
              <w:rPr>
                <w:rFonts w:ascii="Times New Roman" w:hAnsi="Times New Roman" w:cs="Times New Roman"/>
                <w:sz w:val="24"/>
                <w:szCs w:val="24"/>
              </w:rPr>
            </w:pPr>
          </w:p>
        </w:tc>
      </w:tr>
    </w:tbl>
    <w:p w:rsidR="00E82B5E" w:rsidRDefault="00E82B5E" w:rsidP="00E82B5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82B5E" w:rsidRDefault="00E82B5E" w:rsidP="00E82B5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82B5E" w:rsidRDefault="00E82B5E" w:rsidP="00E82B5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82B5E" w:rsidRDefault="00E82B5E" w:rsidP="00E82B5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82B5E" w:rsidRDefault="00E82B5E" w:rsidP="00E82B5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82B5E" w:rsidRDefault="00E82B5E" w:rsidP="00E82B5E">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82B5E" w:rsidRPr="005B54F2" w:rsidRDefault="00E82B5E" w:rsidP="00E82B5E">
      <w:pPr>
        <w:spacing w:line="240" w:lineRule="auto"/>
        <w:rPr>
          <w:rFonts w:cs="Times New Roman"/>
          <w:b/>
          <w:sz w:val="28"/>
          <w:szCs w:val="28"/>
        </w:rPr>
      </w:pPr>
    </w:p>
    <w:p w:rsidR="00B11403" w:rsidRPr="00B11403" w:rsidRDefault="00B11403" w:rsidP="00B11403">
      <w:pPr>
        <w:rPr>
          <w:rFonts w:ascii="Times New Roman" w:hAnsi="Times New Roman" w:cs="Times New Roman"/>
          <w:b/>
          <w:sz w:val="28"/>
          <w:szCs w:val="28"/>
        </w:rPr>
      </w:pPr>
    </w:p>
    <w:sectPr w:rsidR="00B11403" w:rsidRPr="00B11403" w:rsidSect="00AD3028">
      <w:footerReference w:type="default" r:id="rId9"/>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296" w:rsidRDefault="00BF0296" w:rsidP="006F7F62">
      <w:pPr>
        <w:spacing w:after="0" w:line="240" w:lineRule="auto"/>
      </w:pPr>
      <w:r>
        <w:separator/>
      </w:r>
    </w:p>
  </w:endnote>
  <w:endnote w:type="continuationSeparator" w:id="0">
    <w:p w:rsidR="00BF0296" w:rsidRDefault="00BF0296" w:rsidP="006F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58"/>
    </w:sdtPr>
    <w:sdtEndPr/>
    <w:sdtContent>
      <w:p w:rsidR="00AD3028" w:rsidRDefault="00AD3028">
        <w:pPr>
          <w:pStyle w:val="a8"/>
          <w:jc w:val="center"/>
        </w:pPr>
        <w:r>
          <w:fldChar w:fldCharType="begin"/>
        </w:r>
        <w:r>
          <w:instrText xml:space="preserve"> PAGE   \* MERGEFORMAT </w:instrText>
        </w:r>
        <w:r>
          <w:fldChar w:fldCharType="separate"/>
        </w:r>
        <w:r w:rsidR="00FF1909">
          <w:rPr>
            <w:noProof/>
          </w:rPr>
          <w:t>1</w:t>
        </w:r>
        <w:r>
          <w:rPr>
            <w:noProof/>
          </w:rPr>
          <w:fldChar w:fldCharType="end"/>
        </w:r>
      </w:p>
    </w:sdtContent>
  </w:sdt>
  <w:p w:rsidR="00AD3028" w:rsidRDefault="00AD302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296" w:rsidRDefault="00BF0296" w:rsidP="006F7F62">
      <w:pPr>
        <w:spacing w:after="0" w:line="240" w:lineRule="auto"/>
      </w:pPr>
      <w:r>
        <w:separator/>
      </w:r>
    </w:p>
  </w:footnote>
  <w:footnote w:type="continuationSeparator" w:id="0">
    <w:p w:rsidR="00BF0296" w:rsidRDefault="00BF0296" w:rsidP="006F7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A91"/>
    <w:multiLevelType w:val="multilevel"/>
    <w:tmpl w:val="C5F6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B41AB"/>
    <w:multiLevelType w:val="hybridMultilevel"/>
    <w:tmpl w:val="FA7AD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6A234D"/>
    <w:multiLevelType w:val="multilevel"/>
    <w:tmpl w:val="EE78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C7CCF"/>
    <w:multiLevelType w:val="multilevel"/>
    <w:tmpl w:val="E9B69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C2523"/>
    <w:multiLevelType w:val="multilevel"/>
    <w:tmpl w:val="F1F6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D39F3"/>
    <w:multiLevelType w:val="multilevel"/>
    <w:tmpl w:val="C93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B3657"/>
    <w:multiLevelType w:val="multilevel"/>
    <w:tmpl w:val="F73E9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917F5"/>
    <w:multiLevelType w:val="hybridMultilevel"/>
    <w:tmpl w:val="B066AB1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20965C6"/>
    <w:multiLevelType w:val="multilevel"/>
    <w:tmpl w:val="70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F49EC"/>
    <w:multiLevelType w:val="multilevel"/>
    <w:tmpl w:val="595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F4335"/>
    <w:multiLevelType w:val="multilevel"/>
    <w:tmpl w:val="F12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F1859"/>
    <w:multiLevelType w:val="multilevel"/>
    <w:tmpl w:val="ACA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13613"/>
    <w:multiLevelType w:val="multilevel"/>
    <w:tmpl w:val="8C6A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0169E"/>
    <w:multiLevelType w:val="multilevel"/>
    <w:tmpl w:val="D152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F5208"/>
    <w:multiLevelType w:val="multilevel"/>
    <w:tmpl w:val="90AA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C1937"/>
    <w:multiLevelType w:val="hybridMultilevel"/>
    <w:tmpl w:val="2C227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A8688D"/>
    <w:multiLevelType w:val="multilevel"/>
    <w:tmpl w:val="8B42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D1292"/>
    <w:multiLevelType w:val="multilevel"/>
    <w:tmpl w:val="2E90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7954B3"/>
    <w:multiLevelType w:val="multilevel"/>
    <w:tmpl w:val="46D855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B44EC"/>
    <w:multiLevelType w:val="multilevel"/>
    <w:tmpl w:val="0F7EB4D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5A531F"/>
    <w:multiLevelType w:val="hybridMultilevel"/>
    <w:tmpl w:val="EB72F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4478DD"/>
    <w:multiLevelType w:val="multilevel"/>
    <w:tmpl w:val="332A5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74233D"/>
    <w:multiLevelType w:val="multilevel"/>
    <w:tmpl w:val="26DE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0"/>
  </w:num>
  <w:num w:numId="4">
    <w:abstractNumId w:val="14"/>
  </w:num>
  <w:num w:numId="5">
    <w:abstractNumId w:val="11"/>
  </w:num>
  <w:num w:numId="6">
    <w:abstractNumId w:val="5"/>
  </w:num>
  <w:num w:numId="7">
    <w:abstractNumId w:val="12"/>
  </w:num>
  <w:num w:numId="8">
    <w:abstractNumId w:val="10"/>
  </w:num>
  <w:num w:numId="9">
    <w:abstractNumId w:val="9"/>
  </w:num>
  <w:num w:numId="10">
    <w:abstractNumId w:val="2"/>
  </w:num>
  <w:num w:numId="11">
    <w:abstractNumId w:val="1"/>
  </w:num>
  <w:num w:numId="12">
    <w:abstractNumId w:val="22"/>
  </w:num>
  <w:num w:numId="13">
    <w:abstractNumId w:val="3"/>
  </w:num>
  <w:num w:numId="14">
    <w:abstractNumId w:val="6"/>
  </w:num>
  <w:num w:numId="15">
    <w:abstractNumId w:val="21"/>
  </w:num>
  <w:num w:numId="16">
    <w:abstractNumId w:val="18"/>
  </w:num>
  <w:num w:numId="17">
    <w:abstractNumId w:val="17"/>
  </w:num>
  <w:num w:numId="18">
    <w:abstractNumId w:val="20"/>
  </w:num>
  <w:num w:numId="19">
    <w:abstractNumId w:val="19"/>
  </w:num>
  <w:num w:numId="20">
    <w:abstractNumId w:val="8"/>
  </w:num>
  <w:num w:numId="21">
    <w:abstractNumId w:val="4"/>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92"/>
    <w:rsid w:val="00027E4B"/>
    <w:rsid w:val="00046364"/>
    <w:rsid w:val="0006404C"/>
    <w:rsid w:val="000662AC"/>
    <w:rsid w:val="00072365"/>
    <w:rsid w:val="000740A6"/>
    <w:rsid w:val="000C5187"/>
    <w:rsid w:val="000D5DCD"/>
    <w:rsid w:val="000F5D8F"/>
    <w:rsid w:val="001221FB"/>
    <w:rsid w:val="001416D9"/>
    <w:rsid w:val="001A6F18"/>
    <w:rsid w:val="001C4DF1"/>
    <w:rsid w:val="001E2457"/>
    <w:rsid w:val="001E2AAF"/>
    <w:rsid w:val="001F5B25"/>
    <w:rsid w:val="00233572"/>
    <w:rsid w:val="002408B0"/>
    <w:rsid w:val="00255D6A"/>
    <w:rsid w:val="00257893"/>
    <w:rsid w:val="0026676D"/>
    <w:rsid w:val="0028500A"/>
    <w:rsid w:val="002C2858"/>
    <w:rsid w:val="00337FD1"/>
    <w:rsid w:val="003602F1"/>
    <w:rsid w:val="00382BBD"/>
    <w:rsid w:val="003873EE"/>
    <w:rsid w:val="00394627"/>
    <w:rsid w:val="003A4DEA"/>
    <w:rsid w:val="003B6E28"/>
    <w:rsid w:val="003D4837"/>
    <w:rsid w:val="003E6A38"/>
    <w:rsid w:val="00440291"/>
    <w:rsid w:val="00443D3B"/>
    <w:rsid w:val="00494EA7"/>
    <w:rsid w:val="004C1935"/>
    <w:rsid w:val="00547D53"/>
    <w:rsid w:val="005B54F2"/>
    <w:rsid w:val="005C2563"/>
    <w:rsid w:val="005D170D"/>
    <w:rsid w:val="005D4218"/>
    <w:rsid w:val="005E57C1"/>
    <w:rsid w:val="00615BD2"/>
    <w:rsid w:val="006245D3"/>
    <w:rsid w:val="00633F51"/>
    <w:rsid w:val="0064533D"/>
    <w:rsid w:val="006F7F62"/>
    <w:rsid w:val="00702312"/>
    <w:rsid w:val="0075450B"/>
    <w:rsid w:val="00756D55"/>
    <w:rsid w:val="007B61A3"/>
    <w:rsid w:val="007C3527"/>
    <w:rsid w:val="0080323B"/>
    <w:rsid w:val="0081671E"/>
    <w:rsid w:val="00847F92"/>
    <w:rsid w:val="00872E5B"/>
    <w:rsid w:val="00874A96"/>
    <w:rsid w:val="008839C5"/>
    <w:rsid w:val="00896A9B"/>
    <w:rsid w:val="008A721E"/>
    <w:rsid w:val="008A7388"/>
    <w:rsid w:val="008B480A"/>
    <w:rsid w:val="008C12BA"/>
    <w:rsid w:val="008E65F9"/>
    <w:rsid w:val="00921307"/>
    <w:rsid w:val="009473A4"/>
    <w:rsid w:val="00957784"/>
    <w:rsid w:val="00985BC4"/>
    <w:rsid w:val="00A168DE"/>
    <w:rsid w:val="00A46852"/>
    <w:rsid w:val="00A525D0"/>
    <w:rsid w:val="00A82CC8"/>
    <w:rsid w:val="00A90412"/>
    <w:rsid w:val="00AC67E0"/>
    <w:rsid w:val="00AD3028"/>
    <w:rsid w:val="00B062D6"/>
    <w:rsid w:val="00B11403"/>
    <w:rsid w:val="00B9162E"/>
    <w:rsid w:val="00BA1D3D"/>
    <w:rsid w:val="00BA4880"/>
    <w:rsid w:val="00BD138F"/>
    <w:rsid w:val="00BF0296"/>
    <w:rsid w:val="00C50689"/>
    <w:rsid w:val="00C52928"/>
    <w:rsid w:val="00C75E2D"/>
    <w:rsid w:val="00CE0835"/>
    <w:rsid w:val="00CF59B9"/>
    <w:rsid w:val="00D3331F"/>
    <w:rsid w:val="00D5018F"/>
    <w:rsid w:val="00D83B1F"/>
    <w:rsid w:val="00D90629"/>
    <w:rsid w:val="00D913FF"/>
    <w:rsid w:val="00DA79D8"/>
    <w:rsid w:val="00DC46BD"/>
    <w:rsid w:val="00DC4EB5"/>
    <w:rsid w:val="00E13C0B"/>
    <w:rsid w:val="00E3710B"/>
    <w:rsid w:val="00E82B5E"/>
    <w:rsid w:val="00E82EC5"/>
    <w:rsid w:val="00E839F6"/>
    <w:rsid w:val="00EC0D0E"/>
    <w:rsid w:val="00EC2EA3"/>
    <w:rsid w:val="00EE38B7"/>
    <w:rsid w:val="00EE6427"/>
    <w:rsid w:val="00F01AEF"/>
    <w:rsid w:val="00F11CE3"/>
    <w:rsid w:val="00F463A3"/>
    <w:rsid w:val="00F6556F"/>
    <w:rsid w:val="00F96650"/>
    <w:rsid w:val="00FE08D3"/>
    <w:rsid w:val="00FF19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8B02A-6F0C-464A-92EA-63CFB71D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F92"/>
    <w:pPr>
      <w:ind w:left="720"/>
      <w:contextualSpacing/>
    </w:pPr>
  </w:style>
  <w:style w:type="table" w:styleId="a4">
    <w:name w:val="Table Grid"/>
    <w:basedOn w:val="a1"/>
    <w:uiPriority w:val="59"/>
    <w:rsid w:val="004C19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E82EC5"/>
    <w:pPr>
      <w:spacing w:after="0" w:line="240" w:lineRule="auto"/>
    </w:pPr>
    <w:rPr>
      <w:rFonts w:eastAsiaTheme="minorEastAsia"/>
      <w:lang w:eastAsia="ru-RU"/>
    </w:rPr>
  </w:style>
  <w:style w:type="paragraph" w:customStyle="1" w:styleId="c2">
    <w:name w:val="c2"/>
    <w:basedOn w:val="a"/>
    <w:rsid w:val="002850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8500A"/>
  </w:style>
  <w:style w:type="paragraph" w:styleId="a6">
    <w:name w:val="header"/>
    <w:basedOn w:val="a"/>
    <w:link w:val="a7"/>
    <w:uiPriority w:val="99"/>
    <w:semiHidden/>
    <w:unhideWhenUsed/>
    <w:rsid w:val="006F7F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F7F62"/>
  </w:style>
  <w:style w:type="paragraph" w:styleId="a8">
    <w:name w:val="footer"/>
    <w:basedOn w:val="a"/>
    <w:link w:val="a9"/>
    <w:uiPriority w:val="99"/>
    <w:unhideWhenUsed/>
    <w:rsid w:val="006F7F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7F62"/>
  </w:style>
  <w:style w:type="paragraph" w:styleId="aa">
    <w:name w:val="Balloon Text"/>
    <w:basedOn w:val="a"/>
    <w:link w:val="ab"/>
    <w:uiPriority w:val="99"/>
    <w:semiHidden/>
    <w:unhideWhenUsed/>
    <w:rsid w:val="00FE08D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0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03843">
      <w:bodyDiv w:val="1"/>
      <w:marLeft w:val="0"/>
      <w:marRight w:val="0"/>
      <w:marTop w:val="0"/>
      <w:marBottom w:val="0"/>
      <w:divBdr>
        <w:top w:val="none" w:sz="0" w:space="0" w:color="auto"/>
        <w:left w:val="none" w:sz="0" w:space="0" w:color="auto"/>
        <w:bottom w:val="none" w:sz="0" w:space="0" w:color="auto"/>
        <w:right w:val="none" w:sz="0" w:space="0" w:color="auto"/>
      </w:divBdr>
    </w:div>
    <w:div w:id="1093866654">
      <w:bodyDiv w:val="1"/>
      <w:marLeft w:val="0"/>
      <w:marRight w:val="0"/>
      <w:marTop w:val="0"/>
      <w:marBottom w:val="0"/>
      <w:divBdr>
        <w:top w:val="none" w:sz="0" w:space="0" w:color="auto"/>
        <w:left w:val="none" w:sz="0" w:space="0" w:color="auto"/>
        <w:bottom w:val="none" w:sz="0" w:space="0" w:color="auto"/>
        <w:right w:val="none" w:sz="0" w:space="0" w:color="auto"/>
      </w:divBdr>
    </w:div>
    <w:div w:id="1426225181">
      <w:bodyDiv w:val="1"/>
      <w:marLeft w:val="0"/>
      <w:marRight w:val="0"/>
      <w:marTop w:val="0"/>
      <w:marBottom w:val="0"/>
      <w:divBdr>
        <w:top w:val="none" w:sz="0" w:space="0" w:color="auto"/>
        <w:left w:val="none" w:sz="0" w:space="0" w:color="auto"/>
        <w:bottom w:val="none" w:sz="0" w:space="0" w:color="auto"/>
        <w:right w:val="none" w:sz="0" w:space="0" w:color="auto"/>
      </w:divBdr>
    </w:div>
    <w:div w:id="17787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2DC4-DAAD-4F49-AE52-93DA22CB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4580</Words>
  <Characters>26112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2025-08-28T08:56:00Z</cp:lastPrinted>
  <dcterms:created xsi:type="dcterms:W3CDTF">2025-08-28T11:38:00Z</dcterms:created>
  <dcterms:modified xsi:type="dcterms:W3CDTF">2025-08-28T11:38:00Z</dcterms:modified>
</cp:coreProperties>
</file>