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75" w:rsidRDefault="00643775" w:rsidP="006437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FE716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F13D7A" w:rsidRDefault="00F13D7A" w:rsidP="006437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13D7A" w:rsidRDefault="00F13D7A" w:rsidP="00F13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7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Pr="0037657B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Маршрутизация обучающихся групп повышенного</w:t>
      </w:r>
    </w:p>
    <w:p w:rsidR="00F13D7A" w:rsidRDefault="00F13D7A" w:rsidP="00F13D7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психолого-педагогического внимания</w:t>
      </w:r>
      <w:r w:rsidRPr="0037657B">
        <w:rPr>
          <w:rFonts w:ascii="Times New Roman" w:hAnsi="Times New Roman" w:cs="Times New Roman"/>
          <w:b/>
          <w:sz w:val="28"/>
          <w:szCs w:val="28"/>
        </w:rPr>
        <w:t>»</w:t>
      </w:r>
    </w:p>
    <w:p w:rsidR="00F13D7A" w:rsidRPr="00F13D7A" w:rsidRDefault="00F13D7A" w:rsidP="00F13D7A">
      <w:pPr>
        <w:pStyle w:val="a3"/>
        <w:tabs>
          <w:tab w:val="left" w:pos="1134"/>
        </w:tabs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D7A">
        <w:rPr>
          <w:rFonts w:ascii="Times New Roman" w:hAnsi="Times New Roman" w:cs="Times New Roman"/>
          <w:b/>
          <w:sz w:val="28"/>
          <w:szCs w:val="28"/>
        </w:rPr>
        <w:t>Вопрос: Организация профилактической работы с обучающимися «группы риска» по результатам социально-психологического тестирования</w:t>
      </w:r>
    </w:p>
    <w:p w:rsidR="00F13D7A" w:rsidRDefault="00F13D7A" w:rsidP="00F13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3798" w:rsidRDefault="001A5499" w:rsidP="007C3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499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мероприятий для включения </w:t>
      </w:r>
    </w:p>
    <w:p w:rsidR="007C3798" w:rsidRDefault="001A5499" w:rsidP="007C3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499">
        <w:rPr>
          <w:rFonts w:ascii="Times New Roman" w:hAnsi="Times New Roman" w:cs="Times New Roman"/>
          <w:b/>
          <w:bCs/>
          <w:sz w:val="28"/>
          <w:szCs w:val="28"/>
        </w:rPr>
        <w:t>в план индивидуальной профилактической работы педагога-психолога</w:t>
      </w:r>
    </w:p>
    <w:p w:rsidR="00AF3C15" w:rsidRPr="001A5499" w:rsidRDefault="001A5499" w:rsidP="007C3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499">
        <w:rPr>
          <w:rFonts w:ascii="Times New Roman" w:hAnsi="Times New Roman" w:cs="Times New Roman"/>
          <w:b/>
          <w:bCs/>
          <w:sz w:val="28"/>
          <w:szCs w:val="28"/>
        </w:rPr>
        <w:t>по результатам социально-психологического тестирования</w:t>
      </w:r>
    </w:p>
    <w:p w:rsidR="001A5499" w:rsidRDefault="001A5499" w:rsidP="001A5499">
      <w:pPr>
        <w:pStyle w:val="Default"/>
      </w:pP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Анализ результатов СПТ, выявление обучающихся с высоким риском вовлеченности в зависимое поведение. Создание и ведение карты индивидуального психологического сопровождения для каждого подростка группы риска.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Индивидуальные консультации обучающихся по результатам СПТ по шкалам методики ЕМ СПТ (использовать интерес к результатам для установления более прочного контакта с подростками группы риска).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Индивидуальные консультации родителей по результатам СПТ.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Диагностическое собеседование с классным руководителем (характеристика) для уточнения, подтверждения результатов СПТ, выявление нюансов, конкретизация проявления личностных особенностей и межличностного взаимодействия. Коррекция плана воспитательной работы классного руководителя с учетом результатов СПТ.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 групповых профилактических мероприятий (диспуты, беседы, деловые игры, тренинги и пр.) для класса, в котором обучаются подростки группы риска. Тематика мероприятий должна соответствовать проблемам, выявленным при СПТ (по шкалам методики ЕМ СПТ). 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Изучение интересов и склонностей подростков группы риска (опросники, беседы, изучение продуктов деятельности, наблюдения), например, в рамках профориентации.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Обсуждение результатов изучения интересов и склонностей со специалистами (социальный педагог, зам. по воспитательной работе, учителя-предметники, руководители кружков) для согласования действий по вовлечению подростков группы риска во внеурочную деятельность, по их поддержке в достижении успеха. </w:t>
      </w:r>
    </w:p>
    <w:p w:rsidR="001A5499" w:rsidRDefault="001A5499" w:rsidP="00F13D7A">
      <w:pPr>
        <w:pStyle w:val="Default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Рекомендации и помощь классному руководителю в организации внеклассных мероприятий с целью развития классного коллектива (в котором состоят подростки группы риска) и внутригрупповых социальных связей. </w:t>
      </w:r>
    </w:p>
    <w:p w:rsidR="001A5499" w:rsidRDefault="001A5499" w:rsidP="004809F9">
      <w:pPr>
        <w:pStyle w:val="Default"/>
        <w:spacing w:after="120"/>
        <w:ind w:firstLine="709"/>
        <w:jc w:val="both"/>
      </w:pPr>
      <w:r>
        <w:rPr>
          <w:sz w:val="28"/>
          <w:szCs w:val="28"/>
        </w:rPr>
        <w:t xml:space="preserve">9. Проведение просветительских мероприятий для педагогов и </w:t>
      </w:r>
      <w:r w:rsidR="00643775">
        <w:rPr>
          <w:sz w:val="28"/>
          <w:szCs w:val="28"/>
        </w:rPr>
        <w:t>родителей,</w:t>
      </w:r>
      <w:r>
        <w:rPr>
          <w:sz w:val="28"/>
          <w:szCs w:val="28"/>
        </w:rPr>
        <w:t xml:space="preserve"> обучающихся с целью разъяснения важности ограничения действия факторов риска и усиления факторов защиты, а также предложения психолого-педагогических мероприятий снижения риска вовлечения подростков в зависимое поведение. </w:t>
      </w:r>
    </w:p>
    <w:sectPr w:rsidR="001A5499" w:rsidSect="004809F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239"/>
    <w:multiLevelType w:val="hybridMultilevel"/>
    <w:tmpl w:val="A55ADD32"/>
    <w:lvl w:ilvl="0" w:tplc="E9A27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6F"/>
    <w:rsid w:val="001A5499"/>
    <w:rsid w:val="00374992"/>
    <w:rsid w:val="004809F9"/>
    <w:rsid w:val="00643775"/>
    <w:rsid w:val="007C3798"/>
    <w:rsid w:val="00A45E6F"/>
    <w:rsid w:val="00AF3C15"/>
    <w:rsid w:val="00D85FB1"/>
    <w:rsid w:val="00F13D7A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9434B-3423-4417-9423-CB80D279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2025-10-19T23:22:00Z</dcterms:created>
  <dcterms:modified xsi:type="dcterms:W3CDTF">2025-10-21T12:09:00Z</dcterms:modified>
</cp:coreProperties>
</file>