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69" w:rsidRPr="003D7D78" w:rsidRDefault="00850E69" w:rsidP="003D7D78">
      <w:pPr>
        <w:spacing w:after="0" w:line="240" w:lineRule="auto"/>
        <w:ind w:left="-28"/>
        <w:outlineLvl w:val="0"/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</w:pPr>
      <w:r w:rsidRPr="00F053FE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>1.1 Оказание единовременной материальной помощи семьям (одиноко проживающим малоимущим гражданам), находящимся в трудной жизненной ситуации</w:t>
      </w:r>
    </w:p>
    <w:p w:rsidR="00850E69" w:rsidRPr="007260A9" w:rsidRDefault="003D7D78" w:rsidP="0024660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60A9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473075</wp:posOffset>
            </wp:positionV>
            <wp:extent cx="4188460" cy="2795270"/>
            <wp:effectExtent l="228600" t="342900" r="212090" b="1376680"/>
            <wp:wrapNone/>
            <wp:docPr id="1" name="Рисунок 1" descr="C:\Users\tumanov\Desktop\Новая папка (2)\лекар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manov\Desktop\Новая папка (2)\лекарст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683470">
                      <a:off x="0" y="0"/>
                      <a:ext cx="4188460" cy="27952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850E69" w:rsidRPr="007260A9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Малообеспеченным семьям и малоимущим одиноко проживающим гражданам предусмотрено оказание единовременной материальной помощи на приобретение по рецепту врача лекарственных препаратов и на оплату проезда к месту лечения (обследования, консультации) и обратно на территории Республики Карелия. Помощь оказывается один раз в год в размере фактически произведенных расходов, но не более 5 000 рублей.</w:t>
      </w:r>
    </w:p>
    <w:p w:rsidR="00850E69" w:rsidRPr="007260A9" w:rsidRDefault="00850E69" w:rsidP="0024660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60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Материальная помощь на приобретение лекарственных препаратов предоставляется на основании </w:t>
      </w:r>
      <w:r w:rsidR="00CE0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копии </w:t>
      </w:r>
      <w:r w:rsidRPr="007260A9">
        <w:rPr>
          <w:rFonts w:ascii="Times New Roman" w:eastAsia="Times New Roman" w:hAnsi="Times New Roman" w:cs="Times New Roman"/>
          <w:sz w:val="27"/>
          <w:szCs w:val="27"/>
          <w:lang w:eastAsia="ru-RU"/>
        </w:rPr>
        <w:t>рецепта, подтверждающего назначение врачом лекарственного препарата и документов, подтверждающих расходы на приобретение лекарственных препаратов.</w:t>
      </w:r>
    </w:p>
    <w:p w:rsidR="00850E69" w:rsidRPr="007260A9" w:rsidRDefault="00850E69" w:rsidP="0024660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7260A9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Материальная помощь на оплату проезда к месту лечения (обследования, консультации) предоставляется при предъявлении проездных билетов</w:t>
      </w:r>
      <w:r w:rsidR="00CE0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(либо иных документы</w:t>
      </w:r>
      <w:r w:rsidRPr="007260A9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подтверждающи</w:t>
      </w:r>
      <w:r w:rsidR="00CE0AB4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7260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расходы на проезд</w:t>
      </w:r>
      <w:r w:rsidR="00CE0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к месту </w:t>
      </w:r>
      <w:r w:rsidR="00EC144D">
        <w:rPr>
          <w:rFonts w:ascii="Times New Roman" w:eastAsia="Times New Roman" w:hAnsi="Times New Roman" w:cs="Times New Roman"/>
          <w:sz w:val="27"/>
          <w:szCs w:val="27"/>
          <w:lang w:eastAsia="ru-RU"/>
        </w:rPr>
        <w:t>лечения (обследования, консультации) и обратно на территории Республики Карелия</w:t>
      </w:r>
      <w:r w:rsidRPr="007260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копии направления</w:t>
      </w:r>
      <w:r w:rsidR="002466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лечение (обследование) в государственные бюджетные учреждения здравоохранения Республики Карелия</w:t>
      </w:r>
      <w:r w:rsidRPr="007260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отметкой о факте лечения (обследования, консультации).</w:t>
      </w:r>
      <w:proofErr w:type="gramEnd"/>
    </w:p>
    <w:p w:rsidR="00850E69" w:rsidRPr="007260A9" w:rsidRDefault="00850E69" w:rsidP="0024660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60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Дополнительно необходимо предоставить документы:</w:t>
      </w:r>
    </w:p>
    <w:p w:rsidR="00850E69" w:rsidRPr="007260A9" w:rsidRDefault="00850E69" w:rsidP="0024660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60A9">
        <w:rPr>
          <w:rFonts w:ascii="Times New Roman" w:eastAsia="Times New Roman" w:hAnsi="Times New Roman" w:cs="Times New Roman"/>
          <w:sz w:val="27"/>
          <w:szCs w:val="27"/>
          <w:lang w:eastAsia="ru-RU"/>
        </w:rPr>
        <w:t>- документы о доходах за три последних календарных месяца, предшествующих месяцу подачи заявления, гражданина и всех членов его семьи или одиноко проживающего гражданина;</w:t>
      </w:r>
    </w:p>
    <w:p w:rsidR="00850E69" w:rsidRPr="007260A9" w:rsidRDefault="00850E69" w:rsidP="0024660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60A9">
        <w:rPr>
          <w:rFonts w:ascii="Times New Roman" w:eastAsia="Times New Roman" w:hAnsi="Times New Roman" w:cs="Times New Roman"/>
          <w:sz w:val="27"/>
          <w:szCs w:val="27"/>
          <w:lang w:eastAsia="ru-RU"/>
        </w:rPr>
        <w:t>- документы о степени родства и (или) свойства членов семьи, их совместном проживании и ведении совместного хозяйства;</w:t>
      </w:r>
    </w:p>
    <w:p w:rsidR="00850E69" w:rsidRPr="007260A9" w:rsidRDefault="00850E69" w:rsidP="0024660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60A9">
        <w:rPr>
          <w:rFonts w:ascii="Times New Roman" w:eastAsia="Times New Roman" w:hAnsi="Times New Roman" w:cs="Times New Roman"/>
          <w:sz w:val="27"/>
          <w:szCs w:val="27"/>
          <w:lang w:eastAsia="ru-RU"/>
        </w:rPr>
        <w:t>- документы о принадлежащем семье или одиноко проживающему гражданину на праве собственности имуществе;</w:t>
      </w:r>
    </w:p>
    <w:p w:rsidR="00850E69" w:rsidRPr="007260A9" w:rsidRDefault="00850E69" w:rsidP="0024660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60A9">
        <w:rPr>
          <w:rFonts w:ascii="Times New Roman" w:eastAsia="Times New Roman" w:hAnsi="Times New Roman" w:cs="Times New Roman"/>
          <w:sz w:val="27"/>
          <w:szCs w:val="27"/>
          <w:lang w:eastAsia="ru-RU"/>
        </w:rPr>
        <w:t>- паспорт (для предъявления);</w:t>
      </w:r>
    </w:p>
    <w:p w:rsidR="00850E69" w:rsidRDefault="00850E69" w:rsidP="0024660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60A9">
        <w:rPr>
          <w:rFonts w:ascii="Times New Roman" w:eastAsia="Times New Roman" w:hAnsi="Times New Roman" w:cs="Times New Roman"/>
          <w:sz w:val="27"/>
          <w:szCs w:val="27"/>
          <w:lang w:eastAsia="ru-RU"/>
        </w:rPr>
        <w:t>- сберегательную книжку или реквизиты банковской карты.</w:t>
      </w:r>
    </w:p>
    <w:p w:rsidR="00246604" w:rsidRPr="007260A9" w:rsidRDefault="00246604" w:rsidP="0024660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46604" w:rsidRDefault="003D7D78" w:rsidP="0024660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60A9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 wp14:anchorId="160FE812" wp14:editId="7B46B1D5">
            <wp:simplePos x="0" y="0"/>
            <wp:positionH relativeFrom="column">
              <wp:posOffset>-154305</wp:posOffset>
            </wp:positionH>
            <wp:positionV relativeFrom="paragraph">
              <wp:posOffset>283210</wp:posOffset>
            </wp:positionV>
            <wp:extent cx="3628390" cy="2412365"/>
            <wp:effectExtent l="19050" t="0" r="0" b="0"/>
            <wp:wrapSquare wrapText="bothSides"/>
            <wp:docPr id="8" name="Рисунок 3" descr="C:\Users\tumanov\Desktop\Новая папка (2)\лекарств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umanov\Desktop\Новая папка (2)\лекарства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390" cy="241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66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</w:t>
      </w:r>
    </w:p>
    <w:p w:rsidR="00850E69" w:rsidRDefault="00850E69" w:rsidP="0024660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7260A9">
        <w:rPr>
          <w:rFonts w:ascii="Times New Roman" w:eastAsia="Times New Roman" w:hAnsi="Times New Roman" w:cs="Times New Roman"/>
          <w:sz w:val="27"/>
          <w:szCs w:val="27"/>
          <w:lang w:eastAsia="ru-RU"/>
        </w:rPr>
        <w:t>Единовременная материальная помощь на приобретение лекарственных препаратов по рецепту врача и единовременная материальная помощь на оплату проезда к месту лечения (обследования, консультации) и обратно на территории Республики Карелия предоставляются, если обращение последовало не позднее трех месяцев со дня приобретения лекарственных препаратов или окончания курса лечения (обследования, консультации).</w:t>
      </w:r>
    </w:p>
    <w:p w:rsidR="00246604" w:rsidRDefault="00246604" w:rsidP="0024660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46604" w:rsidRDefault="00246604" w:rsidP="0024660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46604" w:rsidRPr="007260A9" w:rsidRDefault="00246604" w:rsidP="0024660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260A9" w:rsidRPr="00681ED5" w:rsidRDefault="00681ED5" w:rsidP="002466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документами нужно обращаться в Отделение по работе с гражданами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етрозаводске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Прионежском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районе Центра социальной работы Республики Карелия или в подразделение МФЦ по месту жительства (справочный телефон МФЦ – 8 (8142) 33-30-50).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Телефоны для справок: </w:t>
      </w:r>
      <w:r w:rsidR="006A17D8">
        <w:rPr>
          <w:rFonts w:ascii="Times New Roman" w:eastAsia="Arial Unicode MS" w:hAnsi="Times New Roman"/>
          <w:bCs/>
          <w:color w:val="000000"/>
          <w:sz w:val="28"/>
          <w:szCs w:val="28"/>
          <w:lang w:eastAsia="ru-RU"/>
        </w:rPr>
        <w:t>599252</w:t>
      </w:r>
    </w:p>
    <w:sectPr w:rsidR="007260A9" w:rsidRPr="00681ED5" w:rsidSect="00F053FE"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E69"/>
    <w:rsid w:val="000A349E"/>
    <w:rsid w:val="000F107D"/>
    <w:rsid w:val="00246604"/>
    <w:rsid w:val="003D7D78"/>
    <w:rsid w:val="003F3F6E"/>
    <w:rsid w:val="00681ED5"/>
    <w:rsid w:val="006A17D8"/>
    <w:rsid w:val="007260A9"/>
    <w:rsid w:val="007F5124"/>
    <w:rsid w:val="00850E69"/>
    <w:rsid w:val="009A788E"/>
    <w:rsid w:val="00A122EF"/>
    <w:rsid w:val="00BA7449"/>
    <w:rsid w:val="00BF62AE"/>
    <w:rsid w:val="00CE0AB4"/>
    <w:rsid w:val="00E503D9"/>
    <w:rsid w:val="00EC144D"/>
    <w:rsid w:val="00F0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D9"/>
  </w:style>
  <w:style w:type="paragraph" w:styleId="1">
    <w:name w:val="heading 1"/>
    <w:basedOn w:val="a"/>
    <w:link w:val="10"/>
    <w:uiPriority w:val="9"/>
    <w:qFormat/>
    <w:rsid w:val="00850E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E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85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50E69"/>
    <w:rPr>
      <w:b/>
      <w:bCs/>
    </w:rPr>
  </w:style>
  <w:style w:type="paragraph" w:styleId="a4">
    <w:name w:val="Normal (Web)"/>
    <w:basedOn w:val="a"/>
    <w:uiPriority w:val="99"/>
    <w:semiHidden/>
    <w:unhideWhenUsed/>
    <w:rsid w:val="0085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5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Нонна Новикова</cp:lastModifiedBy>
  <cp:revision>10</cp:revision>
  <dcterms:created xsi:type="dcterms:W3CDTF">2020-08-05T12:24:00Z</dcterms:created>
  <dcterms:modified xsi:type="dcterms:W3CDTF">2021-02-04T12:28:00Z</dcterms:modified>
</cp:coreProperties>
</file>