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B5C" w:rsidRDefault="008928E0" w:rsidP="00892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8928E0">
        <w:rPr>
          <w:rFonts w:ascii="Times New Roman" w:hAnsi="Times New Roman" w:cs="Times New Roman"/>
          <w:sz w:val="28"/>
          <w:szCs w:val="28"/>
        </w:rPr>
        <w:t xml:space="preserve">Житель </w:t>
      </w:r>
      <w:proofErr w:type="spellStart"/>
      <w:r w:rsidRPr="008928E0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Pr="008928E0">
        <w:rPr>
          <w:rFonts w:ascii="Times New Roman" w:hAnsi="Times New Roman" w:cs="Times New Roman"/>
          <w:sz w:val="28"/>
          <w:szCs w:val="28"/>
        </w:rPr>
        <w:t xml:space="preserve"> района осужден к реальному лишению свободы за неуплату алиментов</w:t>
      </w:r>
    </w:p>
    <w:p w:rsidR="008928E0" w:rsidRDefault="008928E0" w:rsidP="00892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28E0" w:rsidRDefault="008928E0" w:rsidP="00892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Прокуратура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поддержала государственное обвинение в отношении 45-летнего жителя одного из населенных пунктов района, признанного виновным в совершении преступления, предусмотренного ч.1 ст.157 УК РФ (неуплата родителей без уважительных причин в нарушение решения суда средств на содержание несовершеннолетних детей, если это деяние совершено неоднократно).</w:t>
      </w:r>
    </w:p>
    <w:p w:rsidR="008928E0" w:rsidRDefault="008928E0" w:rsidP="00892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28E0" w:rsidRDefault="008928E0" w:rsidP="00291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Согласно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материалам</w:t>
      </w:r>
      <w:r w:rsidR="002910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уголовного дела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2009 году осужденный по решению суда лишен родительских прав и обязан ежемесячно уплачивать опекуну своего несовершеннолетнего ребенка </w:t>
      </w:r>
      <w:r>
        <w:rPr>
          <w:rFonts w:ascii="Times New Roman" w:hAnsi="Times New Roman" w:cs="Times New Roman"/>
          <w:sz w:val="28"/>
          <w:szCs w:val="28"/>
        </w:rPr>
        <w:t xml:space="preserve">алименты </w:t>
      </w:r>
      <w:r>
        <w:rPr>
          <w:rFonts w:ascii="Times New Roman" w:hAnsi="Times New Roman" w:cs="Times New Roman"/>
          <w:sz w:val="28"/>
          <w:szCs w:val="28"/>
        </w:rPr>
        <w:t>в размере ¼ всех видов заработка.</w:t>
      </w:r>
    </w:p>
    <w:p w:rsidR="008928E0" w:rsidRDefault="008928E0" w:rsidP="00291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отсутствие уважительных причин мужчина на протяжении длительного времени уклонялся от исполнения указанной обязанности, средства на содержание дочери не выплачивал, мер к официальному трудоустройству не предпринимал, свои реальные доходы скрывал от судебного пристава-исполнителя.</w:t>
      </w:r>
    </w:p>
    <w:p w:rsidR="008928E0" w:rsidRDefault="008928E0" w:rsidP="00291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связи с этим в 2019 году нерадивый отец был привлечен к административной ответственности по ч.1 ст.5.35.1 КоАП РФ за неуплату родителе</w:t>
      </w:r>
      <w:r w:rsidR="006433FD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без уважительных причин в нарушение решения суда средств на содержание несовершеннолетнего ребенка.</w:t>
      </w:r>
    </w:p>
    <w:p w:rsidR="002910B7" w:rsidRDefault="008928E0" w:rsidP="00291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Вместе с тем, должных выводов для себя он не сделал, продолжил противоправное поведение</w:t>
      </w:r>
      <w:r w:rsidR="002910B7">
        <w:rPr>
          <w:rFonts w:ascii="Times New Roman" w:hAnsi="Times New Roman" w:cs="Times New Roman"/>
          <w:sz w:val="28"/>
          <w:szCs w:val="28"/>
        </w:rPr>
        <w:t>, вел асоциальный образ жизни, не единожды привлекался к уголовной ответственности за хищения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28E0" w:rsidRDefault="002910B7" w:rsidP="002910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D38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связи с уклонением от уплаты алиментов </w:t>
      </w:r>
      <w:r w:rsidR="006433FD">
        <w:rPr>
          <w:rFonts w:ascii="Times New Roman" w:hAnsi="Times New Roman" w:cs="Times New Roman"/>
          <w:sz w:val="28"/>
          <w:szCs w:val="28"/>
        </w:rPr>
        <w:t xml:space="preserve">в </w:t>
      </w:r>
      <w:r w:rsidR="00CD38EE">
        <w:rPr>
          <w:rFonts w:ascii="Times New Roman" w:hAnsi="Times New Roman" w:cs="Times New Roman"/>
          <w:sz w:val="28"/>
          <w:szCs w:val="28"/>
        </w:rPr>
        <w:t xml:space="preserve">2020 году мужчина был осужден приговором </w:t>
      </w:r>
      <w:proofErr w:type="spellStart"/>
      <w:r w:rsidR="00CD38EE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="00CD38EE">
        <w:rPr>
          <w:rFonts w:ascii="Times New Roman" w:hAnsi="Times New Roman" w:cs="Times New Roman"/>
          <w:sz w:val="28"/>
          <w:szCs w:val="28"/>
        </w:rPr>
        <w:t xml:space="preserve"> рай</w:t>
      </w:r>
      <w:bookmarkStart w:id="0" w:name="_GoBack"/>
      <w:bookmarkEnd w:id="0"/>
      <w:r w:rsidR="00CD38EE">
        <w:rPr>
          <w:rFonts w:ascii="Times New Roman" w:hAnsi="Times New Roman" w:cs="Times New Roman"/>
          <w:sz w:val="28"/>
          <w:szCs w:val="28"/>
        </w:rPr>
        <w:t xml:space="preserve">онного суда </w:t>
      </w:r>
      <w:r>
        <w:rPr>
          <w:rFonts w:ascii="Times New Roman" w:hAnsi="Times New Roman" w:cs="Times New Roman"/>
          <w:sz w:val="28"/>
          <w:szCs w:val="28"/>
        </w:rPr>
        <w:t>по ч.1 ст.157 УК РФ</w:t>
      </w:r>
      <w:r w:rsidR="00CD38EE">
        <w:rPr>
          <w:rFonts w:ascii="Times New Roman" w:hAnsi="Times New Roman" w:cs="Times New Roman"/>
          <w:sz w:val="28"/>
          <w:szCs w:val="28"/>
        </w:rPr>
        <w:t xml:space="preserve"> к лишению свободы на срок 6 месяцев, условно с испытательным сроком 1 год.</w:t>
      </w:r>
    </w:p>
    <w:p w:rsidR="006433FD" w:rsidRDefault="00CD38EE" w:rsidP="00291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Однако и данная мера ответственности не возымела </w:t>
      </w:r>
      <w:r w:rsidR="006433FD">
        <w:rPr>
          <w:rFonts w:ascii="Times New Roman" w:hAnsi="Times New Roman" w:cs="Times New Roman"/>
          <w:sz w:val="28"/>
          <w:szCs w:val="28"/>
        </w:rPr>
        <w:t xml:space="preserve">необходимого </w:t>
      </w:r>
      <w:r>
        <w:rPr>
          <w:rFonts w:ascii="Times New Roman" w:hAnsi="Times New Roman" w:cs="Times New Roman"/>
          <w:sz w:val="28"/>
          <w:szCs w:val="28"/>
        </w:rPr>
        <w:t>исправительн</w:t>
      </w:r>
      <w:r w:rsidR="006433FD">
        <w:rPr>
          <w:rFonts w:ascii="Times New Roman" w:hAnsi="Times New Roman" w:cs="Times New Roman"/>
          <w:sz w:val="28"/>
          <w:szCs w:val="28"/>
        </w:rPr>
        <w:t xml:space="preserve">ого воздействия на подсудимого. Задолженность по алиментам только за 2020 год составила более 135 тыс. руб. </w:t>
      </w:r>
    </w:p>
    <w:p w:rsidR="002910B7" w:rsidRDefault="006433FD" w:rsidP="006433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данным основаниям</w:t>
      </w:r>
      <w:r w:rsidR="00CD38EE">
        <w:rPr>
          <w:rFonts w:ascii="Times New Roman" w:hAnsi="Times New Roman" w:cs="Times New Roman"/>
          <w:sz w:val="28"/>
          <w:szCs w:val="28"/>
        </w:rPr>
        <w:t xml:space="preserve"> приговором </w:t>
      </w:r>
      <w:proofErr w:type="spellStart"/>
      <w:r w:rsidR="00CD38EE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="00CD38EE">
        <w:rPr>
          <w:rFonts w:ascii="Times New Roman" w:hAnsi="Times New Roman" w:cs="Times New Roman"/>
          <w:sz w:val="28"/>
          <w:szCs w:val="28"/>
        </w:rPr>
        <w:t xml:space="preserve"> районного суда от </w:t>
      </w:r>
      <w:r w:rsidR="002910B7">
        <w:rPr>
          <w:rFonts w:ascii="Times New Roman" w:hAnsi="Times New Roman" w:cs="Times New Roman"/>
          <w:sz w:val="28"/>
          <w:szCs w:val="28"/>
        </w:rPr>
        <w:t>17.05.2020 он вновь признан виновным в совершении указанного преступления.</w:t>
      </w:r>
    </w:p>
    <w:p w:rsidR="002910B7" w:rsidRPr="00590A81" w:rsidRDefault="002910B7" w:rsidP="00291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соответствии с позицией государственного обвинителя мужчине отменено условное осуждение по предыдущим приговор</w:t>
      </w:r>
      <w:r w:rsidR="006433F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м, окончательно определено наказание в виде лишения </w:t>
      </w:r>
      <w:r w:rsidRPr="00590A81">
        <w:rPr>
          <w:rFonts w:ascii="Times New Roman" w:hAnsi="Times New Roman" w:cs="Times New Roman"/>
          <w:sz w:val="28"/>
          <w:szCs w:val="28"/>
        </w:rPr>
        <w:t xml:space="preserve">свободы на срок 2 года 2 месяца с отбыванием в колонии-поселения. </w:t>
      </w:r>
    </w:p>
    <w:p w:rsidR="00CD38EE" w:rsidRPr="00590A81" w:rsidRDefault="002910B7" w:rsidP="00291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A81">
        <w:rPr>
          <w:rFonts w:ascii="Times New Roman" w:hAnsi="Times New Roman" w:cs="Times New Roman"/>
          <w:sz w:val="28"/>
          <w:szCs w:val="28"/>
        </w:rPr>
        <w:tab/>
        <w:t xml:space="preserve">Приговор не вступил в законную силу. </w:t>
      </w:r>
    </w:p>
    <w:p w:rsidR="008928E0" w:rsidRPr="008928E0" w:rsidRDefault="008928E0" w:rsidP="008928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8928E0" w:rsidRPr="008928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55E"/>
    <w:rsid w:val="002910B7"/>
    <w:rsid w:val="00540B5C"/>
    <w:rsid w:val="00590A81"/>
    <w:rsid w:val="006433FD"/>
    <w:rsid w:val="007F255E"/>
    <w:rsid w:val="008928E0"/>
    <w:rsid w:val="00CD38EE"/>
    <w:rsid w:val="00FA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8DF8A"/>
  <w15:chartTrackingRefBased/>
  <w15:docId w15:val="{71088635-0FAC-4C59-8FDA-C53B3B316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823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6</cp:revision>
  <dcterms:created xsi:type="dcterms:W3CDTF">2021-05-19T16:12:00Z</dcterms:created>
  <dcterms:modified xsi:type="dcterms:W3CDTF">2021-05-20T06:23:00Z</dcterms:modified>
</cp:coreProperties>
</file>