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83" w:rsidRDefault="00997FB1" w:rsidP="000F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от 27.04.20201 удовлетворено исковое заявление прокурора района </w:t>
      </w:r>
      <w:r w:rsidR="005A71B8">
        <w:rPr>
          <w:rFonts w:ascii="Times New Roman" w:hAnsi="Times New Roman" w:cs="Times New Roman"/>
          <w:sz w:val="28"/>
          <w:szCs w:val="28"/>
        </w:rPr>
        <w:t xml:space="preserve">в интересах территориального фонда ОМС Республики Карелия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A71B8">
        <w:rPr>
          <w:rFonts w:ascii="Times New Roman" w:hAnsi="Times New Roman" w:cs="Times New Roman"/>
          <w:sz w:val="28"/>
          <w:szCs w:val="28"/>
        </w:rPr>
        <w:t>бывш</w:t>
      </w:r>
      <w:r w:rsidR="005A71B8">
        <w:rPr>
          <w:rFonts w:ascii="Times New Roman" w:hAnsi="Times New Roman" w:cs="Times New Roman"/>
          <w:sz w:val="28"/>
          <w:szCs w:val="28"/>
        </w:rPr>
        <w:t>ему</w:t>
      </w:r>
      <w:r w:rsidR="005A71B8">
        <w:rPr>
          <w:rFonts w:ascii="Times New Roman" w:hAnsi="Times New Roman" w:cs="Times New Roman"/>
          <w:sz w:val="28"/>
          <w:szCs w:val="28"/>
        </w:rPr>
        <w:t xml:space="preserve"> воспитател</w:t>
      </w:r>
      <w:r w:rsidR="005A71B8">
        <w:rPr>
          <w:rFonts w:ascii="Times New Roman" w:hAnsi="Times New Roman" w:cs="Times New Roman"/>
          <w:sz w:val="28"/>
          <w:szCs w:val="28"/>
        </w:rPr>
        <w:t>ю</w:t>
      </w:r>
      <w:r w:rsidR="005A71B8">
        <w:rPr>
          <w:rFonts w:ascii="Times New Roman" w:hAnsi="Times New Roman" w:cs="Times New Roman"/>
          <w:sz w:val="28"/>
          <w:szCs w:val="28"/>
        </w:rPr>
        <w:t xml:space="preserve"> детского сада </w:t>
      </w:r>
      <w:r>
        <w:rPr>
          <w:rFonts w:ascii="Times New Roman" w:hAnsi="Times New Roman" w:cs="Times New Roman"/>
          <w:sz w:val="28"/>
          <w:szCs w:val="28"/>
        </w:rPr>
        <w:t>с. Заозерья о взыскании компенсации расходов на лечение несовершеннолетнего</w:t>
      </w:r>
      <w:r w:rsidR="005A7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A71B8">
        <w:rPr>
          <w:rFonts w:ascii="Times New Roman" w:hAnsi="Times New Roman" w:cs="Times New Roman"/>
          <w:sz w:val="28"/>
          <w:szCs w:val="28"/>
        </w:rPr>
        <w:t>более 120 тыс. руб.</w:t>
      </w:r>
      <w:r w:rsidR="00535027">
        <w:rPr>
          <w:rFonts w:ascii="Times New Roman" w:hAnsi="Times New Roman" w:cs="Times New Roman"/>
          <w:sz w:val="28"/>
          <w:szCs w:val="28"/>
        </w:rPr>
        <w:t xml:space="preserve"> Решение не вступило в законную силу.</w:t>
      </w:r>
    </w:p>
    <w:p w:rsidR="000F1437" w:rsidRDefault="000F1437" w:rsidP="000F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сообщалось</w:t>
      </w:r>
      <w:r w:rsidR="005A71B8" w:rsidRPr="005A71B8">
        <w:rPr>
          <w:rFonts w:ascii="Times New Roman" w:hAnsi="Times New Roman" w:cs="Times New Roman"/>
          <w:sz w:val="28"/>
          <w:szCs w:val="28"/>
        </w:rPr>
        <w:t xml:space="preserve"> </w:t>
      </w:r>
      <w:r w:rsidR="005A71B8">
        <w:rPr>
          <w:rFonts w:ascii="Times New Roman" w:hAnsi="Times New Roman" w:cs="Times New Roman"/>
          <w:sz w:val="28"/>
          <w:szCs w:val="28"/>
        </w:rPr>
        <w:t>ранее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7F1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437">
        <w:rPr>
          <w:rFonts w:ascii="Times New Roman" w:hAnsi="Times New Roman" w:cs="Times New Roman"/>
          <w:sz w:val="28"/>
          <w:szCs w:val="28"/>
        </w:rPr>
        <w:t xml:space="preserve">сентябре 2019 года малолетний воспитанник детского сада в помещении игровой комнаты остался без присмотра воспитателя, </w:t>
      </w:r>
      <w:r w:rsidR="005A71B8">
        <w:rPr>
          <w:rFonts w:ascii="Times New Roman" w:hAnsi="Times New Roman" w:cs="Times New Roman"/>
          <w:sz w:val="28"/>
          <w:szCs w:val="28"/>
        </w:rPr>
        <w:t>поднялся</w:t>
      </w:r>
      <w:r w:rsidRPr="000F1437">
        <w:rPr>
          <w:rFonts w:ascii="Times New Roman" w:hAnsi="Times New Roman" w:cs="Times New Roman"/>
          <w:sz w:val="28"/>
          <w:szCs w:val="28"/>
        </w:rPr>
        <w:t xml:space="preserve"> на шведскую стенку, не удержался на ней, упал с высоты не менее 2 метров на пол, вследствие чего получил травму</w:t>
      </w:r>
      <w:r w:rsidR="00F65283">
        <w:rPr>
          <w:rFonts w:ascii="Times New Roman" w:hAnsi="Times New Roman" w:cs="Times New Roman"/>
          <w:sz w:val="28"/>
          <w:szCs w:val="28"/>
        </w:rPr>
        <w:t xml:space="preserve"> и длительное время находился на лечении.</w:t>
      </w:r>
      <w:r w:rsidRPr="000F1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7F16" w:rsidRDefault="005A71B8" w:rsidP="00637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материалов прокурорской проверки следственным отделом</w:t>
      </w:r>
      <w:r w:rsidR="00637F16">
        <w:rPr>
          <w:rFonts w:ascii="Times New Roman" w:hAnsi="Times New Roman" w:cs="Times New Roman"/>
          <w:sz w:val="28"/>
          <w:szCs w:val="28"/>
        </w:rPr>
        <w:t xml:space="preserve"> по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F16" w:rsidRPr="00637F16">
        <w:rPr>
          <w:rFonts w:ascii="Times New Roman" w:hAnsi="Times New Roman" w:cs="Times New Roman"/>
          <w:sz w:val="28"/>
          <w:szCs w:val="28"/>
        </w:rPr>
        <w:t>Петрозаводск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37F16" w:rsidRPr="00637F16">
        <w:rPr>
          <w:rFonts w:ascii="Times New Roman" w:hAnsi="Times New Roman" w:cs="Times New Roman"/>
          <w:sz w:val="28"/>
          <w:szCs w:val="28"/>
        </w:rPr>
        <w:t xml:space="preserve"> СУ СК России по </w:t>
      </w:r>
      <w:r w:rsidR="007177D2">
        <w:rPr>
          <w:rFonts w:ascii="Times New Roman" w:hAnsi="Times New Roman" w:cs="Times New Roman"/>
          <w:sz w:val="28"/>
          <w:szCs w:val="28"/>
        </w:rPr>
        <w:t xml:space="preserve">РК </w:t>
      </w:r>
      <w:bookmarkStart w:id="0" w:name="_GoBack"/>
      <w:bookmarkEnd w:id="0"/>
      <w:r w:rsidR="00637F16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7F16" w:rsidRPr="00637F16">
        <w:rPr>
          <w:rFonts w:ascii="Times New Roman" w:hAnsi="Times New Roman" w:cs="Times New Roman"/>
          <w:sz w:val="28"/>
          <w:szCs w:val="28"/>
        </w:rPr>
        <w:t>возбуждено уголовное дело по признакам преступления, предусмотре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ч.2 ст.</w:t>
      </w:r>
      <w:r w:rsidR="00637F16">
        <w:rPr>
          <w:rFonts w:ascii="Times New Roman" w:hAnsi="Times New Roman" w:cs="Times New Roman"/>
          <w:sz w:val="28"/>
          <w:szCs w:val="28"/>
        </w:rPr>
        <w:t>238 УК РФ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7F16">
        <w:rPr>
          <w:rFonts w:ascii="Times New Roman" w:hAnsi="Times New Roman" w:cs="Times New Roman"/>
          <w:sz w:val="28"/>
          <w:szCs w:val="28"/>
        </w:rPr>
        <w:t>-</w:t>
      </w:r>
      <w:r w:rsidR="00637F16" w:rsidRPr="00637F16">
        <w:rPr>
          <w:rFonts w:ascii="Times New Roman" w:hAnsi="Times New Roman" w:cs="Times New Roman"/>
          <w:sz w:val="28"/>
          <w:szCs w:val="28"/>
        </w:rPr>
        <w:t xml:space="preserve"> оказание услуг, не отвечающих требованиям безопасности жизни и здоровья потребителей, в отношении услуг, предназначенных для детей в возрасте до шести лет.</w:t>
      </w:r>
    </w:p>
    <w:p w:rsidR="00637F16" w:rsidRDefault="005A71B8" w:rsidP="00637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Вступившим в законную силу п</w:t>
      </w:r>
      <w:r w:rsidR="0076636D">
        <w:rPr>
          <w:rFonts w:ascii="Times New Roman" w:hAnsi="Times New Roman" w:cs="Times New Roman"/>
          <w:sz w:val="28"/>
          <w:szCs w:val="28"/>
        </w:rPr>
        <w:t xml:space="preserve">риговором </w:t>
      </w:r>
      <w:proofErr w:type="spellStart"/>
      <w:r w:rsidR="0076636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76636D">
        <w:rPr>
          <w:rFonts w:ascii="Times New Roman" w:hAnsi="Times New Roman" w:cs="Times New Roman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636D">
        <w:rPr>
          <w:rFonts w:ascii="Times New Roman" w:hAnsi="Times New Roman" w:cs="Times New Roman"/>
          <w:sz w:val="28"/>
          <w:szCs w:val="28"/>
        </w:rPr>
        <w:t xml:space="preserve">суда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06.08.2020 </w:t>
      </w:r>
      <w:r w:rsidR="0076636D">
        <w:rPr>
          <w:rFonts w:ascii="Times New Roman" w:hAnsi="Times New Roman" w:cs="Times New Roman"/>
          <w:sz w:val="28"/>
          <w:szCs w:val="28"/>
        </w:rPr>
        <w:t>бывший воспитатель детского сада признана виновной в совершенном преступлении, ей назначено наказание в виде 2 лет ли</w:t>
      </w:r>
      <w:r w:rsidR="00CA030C">
        <w:rPr>
          <w:rFonts w:ascii="Times New Roman" w:hAnsi="Times New Roman" w:cs="Times New Roman"/>
          <w:sz w:val="28"/>
          <w:szCs w:val="28"/>
        </w:rPr>
        <w:t>шения свободы условно, с испытате</w:t>
      </w:r>
      <w:r w:rsidR="0076636D">
        <w:rPr>
          <w:rFonts w:ascii="Times New Roman" w:hAnsi="Times New Roman" w:cs="Times New Roman"/>
          <w:sz w:val="28"/>
          <w:szCs w:val="28"/>
        </w:rPr>
        <w:t xml:space="preserve">льным сроком </w:t>
      </w:r>
      <w:r w:rsidR="00CA030C">
        <w:rPr>
          <w:rFonts w:ascii="Times New Roman" w:hAnsi="Times New Roman" w:cs="Times New Roman"/>
          <w:sz w:val="28"/>
          <w:szCs w:val="28"/>
        </w:rPr>
        <w:t>1</w:t>
      </w:r>
      <w:r w:rsidR="0076636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72AB3" w:rsidRPr="007177D2" w:rsidRDefault="00972AB3" w:rsidP="00717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7D2" w:rsidRPr="007177D2" w:rsidRDefault="007177D2" w:rsidP="007177D2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7177D2">
        <w:rPr>
          <w:rFonts w:ascii="Times New Roman" w:hAnsi="Times New Roman" w:cs="Times New Roman"/>
          <w:sz w:val="28"/>
          <w:szCs w:val="28"/>
        </w:rPr>
        <w:t xml:space="preserve">В этой связи разъясняем, что </w:t>
      </w:r>
      <w:r w:rsidRPr="007177D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согласно статей 1064, 1081 Гражданского кодекса Российской Федерации вред, причиненный имуществу юридического лица, подлежит возмещению в полном объеме лицом, его причинившим. Лицо, возместившее вред, причиненный другим лицом, имеет право регрессного требования (регресса) к этому лицу в размере выплаченного возмещения. </w:t>
      </w:r>
    </w:p>
    <w:p w:rsidR="007177D2" w:rsidRPr="007177D2" w:rsidRDefault="007177D2" w:rsidP="007177D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7177D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 силу статьи 31 Федерального закона «Об обязательном медицинском страховании в Российской Федерации» расходы, осуществленные страховой медицинской организацией на оплату оказанной медицинской помощи застрахованному лицу вследствие причинения вреда </w:t>
      </w:r>
      <w:proofErr w:type="gramStart"/>
      <w:r w:rsidRPr="007177D2">
        <w:rPr>
          <w:rFonts w:ascii="Times New Roman" w:eastAsia="Batang" w:hAnsi="Times New Roman" w:cs="Times New Roman"/>
          <w:sz w:val="28"/>
          <w:szCs w:val="28"/>
          <w:lang w:eastAsia="ru-RU"/>
        </w:rPr>
        <w:t>его здоровью</w:t>
      </w:r>
      <w:proofErr w:type="gramEnd"/>
      <w:r w:rsidRPr="007177D2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подлежат возмещению лицом, причинившим вред здоровью застрахованного лица.</w:t>
      </w:r>
    </w:p>
    <w:p w:rsidR="007177D2" w:rsidRPr="007177D2" w:rsidRDefault="007177D2" w:rsidP="007177D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7177D2">
        <w:rPr>
          <w:rFonts w:ascii="Times New Roman" w:eastAsia="Batang" w:hAnsi="Times New Roman" w:cs="Times New Roman"/>
          <w:sz w:val="28"/>
          <w:szCs w:val="28"/>
          <w:lang w:eastAsia="ru-RU"/>
        </w:rPr>
        <w:t>В соответствии с бюджетным законодательством Федеральный фонд обязательного медицинского страхования является государственным внебюджетным фондом Российской Федерации, бюджет которого входит в состав бюджетов государственных внебюджетных фондов.</w:t>
      </w:r>
    </w:p>
    <w:p w:rsidR="007177D2" w:rsidRPr="007177D2" w:rsidRDefault="007177D2" w:rsidP="007177D2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7177D2">
        <w:rPr>
          <w:rFonts w:ascii="Times New Roman" w:eastAsia="Batang" w:hAnsi="Times New Roman" w:cs="Times New Roman"/>
          <w:sz w:val="28"/>
          <w:szCs w:val="28"/>
          <w:lang w:eastAsia="ru-RU"/>
        </w:rPr>
        <w:t>Часть 3 статьи 35 Федерального закона «О прокуратуре Российской Федерации», часть 1 статьи 45 Гражданского процессуального кодекса Российской Федерации предоставляет прокурору право обратиться с иском в суд в защиту интересов государства.</w:t>
      </w:r>
    </w:p>
    <w:p w:rsidR="00637F16" w:rsidRDefault="00637F16" w:rsidP="000F1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FDB" w:rsidRDefault="006B3FDB" w:rsidP="002E3494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B3FDB" w:rsidRDefault="006B3FDB" w:rsidP="002E3494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B3FDB" w:rsidRPr="006B3FDB" w:rsidRDefault="006B3FDB" w:rsidP="002E3494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E3494" w:rsidRPr="002E3494" w:rsidRDefault="002E3494" w:rsidP="002E349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3494" w:rsidRPr="002E3494" w:rsidSect="002F7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94"/>
    <w:rsid w:val="000852AC"/>
    <w:rsid w:val="000F1437"/>
    <w:rsid w:val="00113E61"/>
    <w:rsid w:val="002E3494"/>
    <w:rsid w:val="002F76B8"/>
    <w:rsid w:val="00395F67"/>
    <w:rsid w:val="00535027"/>
    <w:rsid w:val="005A71B8"/>
    <w:rsid w:val="00637F16"/>
    <w:rsid w:val="006B3FDB"/>
    <w:rsid w:val="007177D2"/>
    <w:rsid w:val="0076636D"/>
    <w:rsid w:val="00972AB3"/>
    <w:rsid w:val="00997FB1"/>
    <w:rsid w:val="00CA030C"/>
    <w:rsid w:val="00D3390C"/>
    <w:rsid w:val="00D343DE"/>
    <w:rsid w:val="00F6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3020"/>
  <w15:docId w15:val="{0CE4C80E-D4F8-479B-87AD-8B512FC3F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r.pri.u06</dc:creator>
  <cp:keywords/>
  <dc:description/>
  <cp:lastModifiedBy>Бондаренко Мирослав Васильевич</cp:lastModifiedBy>
  <cp:revision>5</cp:revision>
  <cp:lastPrinted>2021-04-28T09:56:00Z</cp:lastPrinted>
  <dcterms:created xsi:type="dcterms:W3CDTF">2021-04-28T09:57:00Z</dcterms:created>
  <dcterms:modified xsi:type="dcterms:W3CDTF">2021-05-18T05:55:00Z</dcterms:modified>
</cp:coreProperties>
</file>