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52"/>
          <w:szCs w:val="5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2596515</wp:posOffset>
            </wp:positionH>
            <wp:positionV relativeFrom="paragraph">
              <wp:posOffset>-91440</wp:posOffset>
            </wp:positionV>
            <wp:extent cx="3489325" cy="2616835"/>
            <wp:effectExtent l="0" t="0" r="0" b="0"/>
            <wp:wrapTight wrapText="bothSides">
              <wp:wrapPolygon edited="0">
                <wp:start x="-42" y="0"/>
                <wp:lineTo x="-42" y="21333"/>
                <wp:lineTo x="21430" y="21333"/>
                <wp:lineTo x="21430" y="0"/>
                <wp:lineTo x="-42" y="0"/>
              </wp:wrapPolygon>
            </wp:wrapTight>
            <wp:docPr id="1" name="Рисунок 1" descr="Безработные граждане набираются в группы обучения «Газорезчик» и «Машинист  крана» - Новости - Центр занятости населения - Государственные организации  информируют - Официальный сайт администрации городского округа Нижняя Сал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работные граждане набираются в группы обучения «Газорезчик» и «Машинист  крана» - Новости - Центр занятости населения - Государственные организации  информируют - Официальный сайт администрации городского округа Нижняя Салд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>В</w:t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>нимание безработных граждан!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АЗН г.Петрозаводска  (межрайонное)  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производит набор на обучение безработных граждан по профессиям: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Водитель погрузчика</w:t>
      </w:r>
      <w:r>
        <w:rPr>
          <w:rFonts w:cs="Times New Roman" w:ascii="Times New Roman" w:hAnsi="Times New Roman"/>
          <w:sz w:val="28"/>
          <w:szCs w:val="28"/>
        </w:rPr>
        <w:t xml:space="preserve"> (обучение 3 месяца, требуемое минимальное образование 11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Машинист экскаватора</w:t>
      </w:r>
      <w:r>
        <w:rPr>
          <w:rFonts w:cs="Times New Roman" w:ascii="Times New Roman" w:hAnsi="Times New Roman"/>
          <w:sz w:val="28"/>
          <w:szCs w:val="28"/>
        </w:rPr>
        <w:t xml:space="preserve"> (обучение 2,6 месяца, требуемое минимальное образование 11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Водитель кат. «С» на базе «В»</w:t>
      </w:r>
      <w:r>
        <w:rPr>
          <w:rFonts w:cs="Times New Roman" w:ascii="Times New Roman" w:hAnsi="Times New Roman"/>
          <w:sz w:val="28"/>
          <w:szCs w:val="28"/>
        </w:rPr>
        <w:t xml:space="preserve"> (обучение 1 месяц, требуемое минимальное образование 11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Тракторист </w:t>
      </w:r>
      <w:r>
        <w:rPr>
          <w:rFonts w:cs="Times New Roman" w:ascii="Times New Roman" w:hAnsi="Times New Roman"/>
          <w:sz w:val="28"/>
          <w:szCs w:val="28"/>
        </w:rPr>
        <w:t>(обучение 2 месяца, требуемое минимальное образование 9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Слесарь по эксплуатации и ремонту газового оборудования</w:t>
      </w:r>
      <w:r>
        <w:rPr>
          <w:rFonts w:cs="Times New Roman" w:ascii="Times New Roman" w:hAnsi="Times New Roman"/>
          <w:sz w:val="28"/>
          <w:szCs w:val="28"/>
        </w:rPr>
        <w:t xml:space="preserve"> (обучение 1 месяц, требуемое минимальное образование 9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Учет торговых операций</w:t>
      </w:r>
      <w:r>
        <w:rPr>
          <w:rFonts w:cs="Times New Roman" w:ascii="Times New Roman" w:hAnsi="Times New Roman"/>
          <w:sz w:val="28"/>
          <w:szCs w:val="28"/>
        </w:rPr>
        <w:t xml:space="preserve"> (1 месяц, требуемое минимальное образование Среднее профессиональное)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Слесарь аварийно-восстановительных работ</w:t>
      </w:r>
      <w:r>
        <w:rPr>
          <w:rFonts w:cs="Times New Roman" w:ascii="Times New Roman" w:hAnsi="Times New Roman"/>
          <w:sz w:val="28"/>
          <w:szCs w:val="28"/>
        </w:rPr>
        <w:t xml:space="preserve"> (обучение 1 месяц, требуемое минимальное образование 9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Полировщик камня. Окантовщик камня.</w:t>
      </w:r>
      <w:r>
        <w:rPr>
          <w:rFonts w:cs="Times New Roman" w:ascii="Times New Roman" w:hAnsi="Times New Roman"/>
          <w:sz w:val="28"/>
          <w:szCs w:val="28"/>
        </w:rPr>
        <w:t xml:space="preserve"> (обучение 2 месяца, требуемое минимальное образование 9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Токарь</w:t>
      </w:r>
      <w:r>
        <w:rPr>
          <w:rFonts w:cs="Times New Roman" w:ascii="Times New Roman" w:hAnsi="Times New Roman"/>
          <w:sz w:val="28"/>
          <w:szCs w:val="28"/>
        </w:rPr>
        <w:t xml:space="preserve"> (обучение 2 месяца, требуемое минимальное образование 9 классов)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Плотник</w:t>
      </w:r>
      <w:r>
        <w:rPr>
          <w:rFonts w:cs="Times New Roman" w:ascii="Times New Roman" w:hAnsi="Times New Roman"/>
          <w:sz w:val="28"/>
          <w:szCs w:val="28"/>
        </w:rPr>
        <w:t xml:space="preserve"> (обучение 2 месяца, требуемое минимальное образование 9 классов)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вопросам направления на обучение просим обращаться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АЗН г.Петрозаводска (межрайонное) Отдел по Прионежскому району по адресу: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г.Петрозаводск ул. М.Мерецкова, д.14 каб. 203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Телефоны для справок:  59-28-89, 59-28-73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f15080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f15080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f1508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15080"/>
    <w:pPr>
      <w:spacing w:lineRule="auto" w:line="240" w:before="0" w:after="0"/>
      <w:ind w:left="720" w:hanging="0"/>
    </w:pPr>
    <w:rPr>
      <w:rFonts w:ascii="Calibri" w:hAnsi="Calibri" w:cs="Calib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50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7"/>
    <w:uiPriority w:val="99"/>
    <w:unhideWhenUsed/>
    <w:rsid w:val="00f1508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f1508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LibreOffice/5.1.4.2$Windows_x86 LibreOffice_project/f99d75f39f1c57ebdd7ffc5f42867c12031db97a</Application>
  <Pages>1</Pages>
  <Words>189</Words>
  <CharactersWithSpaces>1083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2022-04-11T08:38:00Z</dcterms:created>
  <dc:creator>Воровская Елена Владимировна</dc:creator>
  <dc:description/>
  <dc:language>ru-RU</dc:language>
  <cp:lastModifiedBy>Воровская Елена Владимировна</cp:lastModifiedBy>
  <dcterms:modified xsi:type="dcterms:W3CDTF">2022-04-11T08:38:00Z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