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E9CC" w14:textId="390DAC42" w:rsidR="00C867F8" w:rsidRPr="00C867F8" w:rsidRDefault="00C867F8" w:rsidP="00C867F8">
      <w:pPr>
        <w:jc w:val="center"/>
        <w:rPr>
          <w:rFonts w:ascii="Open Sans" w:hAnsi="Open Sans" w:cs="Open Sans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В рамках исполнения полномочий по выявлению правообладателей ранее учтенных объектов недвижимости </w:t>
      </w:r>
      <w:r w:rsidR="000668A4">
        <w:rPr>
          <w:rFonts w:ascii="Times New Roman" w:hAnsi="Times New Roman" w:cs="Times New Roman"/>
          <w:sz w:val="36"/>
          <w:szCs w:val="36"/>
        </w:rPr>
        <w:t>Администраци</w:t>
      </w:r>
      <w:r w:rsidR="005F61CA">
        <w:rPr>
          <w:rFonts w:ascii="Times New Roman" w:hAnsi="Times New Roman" w:cs="Times New Roman"/>
          <w:sz w:val="36"/>
          <w:szCs w:val="36"/>
        </w:rPr>
        <w:t xml:space="preserve">я </w:t>
      </w:r>
      <w:r w:rsidR="000668A4">
        <w:rPr>
          <w:rFonts w:ascii="Times New Roman" w:hAnsi="Times New Roman" w:cs="Times New Roman"/>
          <w:sz w:val="36"/>
          <w:szCs w:val="36"/>
        </w:rPr>
        <w:t xml:space="preserve">Прионежского муниципального района </w:t>
      </w:r>
      <w:r w:rsidR="00B32F2E">
        <w:rPr>
          <w:rFonts w:ascii="Times New Roman" w:hAnsi="Times New Roman" w:cs="Times New Roman"/>
          <w:sz w:val="36"/>
          <w:szCs w:val="36"/>
        </w:rPr>
        <w:t xml:space="preserve">просит </w:t>
      </w:r>
      <w:r>
        <w:rPr>
          <w:rFonts w:ascii="Times New Roman" w:hAnsi="Times New Roman" w:cs="Times New Roman"/>
          <w:sz w:val="36"/>
          <w:szCs w:val="36"/>
        </w:rPr>
        <w:t xml:space="preserve">пользователей </w:t>
      </w:r>
      <w:r w:rsidR="00B32F2E">
        <w:rPr>
          <w:rFonts w:ascii="Times New Roman" w:hAnsi="Times New Roman" w:cs="Times New Roman"/>
          <w:sz w:val="36"/>
          <w:szCs w:val="36"/>
        </w:rPr>
        <w:t xml:space="preserve">земельных участков </w:t>
      </w:r>
      <w:r w:rsidR="000668A4">
        <w:rPr>
          <w:rFonts w:ascii="Times New Roman" w:hAnsi="Times New Roman" w:cs="Times New Roman"/>
          <w:sz w:val="36"/>
          <w:szCs w:val="36"/>
        </w:rPr>
        <w:t>(</w:t>
      </w:r>
      <w:r w:rsidR="00B32F2E">
        <w:rPr>
          <w:rFonts w:ascii="Times New Roman" w:hAnsi="Times New Roman" w:cs="Times New Roman"/>
          <w:sz w:val="36"/>
          <w:szCs w:val="36"/>
        </w:rPr>
        <w:t>спис</w:t>
      </w:r>
      <w:r w:rsidR="000668A4">
        <w:rPr>
          <w:rFonts w:ascii="Times New Roman" w:hAnsi="Times New Roman" w:cs="Times New Roman"/>
          <w:sz w:val="36"/>
          <w:szCs w:val="36"/>
        </w:rPr>
        <w:t>ок земельных участков прилагается)</w:t>
      </w:r>
      <w:r w:rsidR="00B32F2E">
        <w:rPr>
          <w:rFonts w:ascii="Times New Roman" w:hAnsi="Times New Roman" w:cs="Times New Roman"/>
          <w:sz w:val="36"/>
          <w:szCs w:val="36"/>
        </w:rPr>
        <w:t xml:space="preserve"> сообщить любым доступным способом информацию о правообладателях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32F2E">
        <w:rPr>
          <w:rFonts w:ascii="Times New Roman" w:hAnsi="Times New Roman" w:cs="Times New Roman"/>
          <w:sz w:val="36"/>
          <w:szCs w:val="36"/>
        </w:rPr>
        <w:t>земельных участко</w:t>
      </w: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C867F8">
        <w:rPr>
          <w:rFonts w:ascii="Open Sans" w:hAnsi="Open Sans" w:cs="Open Sans"/>
          <w:b/>
          <w:bCs/>
          <w:sz w:val="28"/>
          <w:szCs w:val="28"/>
        </w:rPr>
        <w:t xml:space="preserve">в Отдел архитектуры и управления земельными ресурсами Администрации Прионежского муниципального </w:t>
      </w:r>
      <w:r w:rsidRPr="00C867F8"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>по адресу: г. Петрозаводск, ул. Правды, д. 14</w:t>
      </w:r>
      <w:r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 xml:space="preserve">, </w:t>
      </w:r>
      <w:r w:rsidRPr="00C867F8"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>каб. 218, тел.: 8 900 463 00 92</w:t>
      </w:r>
      <w:r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>.</w:t>
      </w:r>
    </w:p>
    <w:p w14:paraId="749D1105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>График работы:</w:t>
      </w:r>
    </w:p>
    <w:p w14:paraId="48A2EBD2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понедельник 09:00 – 17.15</w:t>
      </w:r>
    </w:p>
    <w:p w14:paraId="2D3DACA2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вторник 09.00 – 17.15</w:t>
      </w:r>
    </w:p>
    <w:p w14:paraId="3214986C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среда 09.00 – 17.15</w:t>
      </w:r>
    </w:p>
    <w:p w14:paraId="5B282B58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четверг 09.00 – 17.15</w:t>
      </w:r>
    </w:p>
    <w:p w14:paraId="2F13AD14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пятница 09.00 – 15.45</w:t>
      </w:r>
    </w:p>
    <w:p w14:paraId="20E3B780" w14:textId="47C149C7" w:rsid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  <w:r w:rsidRPr="00C867F8">
        <w:rPr>
          <w:rFonts w:ascii="Open Sans" w:hAnsi="Open Sans" w:cs="Open Sans"/>
          <w:sz w:val="28"/>
          <w:szCs w:val="28"/>
        </w:rPr>
        <w:t>обед 13.00 – 13.45</w:t>
      </w:r>
    </w:p>
    <w:p w14:paraId="5D3842F7" w14:textId="77777777" w:rsidR="00C867F8" w:rsidRPr="00C867F8" w:rsidRDefault="00C867F8" w:rsidP="00C867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28"/>
          <w:szCs w:val="28"/>
        </w:rPr>
      </w:pPr>
    </w:p>
    <w:p w14:paraId="4D107D44" w14:textId="3635FABA" w:rsidR="00C867F8" w:rsidRPr="002F2248" w:rsidRDefault="00C867F8" w:rsidP="002F224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b/>
          <w:bCs/>
          <w:sz w:val="28"/>
          <w:szCs w:val="28"/>
        </w:rPr>
      </w:pPr>
      <w:r w:rsidRPr="002F2248">
        <w:rPr>
          <w:rFonts w:ascii="Open Sans" w:hAnsi="Open Sans" w:cs="Open Sans"/>
          <w:b/>
          <w:bCs/>
          <w:sz w:val="28"/>
          <w:szCs w:val="28"/>
        </w:rPr>
        <w:t>При этом правообладатель ранее учтенного объекта недвижимости по желанию может сам обратиться в Управление Росреестра</w:t>
      </w:r>
      <w:r w:rsidR="0035177B">
        <w:rPr>
          <w:rFonts w:ascii="Open Sans" w:hAnsi="Open Sans" w:cs="Open Sans"/>
          <w:b/>
          <w:bCs/>
          <w:sz w:val="28"/>
          <w:szCs w:val="28"/>
        </w:rPr>
        <w:t xml:space="preserve"> по Республике Карелия</w:t>
      </w:r>
      <w:r w:rsidR="000B45D2">
        <w:rPr>
          <w:rFonts w:ascii="Open Sans" w:hAnsi="Open Sans" w:cs="Open Sans"/>
          <w:b/>
          <w:bCs/>
          <w:sz w:val="28"/>
          <w:szCs w:val="28"/>
        </w:rPr>
        <w:t>,</w:t>
      </w:r>
      <w:r w:rsidRPr="002F2248">
        <w:rPr>
          <w:rFonts w:ascii="Open Sans" w:hAnsi="Open Sans" w:cs="Open Sans"/>
          <w:b/>
          <w:bCs/>
          <w:sz w:val="28"/>
          <w:szCs w:val="28"/>
        </w:rPr>
        <w:t xml:space="preserve"> с заявлением о государственной регистрации ранее возникшего права. В этом случае правообладателю необходимо обратиться в </w:t>
      </w:r>
      <w:r w:rsidRPr="002F2248"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>МФЦ города Петрозаводска</w:t>
      </w:r>
      <w:r w:rsidR="002F2248" w:rsidRPr="002F2248">
        <w:rPr>
          <w:rFonts w:ascii="Open Sans" w:hAnsi="Open Sans" w:cs="Open Sans"/>
          <w:b/>
          <w:bCs/>
          <w:sz w:val="28"/>
          <w:szCs w:val="28"/>
          <w:bdr w:val="none" w:sz="0" w:space="0" w:color="auto" w:frame="1"/>
        </w:rPr>
        <w:t xml:space="preserve"> (п</w:t>
      </w:r>
      <w:r w:rsidRPr="002F2248">
        <w:rPr>
          <w:rFonts w:ascii="Open Sans" w:hAnsi="Open Sans" w:cs="Open Sans"/>
          <w:b/>
          <w:bCs/>
          <w:sz w:val="28"/>
          <w:szCs w:val="28"/>
        </w:rPr>
        <w:t>ри себе необходимо иметь:</w:t>
      </w:r>
      <w:r w:rsidR="002F2248" w:rsidRPr="002F2248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F2248">
        <w:rPr>
          <w:rFonts w:ascii="Open Sans" w:hAnsi="Open Sans" w:cs="Open Sans"/>
          <w:b/>
          <w:bCs/>
          <w:sz w:val="28"/>
          <w:szCs w:val="28"/>
        </w:rPr>
        <w:t>паспорт</w:t>
      </w:r>
      <w:r w:rsidR="002F2248" w:rsidRPr="002F2248">
        <w:rPr>
          <w:rFonts w:ascii="Open Sans" w:hAnsi="Open Sans" w:cs="Open Sans"/>
          <w:b/>
          <w:bCs/>
          <w:sz w:val="28"/>
          <w:szCs w:val="28"/>
        </w:rPr>
        <w:t xml:space="preserve">, </w:t>
      </w:r>
      <w:r w:rsidRPr="002F2248">
        <w:rPr>
          <w:rFonts w:ascii="Open Sans" w:hAnsi="Open Sans" w:cs="Open Sans"/>
          <w:b/>
          <w:bCs/>
          <w:sz w:val="28"/>
          <w:szCs w:val="28"/>
        </w:rPr>
        <w:t>СНИЛС</w:t>
      </w:r>
      <w:r w:rsidR="002F2248" w:rsidRPr="002F2248">
        <w:rPr>
          <w:rFonts w:ascii="Open Sans" w:hAnsi="Open Sans" w:cs="Open Sans"/>
          <w:b/>
          <w:bCs/>
          <w:sz w:val="28"/>
          <w:szCs w:val="28"/>
        </w:rPr>
        <w:t xml:space="preserve">, </w:t>
      </w:r>
      <w:r w:rsidRPr="002F2248">
        <w:rPr>
          <w:rFonts w:ascii="Open Sans" w:hAnsi="Open Sans" w:cs="Open Sans"/>
          <w:b/>
          <w:bCs/>
          <w:sz w:val="28"/>
          <w:szCs w:val="28"/>
        </w:rPr>
        <w:t>правоустанавливающие документы на объект недвижимости</w:t>
      </w:r>
      <w:r w:rsidR="002F2248" w:rsidRPr="002F2248">
        <w:rPr>
          <w:rFonts w:ascii="Open Sans" w:hAnsi="Open Sans" w:cs="Open Sans"/>
          <w:b/>
          <w:bCs/>
          <w:sz w:val="28"/>
          <w:szCs w:val="28"/>
        </w:rPr>
        <w:t>)</w:t>
      </w:r>
    </w:p>
    <w:p w14:paraId="77BB983A" w14:textId="77777777" w:rsidR="00C867F8" w:rsidRPr="002F2248" w:rsidRDefault="00C867F8" w:rsidP="002F224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867F8" w:rsidRPr="002F2248" w:rsidSect="00C867F8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50"/>
    <w:rsid w:val="000668A4"/>
    <w:rsid w:val="000B45D2"/>
    <w:rsid w:val="002F2248"/>
    <w:rsid w:val="0035177B"/>
    <w:rsid w:val="003531C3"/>
    <w:rsid w:val="005F61CA"/>
    <w:rsid w:val="00A529E6"/>
    <w:rsid w:val="00B32F2E"/>
    <w:rsid w:val="00C867F8"/>
    <w:rsid w:val="00ED0B50"/>
    <w:rsid w:val="00EF7E66"/>
    <w:rsid w:val="00F25190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C4A3"/>
  <w15:chartTrackingRefBased/>
  <w15:docId w15:val="{A1918296-6270-48D9-81A8-0BEF0B9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Елена Генриховна</dc:creator>
  <cp:keywords/>
  <dc:description/>
  <cp:lastModifiedBy>Коркина Елена Генриховна</cp:lastModifiedBy>
  <cp:revision>6</cp:revision>
  <cp:lastPrinted>2022-04-28T12:46:00Z</cp:lastPrinted>
  <dcterms:created xsi:type="dcterms:W3CDTF">2022-04-25T12:26:00Z</dcterms:created>
  <dcterms:modified xsi:type="dcterms:W3CDTF">2022-10-11T07:22:00Z</dcterms:modified>
</cp:coreProperties>
</file>