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AE" w:rsidRDefault="008C24E8" w:rsidP="0012436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осужден за покушение на грабеж</w:t>
      </w:r>
    </w:p>
    <w:p w:rsidR="008C24E8" w:rsidRDefault="008C24E8" w:rsidP="0012436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C24E8" w:rsidRPr="00124363" w:rsidRDefault="008C24E8" w:rsidP="001243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363">
        <w:rPr>
          <w:rFonts w:ascii="Times New Roman" w:hAnsi="Times New Roman" w:cs="Times New Roman"/>
          <w:sz w:val="28"/>
          <w:szCs w:val="28"/>
        </w:rPr>
        <w:tab/>
        <w:t xml:space="preserve">Прокуратура </w:t>
      </w:r>
      <w:proofErr w:type="spellStart"/>
      <w:r w:rsidRPr="0012436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124363">
        <w:rPr>
          <w:rFonts w:ascii="Times New Roman" w:hAnsi="Times New Roman" w:cs="Times New Roman"/>
          <w:sz w:val="28"/>
          <w:szCs w:val="28"/>
        </w:rPr>
        <w:t xml:space="preserve"> района поддержала государственное обвинение по уголовному делу в отношении 23-летнего жителя </w:t>
      </w:r>
      <w:r w:rsidR="00124363">
        <w:rPr>
          <w:rFonts w:ascii="Times New Roman" w:hAnsi="Times New Roman" w:cs="Times New Roman"/>
          <w:sz w:val="28"/>
          <w:szCs w:val="28"/>
        </w:rPr>
        <w:t>д</w:t>
      </w:r>
      <w:r w:rsidRPr="001243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4363">
        <w:rPr>
          <w:rFonts w:ascii="Times New Roman" w:hAnsi="Times New Roman" w:cs="Times New Roman"/>
          <w:sz w:val="28"/>
          <w:szCs w:val="28"/>
        </w:rPr>
        <w:t>Уя</w:t>
      </w:r>
      <w:proofErr w:type="spellEnd"/>
      <w:r w:rsidRPr="00124363">
        <w:rPr>
          <w:rFonts w:ascii="Times New Roman" w:hAnsi="Times New Roman" w:cs="Times New Roman"/>
          <w:sz w:val="28"/>
          <w:szCs w:val="28"/>
        </w:rPr>
        <w:t xml:space="preserve"> по ч.3 ст.30 – ч.1 ст.161 УК РФ (покушение на грабеж).</w:t>
      </w:r>
    </w:p>
    <w:p w:rsidR="008C24E8" w:rsidRPr="00124363" w:rsidRDefault="008C24E8" w:rsidP="001243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363"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</w:t>
      </w:r>
      <w:bookmarkStart w:id="0" w:name="_GoBack"/>
      <w:bookmarkEnd w:id="0"/>
      <w:r w:rsidRPr="00124363">
        <w:rPr>
          <w:rFonts w:ascii="Times New Roman" w:hAnsi="Times New Roman" w:cs="Times New Roman"/>
          <w:sz w:val="28"/>
          <w:szCs w:val="28"/>
        </w:rPr>
        <w:t>в ноябре прошлого года ранее не имевший проблем с законом мужчина с целью совершения хищения дорогостоящего алкоголя пришел в один из сетевых магазинов в с. Деревянное, сложил в рюкзак 17 бутылок спиртного, после чего попытался скрыться, минуя кассу, но был задержан работниками организации.</w:t>
      </w:r>
    </w:p>
    <w:p w:rsidR="008C24E8" w:rsidRPr="00124363" w:rsidRDefault="008C24E8" w:rsidP="001243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363">
        <w:rPr>
          <w:rFonts w:ascii="Times New Roman" w:hAnsi="Times New Roman" w:cs="Times New Roman"/>
          <w:sz w:val="28"/>
          <w:szCs w:val="28"/>
        </w:rPr>
        <w:tab/>
        <w:t>О произошедшем они сообщили в полицию, похищенное было возвращено. По данному факту стражи порядка возбудили уголовное дело. Злоумышленник сознался в содеянном и дал изобличающие себя показания.</w:t>
      </w:r>
    </w:p>
    <w:p w:rsidR="008C24E8" w:rsidRPr="00124363" w:rsidRDefault="008C24E8" w:rsidP="001243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36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24363"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 w:rsidRPr="00124363">
        <w:rPr>
          <w:rFonts w:ascii="Times New Roman" w:hAnsi="Times New Roman" w:cs="Times New Roman"/>
          <w:sz w:val="28"/>
          <w:szCs w:val="28"/>
        </w:rPr>
        <w:t xml:space="preserve"> районным судом в соответствии с позицией государственного обвинителя мужчина признан виновным в совершении указанного преступления, ему назначено наказание в виде обязательных работы на срок 250 часов.</w:t>
      </w:r>
    </w:p>
    <w:p w:rsidR="00124363" w:rsidRPr="00124363" w:rsidRDefault="00124363" w:rsidP="001243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363">
        <w:rPr>
          <w:rFonts w:ascii="Times New Roman" w:hAnsi="Times New Roman" w:cs="Times New Roman"/>
          <w:sz w:val="28"/>
          <w:szCs w:val="28"/>
        </w:rPr>
        <w:t xml:space="preserve">Наказание осужденному предстоит отбывать под контролем уголовно-исполнительной инспекции, выполняя общественно-полезные работы. </w:t>
      </w:r>
    </w:p>
    <w:p w:rsidR="00124363" w:rsidRPr="00124363" w:rsidRDefault="00124363" w:rsidP="001243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363">
        <w:rPr>
          <w:rFonts w:ascii="Times New Roman" w:hAnsi="Times New Roman" w:cs="Times New Roman"/>
          <w:sz w:val="28"/>
          <w:szCs w:val="28"/>
        </w:rPr>
        <w:t>Приговор вступил в законную силу.</w:t>
      </w:r>
    </w:p>
    <w:p w:rsidR="00124363" w:rsidRDefault="00124363" w:rsidP="001243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8C24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C24E8" w:rsidRPr="008C24E8" w:rsidRDefault="008C24E8">
      <w:pPr>
        <w:rPr>
          <w:rFonts w:ascii="Times New Roman" w:hAnsi="Times New Roman" w:cs="Times New Roman"/>
          <w:sz w:val="28"/>
          <w:szCs w:val="28"/>
        </w:rPr>
      </w:pPr>
    </w:p>
    <w:sectPr w:rsidR="008C24E8" w:rsidRPr="008C2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F8"/>
    <w:rsid w:val="00124363"/>
    <w:rsid w:val="003924F8"/>
    <w:rsid w:val="008C24E8"/>
    <w:rsid w:val="00E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9254"/>
  <w15:chartTrackingRefBased/>
  <w15:docId w15:val="{8EFA7064-BD96-499B-8D1B-571AF037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2024-05-06T16:05:00Z</dcterms:created>
  <dcterms:modified xsi:type="dcterms:W3CDTF">2024-05-06T16:15:00Z</dcterms:modified>
</cp:coreProperties>
</file>