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2CD5" w14:textId="705A1FEB" w:rsidR="008660ED" w:rsidRDefault="008660ED" w:rsidP="00356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564B2">
        <w:rPr>
          <w:rFonts w:ascii="Times New Roman" w:hAnsi="Times New Roman" w:cs="Times New Roman"/>
          <w:sz w:val="28"/>
          <w:szCs w:val="28"/>
        </w:rPr>
        <w:t>осужден за причинение тяжкого вреда здоровью, повлекшего смерть потерпевшего</w:t>
      </w:r>
    </w:p>
    <w:p w14:paraId="3227195A" w14:textId="4A7A3B1C" w:rsidR="0045117B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</w:t>
      </w:r>
      <w:r w:rsidR="003564B2">
        <w:rPr>
          <w:rFonts w:ascii="Times New Roman" w:hAnsi="Times New Roman" w:cs="Times New Roman"/>
          <w:sz w:val="28"/>
          <w:szCs w:val="28"/>
        </w:rPr>
        <w:t>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564B2">
        <w:rPr>
          <w:rFonts w:ascii="Times New Roman" w:hAnsi="Times New Roman" w:cs="Times New Roman"/>
          <w:sz w:val="28"/>
          <w:szCs w:val="28"/>
        </w:rPr>
        <w:t xml:space="preserve">поддержано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>в отношении 64-летнего жителя</w:t>
      </w:r>
      <w:r w:rsidR="00766BD6">
        <w:rPr>
          <w:rFonts w:ascii="Times New Roman" w:hAnsi="Times New Roman" w:cs="Times New Roman"/>
          <w:sz w:val="28"/>
          <w:szCs w:val="28"/>
        </w:rPr>
        <w:t xml:space="preserve"> п. Новая </w:t>
      </w:r>
      <w:proofErr w:type="spellStart"/>
      <w:r w:rsidR="00766BD6"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64B2">
        <w:rPr>
          <w:rFonts w:ascii="Times New Roman" w:hAnsi="Times New Roman" w:cs="Times New Roman"/>
          <w:sz w:val="28"/>
          <w:szCs w:val="28"/>
        </w:rPr>
        <w:t xml:space="preserve">признанного виновным </w:t>
      </w:r>
      <w:r>
        <w:rPr>
          <w:rFonts w:ascii="Times New Roman" w:hAnsi="Times New Roman" w:cs="Times New Roman"/>
          <w:sz w:val="28"/>
          <w:szCs w:val="28"/>
        </w:rPr>
        <w:t>по ч.</w:t>
      </w:r>
      <w:r w:rsidR="003564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ст.1</w:t>
      </w:r>
      <w:r w:rsidR="003564B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3564B2">
        <w:rPr>
          <w:rFonts w:ascii="Times New Roman" w:hAnsi="Times New Roman" w:cs="Times New Roman"/>
          <w:sz w:val="28"/>
          <w:szCs w:val="28"/>
        </w:rPr>
        <w:t>умышленное причинение тяжкого вреда здоровью, повлекшего по неосторожности смерть потерпевшего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2F79DA" w14:textId="3B20667E" w:rsid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июле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пенсионер распивал спиртное в своей квартире </w:t>
      </w:r>
      <w:r w:rsidR="005A0588">
        <w:rPr>
          <w:rFonts w:ascii="Times New Roman" w:hAnsi="Times New Roman" w:cs="Times New Roman"/>
          <w:sz w:val="28"/>
          <w:szCs w:val="28"/>
        </w:rPr>
        <w:t xml:space="preserve">вдвоем </w:t>
      </w:r>
      <w:r>
        <w:rPr>
          <w:rFonts w:ascii="Times New Roman" w:hAnsi="Times New Roman" w:cs="Times New Roman"/>
          <w:sz w:val="28"/>
          <w:szCs w:val="28"/>
        </w:rPr>
        <w:t>с сожительницей, 1958 г.р. В результате произошедшей ссоры мужчина взял в руки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кухонный нож и нанес им два удара в живот потерпевшей. Осознав тяжесть содеянного, обвиняемый попытался оказать ей помощь, но женщина скончалась в медицинском учреждении. </w:t>
      </w:r>
    </w:p>
    <w:p w14:paraId="1A9F9936" w14:textId="77777777" w:rsidR="003564B2" w:rsidRDefault="008660ED" w:rsidP="003564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3564B2">
        <w:rPr>
          <w:rFonts w:ascii="Times New Roman" w:hAnsi="Times New Roman" w:cs="Times New Roman"/>
          <w:sz w:val="28"/>
          <w:szCs w:val="28"/>
        </w:rPr>
        <w:t xml:space="preserve">предварительного и судебного </w:t>
      </w:r>
      <w:r>
        <w:rPr>
          <w:rFonts w:ascii="Times New Roman" w:hAnsi="Times New Roman" w:cs="Times New Roman"/>
          <w:sz w:val="28"/>
          <w:szCs w:val="28"/>
        </w:rPr>
        <w:t>следствия мужчина признал вину и активно способствовал расследовани</w:t>
      </w:r>
      <w:r w:rsidR="005A058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DD145" w14:textId="4230D6BD" w:rsidR="008660ED" w:rsidRDefault="003564B2" w:rsidP="003564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в совершении указанного преступления. В соответствии с позицией государственного обвинителя осужденному назначено наказание в виде лишения свободы на срок 8 лет с отбыванием в исправительной колонии строгого режима.</w:t>
      </w:r>
    </w:p>
    <w:p w14:paraId="5C34EF7F" w14:textId="2A9726EC" w:rsidR="003564B2" w:rsidRPr="003564B2" w:rsidRDefault="003564B2" w:rsidP="003564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14:paraId="642A6FEC" w14:textId="26BAAF8F" w:rsidR="008660ED" w:rsidRP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60ED" w:rsidRPr="0086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36"/>
    <w:rsid w:val="00044036"/>
    <w:rsid w:val="003564B2"/>
    <w:rsid w:val="0045117B"/>
    <w:rsid w:val="005A0588"/>
    <w:rsid w:val="00766BD6"/>
    <w:rsid w:val="008660ED"/>
    <w:rsid w:val="00E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A0D9"/>
  <w15:chartTrackingRefBased/>
  <w15:docId w15:val="{4E38D377-FFE1-4F49-B87B-FBF0520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2024-09-25T16:10:00Z</dcterms:created>
  <dcterms:modified xsi:type="dcterms:W3CDTF">2024-12-27T10:27:00Z</dcterms:modified>
</cp:coreProperties>
</file>