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54097AE6" w:rsidR="003B1308" w:rsidRDefault="00AA50B5" w:rsidP="00AA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r w:rsidR="00DF7A24">
        <w:rPr>
          <w:rFonts w:ascii="Times New Roman" w:hAnsi="Times New Roman" w:cs="Times New Roman"/>
          <w:sz w:val="28"/>
          <w:szCs w:val="28"/>
        </w:rPr>
        <w:t>Петрозаводчанка</w:t>
      </w:r>
      <w:r>
        <w:rPr>
          <w:rFonts w:ascii="Times New Roman" w:hAnsi="Times New Roman" w:cs="Times New Roman"/>
          <w:sz w:val="28"/>
          <w:szCs w:val="28"/>
        </w:rPr>
        <w:t xml:space="preserve"> осужден</w:t>
      </w:r>
      <w:r w:rsidR="00DF7A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 преступления в сфере незаконного оборота наркотиков</w:t>
      </w:r>
      <w:r w:rsidR="00DF7A24">
        <w:rPr>
          <w:rFonts w:ascii="Times New Roman" w:hAnsi="Times New Roman" w:cs="Times New Roman"/>
          <w:sz w:val="28"/>
          <w:szCs w:val="28"/>
        </w:rPr>
        <w:t>, совершенные на территории Прионежского района</w:t>
      </w:r>
    </w:p>
    <w:bookmarkEnd w:id="1"/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2521E4" w14:textId="61EDCF09" w:rsidR="00D646DD" w:rsidRPr="00D646DD" w:rsidRDefault="00AA50B5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Прокуратура Прионежского района поддержала государственное обвинение </w:t>
      </w:r>
      <w:r w:rsidR="00D646DD"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="00DF7A24">
        <w:rPr>
          <w:rFonts w:ascii="Times New Roman" w:hAnsi="Times New Roman" w:cs="Times New Roman"/>
          <w:sz w:val="28"/>
          <w:szCs w:val="28"/>
        </w:rPr>
        <w:t>3</w:t>
      </w:r>
      <w:r w:rsidR="00711452">
        <w:rPr>
          <w:rFonts w:ascii="Times New Roman" w:hAnsi="Times New Roman" w:cs="Times New Roman"/>
          <w:sz w:val="28"/>
          <w:szCs w:val="28"/>
        </w:rPr>
        <w:t>7-летне</w:t>
      </w:r>
      <w:r w:rsidR="00DF7A24">
        <w:rPr>
          <w:rFonts w:ascii="Times New Roman" w:hAnsi="Times New Roman" w:cs="Times New Roman"/>
          <w:sz w:val="28"/>
          <w:szCs w:val="28"/>
        </w:rPr>
        <w:t>й</w:t>
      </w:r>
      <w:r w:rsidR="00711452">
        <w:rPr>
          <w:rFonts w:ascii="Times New Roman" w:hAnsi="Times New Roman" w:cs="Times New Roman"/>
          <w:sz w:val="28"/>
          <w:szCs w:val="28"/>
        </w:rPr>
        <w:t xml:space="preserve"> </w:t>
      </w:r>
      <w:r w:rsidR="001745B5">
        <w:rPr>
          <w:rFonts w:ascii="Times New Roman" w:hAnsi="Times New Roman" w:cs="Times New Roman"/>
          <w:sz w:val="28"/>
          <w:szCs w:val="28"/>
        </w:rPr>
        <w:t>женщины</w:t>
      </w:r>
      <w:r w:rsidR="00D646DD" w:rsidRPr="00D646DD">
        <w:rPr>
          <w:rFonts w:ascii="Times New Roman" w:hAnsi="Times New Roman" w:cs="Times New Roman"/>
          <w:sz w:val="28"/>
          <w:szCs w:val="28"/>
        </w:rPr>
        <w:t>, осужденн</w:t>
      </w:r>
      <w:r w:rsidR="00D646DD">
        <w:rPr>
          <w:rFonts w:ascii="Times New Roman" w:hAnsi="Times New Roman" w:cs="Times New Roman"/>
          <w:sz w:val="28"/>
          <w:szCs w:val="28"/>
        </w:rPr>
        <w:t>о</w:t>
      </w:r>
      <w:r w:rsidR="00DF7A24">
        <w:rPr>
          <w:rFonts w:ascii="Times New Roman" w:hAnsi="Times New Roman" w:cs="Times New Roman"/>
          <w:sz w:val="28"/>
          <w:szCs w:val="28"/>
        </w:rPr>
        <w:t>й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ч.3 ст.30 – п.</w:t>
      </w:r>
      <w:r w:rsidR="00DF7A2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ч.4 ст.228.1, </w:t>
      </w:r>
      <w:r w:rsidR="00D646DD" w:rsidRPr="00D646DD">
        <w:rPr>
          <w:rFonts w:ascii="Times New Roman" w:hAnsi="Times New Roman" w:cs="Times New Roman"/>
          <w:sz w:val="28"/>
          <w:szCs w:val="28"/>
        </w:rPr>
        <w:t>ч.3 ст.30 –</w:t>
      </w:r>
      <w:r w:rsidR="00DF7A24">
        <w:rPr>
          <w:rFonts w:ascii="Times New Roman" w:hAnsi="Times New Roman" w:cs="Times New Roman"/>
          <w:sz w:val="28"/>
          <w:szCs w:val="28"/>
        </w:rPr>
        <w:t xml:space="preserve"> </w:t>
      </w:r>
      <w:r w:rsidR="00D646DD" w:rsidRPr="00D646DD">
        <w:rPr>
          <w:rFonts w:ascii="Times New Roman" w:hAnsi="Times New Roman" w:cs="Times New Roman"/>
          <w:sz w:val="28"/>
          <w:szCs w:val="28"/>
        </w:rPr>
        <w:t>ч.</w:t>
      </w:r>
      <w:r w:rsidR="00DF7A24">
        <w:rPr>
          <w:rFonts w:ascii="Times New Roman" w:hAnsi="Times New Roman" w:cs="Times New Roman"/>
          <w:sz w:val="28"/>
          <w:szCs w:val="28"/>
        </w:rPr>
        <w:t>5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ст.228.1</w:t>
      </w:r>
      <w:r w:rsidR="00711452">
        <w:rPr>
          <w:rFonts w:ascii="Times New Roman" w:hAnsi="Times New Roman" w:cs="Times New Roman"/>
          <w:sz w:val="28"/>
          <w:szCs w:val="28"/>
        </w:rPr>
        <w:t xml:space="preserve"> УК РФ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(покушение на незаконный сбыт наркотических средств, совершенный группой </w:t>
      </w:r>
      <w:r w:rsidR="001745B5">
        <w:rPr>
          <w:rFonts w:ascii="Times New Roman" w:hAnsi="Times New Roman" w:cs="Times New Roman"/>
          <w:sz w:val="28"/>
          <w:szCs w:val="28"/>
        </w:rPr>
        <w:t xml:space="preserve">лиц по предварительному сговору 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с использованием сети «Интернет» в </w:t>
      </w:r>
      <w:r w:rsidR="00DF7A24">
        <w:rPr>
          <w:rFonts w:ascii="Times New Roman" w:hAnsi="Times New Roman" w:cs="Times New Roman"/>
          <w:sz w:val="28"/>
          <w:szCs w:val="28"/>
        </w:rPr>
        <w:t>крупном</w:t>
      </w:r>
      <w:r w:rsidR="0071145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A24">
        <w:rPr>
          <w:rFonts w:ascii="Times New Roman" w:hAnsi="Times New Roman" w:cs="Times New Roman"/>
          <w:sz w:val="28"/>
          <w:szCs w:val="28"/>
        </w:rPr>
        <w:t>особо крупном размерах</w:t>
      </w:r>
      <w:r w:rsidR="00D646DD"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E91CE6B" w14:textId="2D7B7830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 w:rsidR="00DF7A24">
        <w:rPr>
          <w:rFonts w:ascii="Times New Roman" w:hAnsi="Times New Roman" w:cs="Times New Roman"/>
          <w:sz w:val="28"/>
          <w:szCs w:val="28"/>
        </w:rPr>
        <w:t xml:space="preserve">феврале-марте прошлого года ранее не имевшая проблем с законом </w:t>
      </w:r>
      <w:r w:rsidR="001745B5">
        <w:rPr>
          <w:rFonts w:ascii="Times New Roman" w:hAnsi="Times New Roman" w:cs="Times New Roman"/>
          <w:sz w:val="28"/>
          <w:szCs w:val="28"/>
        </w:rPr>
        <w:t>обвиняемая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вступил</w:t>
      </w:r>
      <w:r w:rsidR="00DF7A24">
        <w:rPr>
          <w:rFonts w:ascii="Times New Roman" w:hAnsi="Times New Roman" w:cs="Times New Roman"/>
          <w:sz w:val="28"/>
          <w:szCs w:val="28"/>
        </w:rPr>
        <w:t>а</w:t>
      </w:r>
      <w:r w:rsidRPr="00D646DD">
        <w:rPr>
          <w:rFonts w:ascii="Times New Roman" w:hAnsi="Times New Roman" w:cs="Times New Roman"/>
          <w:sz w:val="28"/>
          <w:szCs w:val="28"/>
        </w:rPr>
        <w:t xml:space="preserve"> в преступный сговор</w:t>
      </w:r>
      <w:r>
        <w:rPr>
          <w:rFonts w:ascii="Times New Roman" w:hAnsi="Times New Roman" w:cs="Times New Roman"/>
          <w:sz w:val="28"/>
          <w:szCs w:val="28"/>
        </w:rPr>
        <w:t xml:space="preserve"> с неустановленными лицами</w:t>
      </w:r>
      <w:r w:rsidRPr="00D646DD">
        <w:rPr>
          <w:rFonts w:ascii="Times New Roman" w:hAnsi="Times New Roman" w:cs="Times New Roman"/>
          <w:sz w:val="28"/>
          <w:szCs w:val="28"/>
        </w:rPr>
        <w:t xml:space="preserve">, направленный на </w:t>
      </w:r>
      <w:r w:rsidR="00AA50B5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Pr="00D646DD">
        <w:rPr>
          <w:rFonts w:ascii="Times New Roman" w:hAnsi="Times New Roman" w:cs="Times New Roman"/>
          <w:sz w:val="28"/>
          <w:szCs w:val="28"/>
        </w:rPr>
        <w:lastRenderedPageBreak/>
        <w:t>через сеть «Интернет» наркотическ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средств с целью последующей перепродажи потребителям через тайники-«закладки» с наценкой и обогащением.</w:t>
      </w:r>
    </w:p>
    <w:p w14:paraId="5AA8A740" w14:textId="29300BB6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Преступная деятельность злоумышленников была пресечена оперативными сотрудниками МВД по Республике Карелия. В ходе следствия доказано совершение указанными лицами </w:t>
      </w:r>
      <w:r w:rsidR="00711452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преступлений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A5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Прионежского район</w:t>
      </w:r>
      <w:r w:rsidR="00711452">
        <w:rPr>
          <w:rFonts w:ascii="Times New Roman" w:hAnsi="Times New Roman" w:cs="Times New Roman"/>
          <w:sz w:val="28"/>
          <w:szCs w:val="28"/>
        </w:rPr>
        <w:t>а и г</w:t>
      </w:r>
      <w:r w:rsidR="00DF7A24">
        <w:rPr>
          <w:rFonts w:ascii="Times New Roman" w:hAnsi="Times New Roman" w:cs="Times New Roman"/>
          <w:sz w:val="28"/>
          <w:szCs w:val="28"/>
        </w:rPr>
        <w:t>. Петрозаводска</w:t>
      </w:r>
      <w:r w:rsidRPr="00D646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5F9140" w14:textId="174631C9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>После совершения последнего преступления обвиняем</w:t>
      </w:r>
      <w:r w:rsidR="00DF7A24">
        <w:rPr>
          <w:rFonts w:ascii="Times New Roman" w:hAnsi="Times New Roman" w:cs="Times New Roman"/>
          <w:sz w:val="28"/>
          <w:szCs w:val="28"/>
        </w:rPr>
        <w:t xml:space="preserve">ая </w:t>
      </w:r>
      <w:r w:rsidRPr="00D646DD">
        <w:rPr>
          <w:rFonts w:ascii="Times New Roman" w:hAnsi="Times New Roman" w:cs="Times New Roman"/>
          <w:sz w:val="28"/>
          <w:szCs w:val="28"/>
        </w:rPr>
        <w:t>был</w:t>
      </w:r>
      <w:r w:rsidR="00DF7A24">
        <w:rPr>
          <w:rFonts w:ascii="Times New Roman" w:hAnsi="Times New Roman" w:cs="Times New Roman"/>
          <w:sz w:val="28"/>
          <w:szCs w:val="28"/>
        </w:rPr>
        <w:t>а</w:t>
      </w:r>
      <w:r w:rsidRPr="00D646DD">
        <w:rPr>
          <w:rFonts w:ascii="Times New Roman" w:hAnsi="Times New Roman" w:cs="Times New Roman"/>
          <w:sz w:val="28"/>
          <w:szCs w:val="28"/>
        </w:rPr>
        <w:t xml:space="preserve"> задержан</w:t>
      </w:r>
      <w:r w:rsidR="00DF7A24">
        <w:rPr>
          <w:rFonts w:ascii="Times New Roman" w:hAnsi="Times New Roman" w:cs="Times New Roman"/>
          <w:sz w:val="28"/>
          <w:szCs w:val="28"/>
        </w:rPr>
        <w:t>а</w:t>
      </w:r>
      <w:r w:rsidRPr="00D646DD">
        <w:rPr>
          <w:rFonts w:ascii="Times New Roman" w:hAnsi="Times New Roman" w:cs="Times New Roman"/>
          <w:sz w:val="28"/>
          <w:szCs w:val="28"/>
        </w:rPr>
        <w:t>, до вынесения приговора находил</w:t>
      </w:r>
      <w:r w:rsidR="00DF7A24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под стражей.</w:t>
      </w:r>
      <w:r w:rsidR="00DF7A24"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 xml:space="preserve">В ходе оперативно-розыскных мероприятий сотрудниками полиции изъято более </w:t>
      </w:r>
      <w:r w:rsidR="00DF7A24">
        <w:rPr>
          <w:rFonts w:ascii="Times New Roman" w:hAnsi="Times New Roman" w:cs="Times New Roman"/>
          <w:sz w:val="28"/>
          <w:szCs w:val="28"/>
        </w:rPr>
        <w:t>275 гр.</w:t>
      </w:r>
      <w:r w:rsidRPr="00D646DD">
        <w:rPr>
          <w:rFonts w:ascii="Times New Roman" w:hAnsi="Times New Roman" w:cs="Times New Roman"/>
          <w:sz w:val="28"/>
          <w:szCs w:val="28"/>
        </w:rPr>
        <w:t xml:space="preserve"> наркотических средств.</w:t>
      </w:r>
    </w:p>
    <w:p w14:paraId="315407E9" w14:textId="35E0E83A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>Прионежским районным судом</w:t>
      </w:r>
      <w:r w:rsidR="00DF7A2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одсудим</w:t>
      </w:r>
      <w:r w:rsidR="00DF7A2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позицией государственного обвинителя</w:t>
      </w:r>
      <w:r w:rsidR="00815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DF7A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DF7A2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A24">
        <w:rPr>
          <w:rFonts w:ascii="Times New Roman" w:hAnsi="Times New Roman" w:cs="Times New Roman"/>
          <w:sz w:val="28"/>
          <w:szCs w:val="28"/>
        </w:rPr>
        <w:t xml:space="preserve">по обоим </w:t>
      </w:r>
      <w:r w:rsidR="00DF7A24">
        <w:rPr>
          <w:rFonts w:ascii="Times New Roman" w:hAnsi="Times New Roman" w:cs="Times New Roman"/>
          <w:sz w:val="28"/>
          <w:szCs w:val="28"/>
        </w:rPr>
        <w:lastRenderedPageBreak/>
        <w:t>преступлениям с назначением наказания в виде лишения свободы на срок 6 лет с отбыванием в исправительной колонии общего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C0504E" w14:textId="00AEAFC0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</w:r>
    </w:p>
    <w:p w14:paraId="0C68F393" w14:textId="69FF0D30" w:rsidR="003B1308" w:rsidRPr="00D646DD" w:rsidRDefault="00D646DD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 xml:space="preserve">Приговор </w:t>
      </w:r>
      <w:r w:rsidR="00DF7A24">
        <w:rPr>
          <w:rFonts w:ascii="Times New Roman" w:hAnsi="Times New Roman" w:cs="Times New Roman"/>
          <w:sz w:val="28"/>
          <w:szCs w:val="28"/>
        </w:rPr>
        <w:t xml:space="preserve">не </w:t>
      </w:r>
      <w:r w:rsidR="003B1308" w:rsidRPr="00D646DD">
        <w:rPr>
          <w:rFonts w:ascii="Times New Roman" w:hAnsi="Times New Roman" w:cs="Times New Roman"/>
          <w:sz w:val="28"/>
          <w:szCs w:val="28"/>
        </w:rPr>
        <w:t>вступил в законную силу.</w:t>
      </w:r>
      <w:bookmarkEnd w:id="0"/>
    </w:p>
    <w:sectPr w:rsidR="003B1308" w:rsidRPr="00D646DD" w:rsidSect="00AA50B5">
      <w:headerReference w:type="default" r:id="rId7"/>
      <w:pgSz w:w="11906" w:h="16838"/>
      <w:pgMar w:top="1135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5DD33" w14:textId="77777777" w:rsidR="008E582C" w:rsidRDefault="008E582C" w:rsidP="00466B1C">
      <w:pPr>
        <w:spacing w:after="0" w:line="240" w:lineRule="auto"/>
      </w:pPr>
      <w:r>
        <w:separator/>
      </w:r>
    </w:p>
  </w:endnote>
  <w:endnote w:type="continuationSeparator" w:id="0">
    <w:p w14:paraId="32BD7612" w14:textId="77777777" w:rsidR="008E582C" w:rsidRDefault="008E582C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6F1E8" w14:textId="77777777" w:rsidR="008E582C" w:rsidRDefault="008E582C" w:rsidP="00466B1C">
      <w:pPr>
        <w:spacing w:after="0" w:line="240" w:lineRule="auto"/>
      </w:pPr>
      <w:r>
        <w:separator/>
      </w:r>
    </w:p>
  </w:footnote>
  <w:footnote w:type="continuationSeparator" w:id="0">
    <w:p w14:paraId="5DF43D5C" w14:textId="77777777" w:rsidR="008E582C" w:rsidRDefault="008E582C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80A08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6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745B5"/>
    <w:rsid w:val="0018383C"/>
    <w:rsid w:val="0018600B"/>
    <w:rsid w:val="00196595"/>
    <w:rsid w:val="001B0518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83A65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1452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15AC4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0DBE"/>
    <w:rsid w:val="008E1F03"/>
    <w:rsid w:val="008E4272"/>
    <w:rsid w:val="008E4601"/>
    <w:rsid w:val="008E582C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50B5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AF7976"/>
    <w:rsid w:val="00B01D7C"/>
    <w:rsid w:val="00B02E1B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30AA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1B8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DF7A24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3CBD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2A54A-ED99-450D-96BC-9DF4D5E5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Пользователь Windows</cp:lastModifiedBy>
  <cp:revision>2</cp:revision>
  <cp:lastPrinted>2016-06-02T09:22:00Z</cp:lastPrinted>
  <dcterms:created xsi:type="dcterms:W3CDTF">2025-03-05T08:35:00Z</dcterms:created>
  <dcterms:modified xsi:type="dcterms:W3CDTF">2025-03-05T08:35:00Z</dcterms:modified>
  <cp:category>Файлы документов</cp:category>
</cp:coreProperties>
</file>