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F54" w:rsidRDefault="002C6F54">
      <w:pPr>
        <w:widowControl w:val="0"/>
        <w:ind w:firstLine="142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2C6F54" w:rsidRDefault="0070423D">
      <w:pPr>
        <w:widowControl w:val="0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Запись о невозможности государственной регистрации прав без личного участия правообладателя поможет защитить вашу собственность</w:t>
      </w:r>
    </w:p>
    <w:p w:rsidR="002C6F54" w:rsidRDefault="002C6F54">
      <w:pPr>
        <w:widowControl w:val="0"/>
        <w:spacing w:line="360" w:lineRule="auto"/>
        <w:ind w:firstLine="567"/>
        <w:jc w:val="both"/>
        <w:outlineLvl w:val="0"/>
        <w:rPr>
          <w:rFonts w:ascii="Segoe UI" w:hAnsi="Segoe UI"/>
          <w:szCs w:val="24"/>
        </w:rPr>
      </w:pPr>
    </w:p>
    <w:p w:rsidR="002C6F54" w:rsidRDefault="0070423D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 xml:space="preserve">Снизить риски совершения противоправных действий в отношении своих объектов недвижимости поможет обращение собственника с заявлением о запрете осуществления регистрационных действий без его личного участия. </w:t>
      </w:r>
    </w:p>
    <w:p w:rsidR="002C6F54" w:rsidRDefault="0070423D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>Внести в Единый государственный реестр недвижимо</w:t>
      </w:r>
      <w:r>
        <w:rPr>
          <w:rFonts w:ascii="Segoe UI" w:hAnsi="Segoe UI"/>
          <w:szCs w:val="24"/>
        </w:rPr>
        <w:t>сти (далее - ЕГРН) такую отметку можно в отношении любого объекта недвижимого имущества, права на который зарегистрированы в ЕГРН (квартира, комната, земельный участок, машино-место и т.д.). Если собственников несколько, то наложить ограничение на сделки м</w:t>
      </w:r>
      <w:r>
        <w:rPr>
          <w:rFonts w:ascii="Segoe UI" w:hAnsi="Segoe UI"/>
          <w:szCs w:val="24"/>
        </w:rPr>
        <w:t>ожно только в отношении своей доли в праве на объект недвижимости.</w:t>
      </w:r>
    </w:p>
    <w:p w:rsidR="002C6F54" w:rsidRDefault="0070423D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 xml:space="preserve">Собственнику недвижимости, его законному представителю (родителю, опекуну, исполнительному органу юридического лица) или представителю, действующему на основании нотариально удостоверенной </w:t>
      </w:r>
      <w:r>
        <w:rPr>
          <w:rFonts w:ascii="Segoe UI" w:hAnsi="Segoe UI"/>
          <w:szCs w:val="24"/>
        </w:rPr>
        <w:t xml:space="preserve">доверенности, достаточно подать </w:t>
      </w:r>
      <w:r>
        <w:rPr>
          <w:rFonts w:ascii="Segoe UI" w:hAnsi="Segoe UI"/>
          <w:szCs w:val="24"/>
        </w:rPr>
        <w:lastRenderedPageBreak/>
        <w:t>заявление о запрете регистрации сделок без личного участия, обратившись в МФЦ. Также заявление можно подать в личном кабинете на сайте Росреестра без подписания заявления усиленной квалифицированной электронной подписью заяв</w:t>
      </w:r>
      <w:r>
        <w:rPr>
          <w:rFonts w:ascii="Segoe UI" w:hAnsi="Segoe UI"/>
          <w:szCs w:val="24"/>
        </w:rPr>
        <w:t xml:space="preserve">ителя. После подачи заявления в течение 5 рабочих дней в ЕГРН вносится соответствующая запись. </w:t>
      </w:r>
    </w:p>
    <w:p w:rsidR="002C6F54" w:rsidRDefault="0070423D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>Наличие отметки о невозможности проведения государственной регистрации права без личного участия является основанием для возврата документов, представленных ины</w:t>
      </w:r>
      <w:r>
        <w:rPr>
          <w:rFonts w:ascii="Segoe UI" w:hAnsi="Segoe UI"/>
          <w:szCs w:val="24"/>
        </w:rPr>
        <w:t>м лицом, без рассмотрения.</w:t>
      </w:r>
    </w:p>
    <w:p w:rsidR="002C6F54" w:rsidRDefault="0070423D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>Следует учитывать, что такой запрет не действует, например, если недвижимость продаётся по решению суда или судебного пристава.</w:t>
      </w:r>
    </w:p>
    <w:p w:rsidR="002C6F54" w:rsidRDefault="0070423D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>За внесение в ЕГРН записи о невозможности государственной регистрации без личного участия правооблада</w:t>
      </w:r>
      <w:r>
        <w:rPr>
          <w:rFonts w:ascii="Segoe UI" w:hAnsi="Segoe UI"/>
          <w:szCs w:val="24"/>
        </w:rPr>
        <w:t>теля государственная пошлина не взимается.</w:t>
      </w:r>
    </w:p>
    <w:p w:rsidR="002C6F54" w:rsidRDefault="0070423D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 xml:space="preserve">В случае если нужно снять отметку о запрете регистрации без личного участия собственника и продать недвижимость через представителя, то собственнику достаточно подать соответствующее заявление. </w:t>
      </w:r>
    </w:p>
    <w:p w:rsidR="002C6F54" w:rsidRDefault="0070423D">
      <w:pPr>
        <w:widowControl w:val="0"/>
        <w:spacing w:line="276" w:lineRule="auto"/>
        <w:ind w:firstLine="567"/>
        <w:jc w:val="both"/>
        <w:rPr>
          <w:rFonts w:ascii="Segoe UI" w:hAnsi="Segoe UI"/>
          <w:szCs w:val="24"/>
        </w:rPr>
      </w:pPr>
      <w:r>
        <w:rPr>
          <w:rFonts w:ascii="Segoe UI" w:hAnsi="Segoe UI"/>
          <w:szCs w:val="24"/>
        </w:rPr>
        <w:t xml:space="preserve">Путем личной явки </w:t>
      </w:r>
      <w:r>
        <w:rPr>
          <w:rFonts w:ascii="Segoe UI" w:hAnsi="Segoe UI"/>
          <w:szCs w:val="24"/>
        </w:rPr>
        <w:t>на территории Республики Карелия за</w:t>
      </w:r>
      <w:r>
        <w:rPr>
          <w:rFonts w:ascii="Segoe UI" w:hAnsi="Segoe UI"/>
          <w:szCs w:val="24"/>
        </w:rPr>
        <w:lastRenderedPageBreak/>
        <w:t>явление может быть представлено в любой офис приема-выдачи документов государственного бюджетного учреждения Республики Карелия «Многофункциональный центр предоставления государственных и муниципальных услуг Республики Ка</w:t>
      </w:r>
      <w:r>
        <w:rPr>
          <w:rFonts w:ascii="Segoe UI" w:hAnsi="Segoe UI"/>
          <w:szCs w:val="24"/>
        </w:rPr>
        <w:t>релия» (далее – МФЦ), адреса которых размещены на официальном сайте МФЦ ( https://mfc-karelia.ru/ ).</w:t>
      </w:r>
    </w:p>
    <w:p w:rsidR="002C6F54" w:rsidRDefault="002C6F54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2C6F54" w:rsidRDefault="0070423D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C6F54" w:rsidRDefault="0070423D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C6F54" w:rsidRDefault="0070423D">
      <w:pPr>
        <w:ind w:firstLine="567"/>
        <w:jc w:val="right"/>
        <w:outlineLvl w:val="0"/>
      </w:pPr>
      <w:hyperlink r:id="rId7" w:tooltip="https://vk.com/feed?section=search&amp;q=%23%D0%A0%D0%BE%D1%81%D1%80%D0%B5%D0%B5%D1%81%D1%82%D1%80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8" w:tooltip="https://vk.com/feed?section=search&amp;q=%23%D0%A0%D0%BE%D1%81%D1%80%D0%B5%D0%B5%D1%81%D1%82%D1%80%D0%BA%D0%B0%D1%80%D0%B5%D0%BB%D0%B8%D0%B8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2C6F54" w:rsidRDefault="002C6F54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C6F54" w:rsidRDefault="002C6F54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C6F54" w:rsidRDefault="002C6F54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C6F54" w:rsidRDefault="0070423D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C6F54" w:rsidRDefault="0070423D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 xml:space="preserve">Пресс-служба </w:t>
      </w:r>
      <w:r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C6F54" w:rsidRDefault="0070423D">
      <w:r>
        <w:rPr>
          <w:rFonts w:ascii="Segoe UI" w:hAnsi="Segoe UI" w:cs="Segoe UI"/>
          <w:sz w:val="18"/>
          <w:szCs w:val="18"/>
        </w:rPr>
        <w:t>8 (8142) 76 29 48</w:t>
      </w:r>
    </w:p>
    <w:p w:rsidR="002C6F54" w:rsidRDefault="0070423D">
      <w:hyperlink r:id="rId9" w:tooltip="mailto:A.Vorobeva@r10.rosreestr.ru" w:history="1">
        <w:r>
          <w:rPr>
            <w:rStyle w:val="af4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C6F54" w:rsidRDefault="0070423D"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C6F54">
      <w:headerReference w:type="default" r:id="rId10"/>
      <w:pgSz w:w="11906" w:h="16838"/>
      <w:pgMar w:top="720" w:right="850" w:bottom="720" w:left="1135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23D" w:rsidRDefault="0070423D">
      <w:r>
        <w:separator/>
      </w:r>
    </w:p>
  </w:endnote>
  <w:endnote w:type="continuationSeparator" w:id="0">
    <w:p w:rsidR="0070423D" w:rsidRDefault="00704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23D" w:rsidRDefault="0070423D">
      <w:r>
        <w:separator/>
      </w:r>
    </w:p>
  </w:footnote>
  <w:footnote w:type="continuationSeparator" w:id="0">
    <w:p w:rsidR="0070423D" w:rsidRDefault="00704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F54" w:rsidRDefault="0070423D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40116"/>
    <w:multiLevelType w:val="hybridMultilevel"/>
    <w:tmpl w:val="9558F2B6"/>
    <w:lvl w:ilvl="0" w:tplc="FA1002F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455433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6EDD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2228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FC2B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A629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763B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A238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5C27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82338"/>
    <w:multiLevelType w:val="hybridMultilevel"/>
    <w:tmpl w:val="9FC23EEE"/>
    <w:lvl w:ilvl="0" w:tplc="AE9C1B66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68424A50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68FC0E30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BBDA1430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CBE804FA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59986DBA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FB7A2E90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8F96EC00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6CEE3F18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5B0F10CB"/>
    <w:multiLevelType w:val="hybridMultilevel"/>
    <w:tmpl w:val="C8EEF8A2"/>
    <w:lvl w:ilvl="0" w:tplc="1812B4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3A2E878">
      <w:start w:val="1"/>
      <w:numFmt w:val="lowerLetter"/>
      <w:lvlText w:val="%2."/>
      <w:lvlJc w:val="left"/>
      <w:pPr>
        <w:ind w:left="1440" w:hanging="360"/>
      </w:pPr>
    </w:lvl>
    <w:lvl w:ilvl="2" w:tplc="C486F3AC">
      <w:start w:val="1"/>
      <w:numFmt w:val="lowerRoman"/>
      <w:lvlText w:val="%3."/>
      <w:lvlJc w:val="right"/>
      <w:pPr>
        <w:ind w:left="2160" w:hanging="180"/>
      </w:pPr>
    </w:lvl>
    <w:lvl w:ilvl="3" w:tplc="A5680F00">
      <w:start w:val="1"/>
      <w:numFmt w:val="decimal"/>
      <w:lvlText w:val="%4."/>
      <w:lvlJc w:val="left"/>
      <w:pPr>
        <w:ind w:left="2880" w:hanging="360"/>
      </w:pPr>
    </w:lvl>
    <w:lvl w:ilvl="4" w:tplc="B8BC79A4">
      <w:start w:val="1"/>
      <w:numFmt w:val="lowerLetter"/>
      <w:lvlText w:val="%5."/>
      <w:lvlJc w:val="left"/>
      <w:pPr>
        <w:ind w:left="3600" w:hanging="360"/>
      </w:pPr>
    </w:lvl>
    <w:lvl w:ilvl="5" w:tplc="EC96FE32">
      <w:start w:val="1"/>
      <w:numFmt w:val="lowerRoman"/>
      <w:lvlText w:val="%6."/>
      <w:lvlJc w:val="right"/>
      <w:pPr>
        <w:ind w:left="4320" w:hanging="180"/>
      </w:pPr>
    </w:lvl>
    <w:lvl w:ilvl="6" w:tplc="5B3A4746">
      <w:start w:val="1"/>
      <w:numFmt w:val="decimal"/>
      <w:lvlText w:val="%7."/>
      <w:lvlJc w:val="left"/>
      <w:pPr>
        <w:ind w:left="5040" w:hanging="360"/>
      </w:pPr>
    </w:lvl>
    <w:lvl w:ilvl="7" w:tplc="C83C471A">
      <w:start w:val="1"/>
      <w:numFmt w:val="lowerLetter"/>
      <w:lvlText w:val="%8."/>
      <w:lvlJc w:val="left"/>
      <w:pPr>
        <w:ind w:left="5760" w:hanging="360"/>
      </w:pPr>
    </w:lvl>
    <w:lvl w:ilvl="8" w:tplc="22E0665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A612FB"/>
    <w:multiLevelType w:val="hybridMultilevel"/>
    <w:tmpl w:val="DC0A2118"/>
    <w:lvl w:ilvl="0" w:tplc="E41490E0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7EF84E3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01603A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4561EA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52607B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B6684B5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7984F7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0A05CA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98A0E1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ECD5CFC"/>
    <w:multiLevelType w:val="hybridMultilevel"/>
    <w:tmpl w:val="D26AEC72"/>
    <w:lvl w:ilvl="0" w:tplc="833E4EC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7307C5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D68E3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B1CBDE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63507C5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C0B4697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7DA297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4A2D2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58200F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F54"/>
    <w:rsid w:val="002C6F54"/>
    <w:rsid w:val="0070423D"/>
    <w:rsid w:val="0078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5EE249-57A8-4DBB-A9F3-FBBB62AE3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4">
    <w:name w:val="toc 2"/>
    <w:next w:val="a"/>
    <w:link w:val="25"/>
    <w:uiPriority w:val="39"/>
    <w:pPr>
      <w:ind w:left="200"/>
    </w:pPr>
  </w:style>
  <w:style w:type="character" w:customStyle="1" w:styleId="25">
    <w:name w:val="Оглавление 2 Знак"/>
    <w:link w:val="24"/>
  </w:style>
  <w:style w:type="paragraph" w:styleId="42">
    <w:name w:val="toc 4"/>
    <w:next w:val="a"/>
    <w:link w:val="43"/>
    <w:uiPriority w:val="39"/>
    <w:pPr>
      <w:ind w:left="600"/>
    </w:pPr>
  </w:style>
  <w:style w:type="character" w:customStyle="1" w:styleId="43">
    <w:name w:val="Оглавление 4 Знак"/>
    <w:link w:val="42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3">
    <w:name w:val="Строгий1"/>
    <w:basedOn w:val="14"/>
    <w:link w:val="ae"/>
    <w:rPr>
      <w:b/>
    </w:rPr>
  </w:style>
  <w:style w:type="character" w:styleId="ae">
    <w:name w:val="Strong"/>
    <w:basedOn w:val="a0"/>
    <w:link w:val="13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2">
    <w:name w:val="toc 3"/>
    <w:next w:val="a"/>
    <w:link w:val="33"/>
    <w:uiPriority w:val="39"/>
    <w:pPr>
      <w:ind w:left="400"/>
    </w:pPr>
  </w:style>
  <w:style w:type="character" w:customStyle="1" w:styleId="33">
    <w:name w:val="Оглавление 3 Знак"/>
    <w:link w:val="32"/>
  </w:style>
  <w:style w:type="paragraph" w:customStyle="1" w:styleId="15">
    <w:name w:val="Просмотренная гиперссылка1"/>
    <w:basedOn w:val="14"/>
    <w:link w:val="af1"/>
    <w:rPr>
      <w:color w:val="800080"/>
      <w:u w:val="single"/>
    </w:rPr>
  </w:style>
  <w:style w:type="character" w:styleId="af1">
    <w:name w:val="FollowedHyperlink"/>
    <w:basedOn w:val="a0"/>
    <w:link w:val="15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6">
    <w:name w:val="Гиперссылка1"/>
    <w:link w:val="af4"/>
    <w:rPr>
      <w:color w:val="0000FF"/>
      <w:u w:val="single"/>
    </w:rPr>
  </w:style>
  <w:style w:type="character" w:styleId="af4">
    <w:name w:val="Hyperlink"/>
    <w:link w:val="16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4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2">
    <w:name w:val="toc 5"/>
    <w:next w:val="a"/>
    <w:link w:val="53"/>
    <w:uiPriority w:val="39"/>
    <w:pPr>
      <w:ind w:left="800"/>
    </w:pPr>
  </w:style>
  <w:style w:type="character" w:customStyle="1" w:styleId="53">
    <w:name w:val="Оглавление 5 Знак"/>
    <w:link w:val="52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Заголовок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9">
    <w:name w:val="Знак сноски1"/>
    <w:basedOn w:val="14"/>
    <w:link w:val="aff1"/>
    <w:rPr>
      <w:vertAlign w:val="superscript"/>
    </w:rPr>
  </w:style>
  <w:style w:type="character" w:styleId="aff1">
    <w:name w:val="footnote reference"/>
    <w:basedOn w:val="a0"/>
    <w:link w:val="19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a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Пользователь Windows</cp:lastModifiedBy>
  <cp:revision>2</cp:revision>
  <dcterms:created xsi:type="dcterms:W3CDTF">2025-03-21T08:58:00Z</dcterms:created>
  <dcterms:modified xsi:type="dcterms:W3CDTF">2025-03-21T08:58:00Z</dcterms:modified>
</cp:coreProperties>
</file>