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F316E" w14:textId="77777777" w:rsidR="00CF6942" w:rsidRPr="00CF6942" w:rsidRDefault="00CF6942" w:rsidP="00CF69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6942">
        <w:rPr>
          <w:rFonts w:ascii="Times New Roman" w:hAnsi="Times New Roman" w:cs="Times New Roman"/>
          <w:b/>
          <w:bCs/>
          <w:sz w:val="28"/>
          <w:szCs w:val="28"/>
        </w:rPr>
        <w:t>УВАЖАЕМЫЕ ЖИТЕЛИ ПРИОНЕЖСКОГО РАЙОНА!</w:t>
      </w:r>
    </w:p>
    <w:p w14:paraId="1DD7FCAA" w14:textId="77777777" w:rsidR="00CF6942" w:rsidRPr="00CF6942" w:rsidRDefault="00CF6942" w:rsidP="00CF6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04C5FA" w14:textId="72CC31D9" w:rsidR="00CF6942" w:rsidRPr="00CF6942" w:rsidRDefault="00CF6942" w:rsidP="00CF6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F6942">
        <w:rPr>
          <w:rFonts w:ascii="Times New Roman" w:hAnsi="Times New Roman" w:cs="Times New Roman"/>
          <w:sz w:val="28"/>
          <w:szCs w:val="28"/>
        </w:rPr>
        <w:t xml:space="preserve">Администрация Прионежского муниципального района </w:t>
      </w:r>
      <w:r w:rsidR="004C06F9">
        <w:rPr>
          <w:rFonts w:ascii="Times New Roman" w:hAnsi="Times New Roman" w:cs="Times New Roman"/>
          <w:sz w:val="28"/>
          <w:szCs w:val="28"/>
        </w:rPr>
        <w:t>в 2025 году проводит</w:t>
      </w:r>
      <w:r w:rsidRPr="00CF6942">
        <w:rPr>
          <w:rFonts w:ascii="Times New Roman" w:hAnsi="Times New Roman" w:cs="Times New Roman"/>
          <w:sz w:val="28"/>
          <w:szCs w:val="28"/>
        </w:rPr>
        <w:t xml:space="preserve"> перерегистраци</w:t>
      </w:r>
      <w:r w:rsidR="004C06F9">
        <w:rPr>
          <w:rFonts w:ascii="Times New Roman" w:hAnsi="Times New Roman" w:cs="Times New Roman"/>
          <w:sz w:val="28"/>
          <w:szCs w:val="28"/>
        </w:rPr>
        <w:t>ю</w:t>
      </w:r>
      <w:r w:rsidRPr="00CF6942">
        <w:rPr>
          <w:rFonts w:ascii="Times New Roman" w:hAnsi="Times New Roman" w:cs="Times New Roman"/>
          <w:sz w:val="28"/>
          <w:szCs w:val="28"/>
        </w:rPr>
        <w:t xml:space="preserve"> граждан, состоящих на учете в качестве нуждающихся в жилых помещениях</w:t>
      </w:r>
      <w:r w:rsidR="00E64CC2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0C2BAE7D" w14:textId="4B4BB26D" w:rsidR="00CF6942" w:rsidRPr="00CF6942" w:rsidRDefault="004C06F9" w:rsidP="00CF6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CF6942" w:rsidRPr="00CF6942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CF6942" w:rsidRPr="00CF6942">
        <w:rPr>
          <w:rFonts w:ascii="Times New Roman" w:hAnsi="Times New Roman" w:cs="Times New Roman"/>
          <w:sz w:val="28"/>
          <w:szCs w:val="28"/>
        </w:rPr>
        <w:t xml:space="preserve"> Республики Карелия от 06.02.2006 № 958-ЗРК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найма, и некоторых вопросах предоставления жилых помещений по договорам социального найма в Республике Карелия» </w:t>
      </w:r>
      <w:r w:rsidRPr="00CF6942">
        <w:rPr>
          <w:rFonts w:ascii="Times New Roman" w:hAnsi="Times New Roman" w:cs="Times New Roman"/>
          <w:sz w:val="28"/>
          <w:szCs w:val="28"/>
        </w:rPr>
        <w:t>перерегистраци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F6942">
        <w:rPr>
          <w:rFonts w:ascii="Times New Roman" w:hAnsi="Times New Roman" w:cs="Times New Roman"/>
          <w:sz w:val="28"/>
          <w:szCs w:val="28"/>
        </w:rPr>
        <w:t xml:space="preserve"> граждан, состоящих на учете в качестве нуждающихся в жилых помещениях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F69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CF6942" w:rsidRPr="00CF6942">
        <w:rPr>
          <w:rFonts w:ascii="Times New Roman" w:hAnsi="Times New Roman" w:cs="Times New Roman"/>
          <w:sz w:val="28"/>
          <w:szCs w:val="28"/>
        </w:rPr>
        <w:t>один раз в три года.</w:t>
      </w:r>
    </w:p>
    <w:p w14:paraId="1D5D74C7" w14:textId="77777777" w:rsidR="00FC1231" w:rsidRDefault="004C06F9" w:rsidP="00CF6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F6942" w:rsidRPr="00CF6942">
        <w:rPr>
          <w:rFonts w:ascii="Times New Roman" w:hAnsi="Times New Roman" w:cs="Times New Roman"/>
          <w:sz w:val="28"/>
          <w:szCs w:val="28"/>
        </w:rPr>
        <w:t>раждан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F6942" w:rsidRPr="00CF6942">
        <w:rPr>
          <w:rFonts w:ascii="Times New Roman" w:hAnsi="Times New Roman" w:cs="Times New Roman"/>
          <w:sz w:val="28"/>
          <w:szCs w:val="28"/>
        </w:rPr>
        <w:t>, состоящи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F6942" w:rsidRPr="00CF6942">
        <w:rPr>
          <w:rFonts w:ascii="Times New Roman" w:hAnsi="Times New Roman" w:cs="Times New Roman"/>
          <w:sz w:val="28"/>
          <w:szCs w:val="28"/>
        </w:rPr>
        <w:t xml:space="preserve"> на учете в качестве нуждающихся в жилых помещениях, обязан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F6942" w:rsidRPr="00CF69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течении срока перерегистрации предоставить в Администрацию Прионежского муниципального района сведения, подтверждающие их право состоять на учете</w:t>
      </w:r>
      <w:r w:rsidR="00CF6942" w:rsidRPr="00CF6942">
        <w:rPr>
          <w:rFonts w:ascii="Times New Roman" w:hAnsi="Times New Roman" w:cs="Times New Roman"/>
          <w:sz w:val="28"/>
          <w:szCs w:val="28"/>
        </w:rPr>
        <w:t>.</w:t>
      </w:r>
    </w:p>
    <w:p w14:paraId="5D2B2696" w14:textId="4436C8CC" w:rsidR="00FC1231" w:rsidRDefault="00FC1231" w:rsidP="00CF6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231">
        <w:rPr>
          <w:rFonts w:ascii="Times New Roman" w:hAnsi="Times New Roman" w:cs="Times New Roman"/>
          <w:sz w:val="28"/>
          <w:szCs w:val="28"/>
        </w:rPr>
        <w:t xml:space="preserve">Если у гражданина за истекший период не произошло изменений в ранее предоставленных сведениях, он оформляет расписку в произвольной форме, в которой подтверждает их неизменность. В случае если в ранее предоставленных сведениях произошли изменения, гражданин обязан </w:t>
      </w:r>
      <w:r w:rsidRPr="00FC1231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предоставить документы, подтверждающие </w:t>
      </w:r>
      <w:r>
        <w:rPr>
          <w:rFonts w:ascii="Times New Roman" w:hAnsi="Times New Roman" w:cs="Times New Roman"/>
          <w:sz w:val="28"/>
          <w:szCs w:val="28"/>
        </w:rPr>
        <w:t>произошедшие изменения.</w:t>
      </w:r>
    </w:p>
    <w:p w14:paraId="46637A98" w14:textId="2F57E2BE" w:rsidR="00FC1231" w:rsidRDefault="00FC1231" w:rsidP="00CF6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и копии документов принимаются в Администрации</w:t>
      </w:r>
      <w:r w:rsidR="00D47374">
        <w:rPr>
          <w:rFonts w:ascii="Times New Roman" w:hAnsi="Times New Roman" w:cs="Times New Roman"/>
          <w:sz w:val="28"/>
          <w:szCs w:val="28"/>
        </w:rPr>
        <w:br/>
      </w:r>
      <w:r w:rsidR="00D47374" w:rsidRPr="00D47374">
        <w:rPr>
          <w:rFonts w:ascii="Times New Roman" w:hAnsi="Times New Roman" w:cs="Times New Roman"/>
          <w:b/>
          <w:bCs/>
          <w:sz w:val="28"/>
          <w:szCs w:val="28"/>
        </w:rPr>
        <w:t>до 31.12.2025г.</w:t>
      </w:r>
      <w:r w:rsidR="00D47374">
        <w:rPr>
          <w:rFonts w:ascii="Times New Roman" w:hAnsi="Times New Roman" w:cs="Times New Roman"/>
          <w:sz w:val="28"/>
          <w:szCs w:val="28"/>
        </w:rPr>
        <w:t xml:space="preserve"> </w:t>
      </w:r>
      <w:r w:rsidR="00CF6942" w:rsidRPr="00CF6942">
        <w:rPr>
          <w:rFonts w:ascii="Times New Roman" w:hAnsi="Times New Roman" w:cs="Times New Roman"/>
          <w:sz w:val="28"/>
          <w:szCs w:val="28"/>
        </w:rPr>
        <w:t>по адресу: г. Петрозаводск, ул. Правды, д. 14, каб. 222 в приемные дни (понедельник с 14.00 до 17.00, четверг – с 9.00 до 1</w:t>
      </w:r>
      <w:r w:rsidR="00D47374">
        <w:rPr>
          <w:rFonts w:ascii="Times New Roman" w:hAnsi="Times New Roman" w:cs="Times New Roman"/>
          <w:sz w:val="28"/>
          <w:szCs w:val="28"/>
        </w:rPr>
        <w:t>3</w:t>
      </w:r>
      <w:r w:rsidR="00CF6942" w:rsidRPr="00CF6942">
        <w:rPr>
          <w:rFonts w:ascii="Times New Roman" w:hAnsi="Times New Roman" w:cs="Times New Roman"/>
          <w:sz w:val="28"/>
          <w:szCs w:val="28"/>
        </w:rPr>
        <w:t>.00)</w:t>
      </w:r>
      <w:r>
        <w:rPr>
          <w:rFonts w:ascii="Times New Roman" w:hAnsi="Times New Roman" w:cs="Times New Roman"/>
          <w:sz w:val="28"/>
          <w:szCs w:val="28"/>
        </w:rPr>
        <w:t xml:space="preserve"> или по электронной почте: </w:t>
      </w:r>
      <w:r w:rsidRPr="00FC1231">
        <w:rPr>
          <w:rFonts w:ascii="Times New Roman" w:hAnsi="Times New Roman" w:cs="Times New Roman"/>
          <w:sz w:val="28"/>
          <w:szCs w:val="28"/>
        </w:rPr>
        <w:t>avras.prion@yandex.ru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8B0EB4" w14:textId="7162F2AE" w:rsidR="00791BB4" w:rsidRPr="00CF6942" w:rsidRDefault="00FC1231" w:rsidP="00CF6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Справки </w:t>
      </w:r>
      <w:r w:rsidR="00CF6942" w:rsidRPr="00CF6942">
        <w:rPr>
          <w:rFonts w:ascii="Times New Roman" w:hAnsi="Times New Roman" w:cs="Times New Roman"/>
          <w:sz w:val="28"/>
          <w:szCs w:val="28"/>
        </w:rPr>
        <w:t>по телефону: 8-900-463-00-81.</w:t>
      </w:r>
    </w:p>
    <w:sectPr w:rsidR="00791BB4" w:rsidRPr="00CF6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A2"/>
    <w:rsid w:val="00141EBF"/>
    <w:rsid w:val="001D6535"/>
    <w:rsid w:val="002E34D6"/>
    <w:rsid w:val="004C06F9"/>
    <w:rsid w:val="006472B2"/>
    <w:rsid w:val="00791BB4"/>
    <w:rsid w:val="008C2450"/>
    <w:rsid w:val="00AA4007"/>
    <w:rsid w:val="00BF5FA2"/>
    <w:rsid w:val="00CF6942"/>
    <w:rsid w:val="00D47374"/>
    <w:rsid w:val="00E64CC2"/>
    <w:rsid w:val="00FC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1BADE"/>
  <w15:chartTrackingRefBased/>
  <w15:docId w15:val="{CB247FD0-0197-47CC-BB43-1BF24737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5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F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F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F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F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F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F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F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5F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5F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5FA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5FA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5F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5F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5F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5F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5F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5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5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5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5F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5F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5FA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5F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5FA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F5F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F0F06-DF4F-4B26-B701-3EDBCA58A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Локкина Татьяна Сергеевна</dc:creator>
  <cp:keywords/>
  <dc:description/>
  <cp:lastModifiedBy>Пользователь Windows</cp:lastModifiedBy>
  <cp:revision>2</cp:revision>
  <cp:lastPrinted>2025-03-26T11:13:00Z</cp:lastPrinted>
  <dcterms:created xsi:type="dcterms:W3CDTF">2025-03-27T09:39:00Z</dcterms:created>
  <dcterms:modified xsi:type="dcterms:W3CDTF">2025-03-27T09:39:00Z</dcterms:modified>
</cp:coreProperties>
</file>