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70216" w14:textId="72F45E56" w:rsidR="00500EC1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GoBack"/>
      <w:r w:rsidRPr="003D446A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B66C66">
        <w:rPr>
          <w:rFonts w:ascii="Times New Roman" w:hAnsi="Times New Roman" w:cs="Times New Roman"/>
          <w:sz w:val="28"/>
          <w:szCs w:val="28"/>
        </w:rPr>
        <w:t xml:space="preserve">г. Петрозаводска </w:t>
      </w:r>
      <w:r w:rsidR="00F460EF">
        <w:rPr>
          <w:rFonts w:ascii="Times New Roman" w:hAnsi="Times New Roman" w:cs="Times New Roman"/>
          <w:sz w:val="28"/>
          <w:szCs w:val="28"/>
        </w:rPr>
        <w:t>предстанет перед судом за кражу из магазина</w:t>
      </w:r>
      <w:bookmarkEnd w:id="0"/>
    </w:p>
    <w:p w14:paraId="53B7D00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8601F8" w14:textId="2092944B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60EF">
        <w:rPr>
          <w:rFonts w:ascii="Times New Roman" w:hAnsi="Times New Roman" w:cs="Times New Roman"/>
          <w:sz w:val="28"/>
          <w:szCs w:val="28"/>
        </w:rPr>
        <w:t>Заместителем</w:t>
      </w:r>
      <w:r w:rsidR="00B66C66">
        <w:rPr>
          <w:rFonts w:ascii="Times New Roman" w:hAnsi="Times New Roman" w:cs="Times New Roman"/>
          <w:sz w:val="28"/>
          <w:szCs w:val="28"/>
        </w:rPr>
        <w:t xml:space="preserve"> </w:t>
      </w:r>
      <w:r w:rsidR="00F460EF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="00B66C66">
        <w:rPr>
          <w:rFonts w:ascii="Times New Roman" w:hAnsi="Times New Roman" w:cs="Times New Roman"/>
          <w:sz w:val="28"/>
          <w:szCs w:val="28"/>
        </w:rPr>
        <w:t xml:space="preserve">Прионежского района </w:t>
      </w:r>
      <w:r w:rsidR="00F460EF">
        <w:rPr>
          <w:rFonts w:ascii="Times New Roman" w:hAnsi="Times New Roman" w:cs="Times New Roman"/>
          <w:sz w:val="28"/>
          <w:szCs w:val="28"/>
        </w:rPr>
        <w:t>утвержден обвинительный акт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F460E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B66C66">
        <w:rPr>
          <w:rFonts w:ascii="Times New Roman" w:hAnsi="Times New Roman" w:cs="Times New Roman"/>
          <w:sz w:val="28"/>
          <w:szCs w:val="28"/>
        </w:rPr>
        <w:t>г. Петрозаводска</w:t>
      </w:r>
      <w:r>
        <w:rPr>
          <w:rFonts w:ascii="Times New Roman" w:hAnsi="Times New Roman" w:cs="Times New Roman"/>
          <w:sz w:val="28"/>
          <w:szCs w:val="28"/>
        </w:rPr>
        <w:t xml:space="preserve"> по ч.1 ст.158 УК РФ (кража</w:t>
      </w:r>
      <w:r w:rsidR="00447513">
        <w:rPr>
          <w:rFonts w:ascii="Times New Roman" w:hAnsi="Times New Roman" w:cs="Times New Roman"/>
          <w:sz w:val="28"/>
          <w:szCs w:val="28"/>
        </w:rPr>
        <w:t>, то есть тайное хищение чужого имущества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969312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41A5D1" w14:textId="11214092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ранее неоднократно судимый за хищения обвиняемый в один из дней в </w:t>
      </w:r>
      <w:r w:rsidR="00F460EF">
        <w:rPr>
          <w:rFonts w:ascii="Times New Roman" w:hAnsi="Times New Roman" w:cs="Times New Roman"/>
          <w:sz w:val="28"/>
          <w:szCs w:val="28"/>
        </w:rPr>
        <w:t>январе текущего</w:t>
      </w:r>
      <w:r>
        <w:rPr>
          <w:rFonts w:ascii="Times New Roman" w:hAnsi="Times New Roman" w:cs="Times New Roman"/>
          <w:sz w:val="28"/>
          <w:szCs w:val="28"/>
        </w:rPr>
        <w:t xml:space="preserve"> года, находясь в торговом зале </w:t>
      </w:r>
      <w:r w:rsidR="00F460EF">
        <w:rPr>
          <w:rFonts w:ascii="Times New Roman" w:hAnsi="Times New Roman" w:cs="Times New Roman"/>
          <w:sz w:val="28"/>
          <w:szCs w:val="28"/>
        </w:rPr>
        <w:t>магазина «Магнит» в с. Заозерье</w:t>
      </w:r>
      <w:r w:rsidR="00070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тайно похитил</w:t>
      </w:r>
      <w:r w:rsidR="00B66C66">
        <w:rPr>
          <w:rFonts w:ascii="Times New Roman" w:hAnsi="Times New Roman" w:cs="Times New Roman"/>
          <w:sz w:val="28"/>
          <w:szCs w:val="28"/>
        </w:rPr>
        <w:t xml:space="preserve"> с витрины </w:t>
      </w:r>
      <w:r w:rsidR="00F460EF">
        <w:rPr>
          <w:rFonts w:ascii="Times New Roman" w:hAnsi="Times New Roman" w:cs="Times New Roman"/>
          <w:sz w:val="28"/>
          <w:szCs w:val="28"/>
        </w:rPr>
        <w:t>две бутылки дорогостоящего спиртного на общую сумму</w:t>
      </w:r>
      <w:r w:rsidR="00B6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460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 рублей.</w:t>
      </w:r>
    </w:p>
    <w:p w14:paraId="0976B4B2" w14:textId="084775EF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Личность злоумышленника была установлена сотрудниками полиции в </w:t>
      </w:r>
      <w:r w:rsidR="0036508E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оперативно-розыскных мероприятий</w:t>
      </w:r>
      <w:r w:rsidR="00B66C66">
        <w:rPr>
          <w:rFonts w:ascii="Times New Roman" w:hAnsi="Times New Roman" w:cs="Times New Roman"/>
          <w:sz w:val="28"/>
          <w:szCs w:val="28"/>
        </w:rPr>
        <w:t>, по данному факту возбуждено уголовное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F0D6E" w14:textId="43B6E885" w:rsidR="003D446A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дознания рецидивист признал вину, принес извинения представителю потерпевшего.</w:t>
      </w:r>
    </w:p>
    <w:p w14:paraId="6910C9DC" w14:textId="77777777" w:rsidR="00B66C66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774AD" w14:textId="25F5BB41" w:rsidR="00B66C66" w:rsidRPr="003D446A" w:rsidRDefault="00F460EF" w:rsidP="00B6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Уголовное дело направлено для рассмотрения мировому судье судебного участка Прионежского района. В соответствии с уголовным законом за данное деяние может быть назначено наказание в виде лишения свободы на срок до двух лет.</w:t>
      </w:r>
    </w:p>
    <w:sectPr w:rsidR="00B66C66" w:rsidRPr="003D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49"/>
    <w:rsid w:val="0007020E"/>
    <w:rsid w:val="0036508E"/>
    <w:rsid w:val="003D446A"/>
    <w:rsid w:val="00447513"/>
    <w:rsid w:val="00500EC1"/>
    <w:rsid w:val="00B66C66"/>
    <w:rsid w:val="00F460EF"/>
    <w:rsid w:val="00F71049"/>
    <w:rsid w:val="00F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2849"/>
  <w15:chartTrackingRefBased/>
  <w15:docId w15:val="{4F9B03CE-FD4D-4E98-96AB-079D88F7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2025-05-14T09:28:00Z</dcterms:created>
  <dcterms:modified xsi:type="dcterms:W3CDTF">2025-05-14T09:28:00Z</dcterms:modified>
</cp:coreProperties>
</file>