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3E" w:rsidRDefault="00CE3CE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Мошенническая схема в мессенджерах: как аферисты маскируются под «Россети Северо-Запад»</w:t>
      </w:r>
    </w:p>
    <w:bookmarkEnd w:id="0"/>
    <w:p w:rsidR="00020E3E" w:rsidRDefault="00020E3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0E3E" w:rsidRDefault="00CE3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последнее время у</w:t>
      </w:r>
      <w:r>
        <w:rPr>
          <w:rFonts w:ascii="Times New Roman" w:eastAsia="Times New Roman" w:hAnsi="Times New Roman" w:cs="Times New Roman"/>
          <w:sz w:val="28"/>
          <w:szCs w:val="28"/>
        </w:rPr>
        <w:t>частились случаи мошенничества в мессенджерах - злоумышленники выдают себя за представителей компании «Россети Северо-Запад» и пытаются получить доступ к аккаунтам граждан на «Госуслугах». Разберём, как работает эта схема, как её распознать и что делать, е</w:t>
      </w:r>
      <w:r>
        <w:rPr>
          <w:rFonts w:ascii="Times New Roman" w:eastAsia="Times New Roman" w:hAnsi="Times New Roman" w:cs="Times New Roman"/>
          <w:sz w:val="28"/>
          <w:szCs w:val="28"/>
        </w:rPr>
        <w:t>сли вы столкнулись с ней.</w:t>
      </w:r>
    </w:p>
    <w:p w:rsidR="00020E3E" w:rsidRDefault="00CE3CE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Как выглядит мошенническая схема:</w:t>
      </w:r>
    </w:p>
    <w:p w:rsidR="00020E3E" w:rsidRDefault="00CE3CE4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Первое сообщение.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Жертве приходит сообщение в мессенджере (часто - с незнакомого номера) якобы от лица компании «Россети Северо-Запад». В нём говорится, что в связи с перерасчётом коммунальных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платежей необходимо предоставить данные для подтверждения личности - в том числе логин и пароль от учётной записи на «Госуслугах».</w:t>
      </w:r>
    </w:p>
    <w:p w:rsidR="00020E3E" w:rsidRDefault="00CE3CE4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Приглашение в чат-бот.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Мошенник предлагает перейти в специальный чат-бот, якобы созданный для автоматизации перерасчёта. Б</w:t>
      </w:r>
      <w:r>
        <w:rPr>
          <w:rFonts w:ascii="Times New Roman" w:eastAsia="Times New Roman" w:hAnsi="Times New Roman" w:cs="Times New Roman"/>
          <w:sz w:val="28"/>
          <w:szCs w:val="28"/>
        </w:rPr>
        <w:t>от оформлен с использованием логотипа компании «Россети Северо-Запад» и имитирует официальный интерфейс.</w:t>
      </w:r>
    </w:p>
    <w:p w:rsidR="00020E3E" w:rsidRDefault="00CE3CE4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Подтверждение телефона.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чат-боте жертве предлагают:</w:t>
      </w:r>
    </w:p>
    <w:p w:rsidR="00020E3E" w:rsidRDefault="00CE3CE4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ввести номер телефона для «идентификации»;</w:t>
      </w:r>
    </w:p>
    <w:p w:rsidR="00020E3E" w:rsidRDefault="00CE3CE4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подтвердить номер с помощью кода из SMS - этот </w:t>
      </w:r>
      <w:r>
        <w:rPr>
          <w:rFonts w:ascii="Times New Roman" w:eastAsia="Times New Roman" w:hAnsi="Times New Roman" w:cs="Times New Roman"/>
          <w:sz w:val="28"/>
          <w:szCs w:val="28"/>
        </w:rPr>
        <w:t>код мошенники используют для перехвата доступа к аккаунту или другим сервисам;</w:t>
      </w:r>
    </w:p>
    <w:p w:rsidR="00020E3E" w:rsidRDefault="00CE3CE4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авторизоваться через «Госуслуги» или ввести учётные данные вручную.</w:t>
      </w:r>
    </w:p>
    <w:p w:rsidR="00020E3E" w:rsidRDefault="00CE3CE4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Приглашение в групповой чат. </w:t>
      </w:r>
      <w:r>
        <w:rPr>
          <w:rFonts w:ascii="Times New Roman" w:eastAsia="Times New Roman" w:hAnsi="Times New Roman" w:cs="Times New Roman"/>
          <w:sz w:val="28"/>
          <w:szCs w:val="28"/>
        </w:rPr>
        <w:t>После взаимодействия с ботом жертву добавляют в групповой чат, который офо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рмлен «под копирку» с официальных каналов компании. В чате находятся «другие участники» - на самом деле это либо аккаунты-боты, либо сообщники мошенника. Они пишут сообщения вроде: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«Только что отправил данные - уже пришёл перерасчёт!», «Всё быстро и просто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рекомендую!», «Мне вернули 500 рублей за прошлый месяц!». </w:t>
      </w:r>
      <w:r>
        <w:rPr>
          <w:rFonts w:ascii="Times New Roman" w:eastAsia="Times New Roman" w:hAnsi="Times New Roman" w:cs="Times New Roman"/>
          <w:sz w:val="28"/>
          <w:szCs w:val="28"/>
        </w:rPr>
        <w:t>Это создаёт иллюзию массовости и доверия: жертва видит, что «другие люди» уже воспользовались услугой и остались довольны.</w:t>
      </w:r>
    </w:p>
    <w:p w:rsidR="00020E3E" w:rsidRDefault="00CE3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Мошенники подталкивают к быстрому решению:«Акция действует только сегодня</w:t>
      </w:r>
      <w:r>
        <w:rPr>
          <w:rFonts w:ascii="Times New Roman" w:eastAsia="Times New Roman" w:hAnsi="Times New Roman" w:cs="Times New Roman"/>
          <w:sz w:val="28"/>
          <w:szCs w:val="28"/>
        </w:rPr>
        <w:t>!», «Перерасчёт возможен до конца недели!», «Если не подтвердите данные, платёж останется прежним!».</w:t>
      </w:r>
    </w:p>
    <w:p w:rsidR="00020E3E" w:rsidRDefault="00CE3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жертва выполняет все шаги, мошенники получают доступ к аккаунту на портале «Госуслуг» и персональным данным, которые могут быть использованы для оформ</w:t>
      </w:r>
      <w:r>
        <w:rPr>
          <w:rFonts w:ascii="Times New Roman" w:eastAsia="Times New Roman" w:hAnsi="Times New Roman" w:cs="Times New Roman"/>
          <w:sz w:val="28"/>
          <w:szCs w:val="28"/>
        </w:rPr>
        <w:t>ления кредитов, оформления сим-карты и использования ее в преступных целях, продажи личных данных третьим лицам и дальнейших атак.</w:t>
      </w:r>
    </w:p>
    <w:p w:rsidR="00020E3E" w:rsidRDefault="00CE3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делать, если вам пришло такое сообщение:</w:t>
      </w: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Не переходите по ссылкам и не взаимодействуйте с чат‑ботом.</w:t>
      </w: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Не вводите ном</w:t>
      </w:r>
      <w:r>
        <w:rPr>
          <w:rFonts w:ascii="Times New Roman" w:eastAsia="Times New Roman" w:hAnsi="Times New Roman" w:cs="Times New Roman"/>
          <w:sz w:val="28"/>
          <w:szCs w:val="28"/>
        </w:rPr>
        <w:t>ер телефона, SMS-коды, логин или пароль.</w:t>
      </w: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Заблокируйте номер отправителя в мессенджере.</w:t>
      </w: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Сообщите в поддержку мессенджера о попытке мошенничества (через функцию «Пожаловаться»).</w:t>
      </w: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Проверьте аккаунт на «Госуслугах»: смените пароль, если  ранее  вы где-</w:t>
      </w:r>
      <w:r>
        <w:rPr>
          <w:rFonts w:ascii="Times New Roman" w:eastAsia="Times New Roman" w:hAnsi="Times New Roman" w:cs="Times New Roman"/>
          <w:sz w:val="28"/>
          <w:szCs w:val="28"/>
        </w:rPr>
        <w:t>либо его указывали, включите двухфакторную аутентификацию, проверьте историю входов и подтвердите, что все действия совершали вы.</w:t>
      </w:r>
    </w:p>
    <w:p w:rsidR="00020E3E" w:rsidRDefault="00020E3E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20E3E" w:rsidRDefault="00CE3CE4">
      <w:pPr>
        <w:spacing w:after="0"/>
        <w:ind w:left="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Чтобы не стать жертвой мошенничества помните:</w:t>
      </w:r>
    </w:p>
    <w:p w:rsidR="00020E3E" w:rsidRDefault="00020E3E">
      <w:pPr>
        <w:spacing w:after="0"/>
        <w:ind w:left="567" w:firstLine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Все вопросы, связанные с обслуживанием и проблемах с электроснабжением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>, решаются исключительно через официальные каналы связи: горячую линию, личный кабинет на сайте компании или личное обращение в офис компании. Если кто-то звонит от имени «Россети Северо-Запад», всегда стоит перезвонить по официальному номеру компании, что</w:t>
      </w:r>
      <w:r>
        <w:rPr>
          <w:rFonts w:ascii="Times New Roman" w:hAnsi="Times New Roman" w:cs="Times New Roman"/>
          <w:b/>
          <w:bCs/>
          <w:sz w:val="28"/>
          <w:szCs w:val="28"/>
        </w:rPr>
        <w:t>бы подтвердить информацию;</w:t>
      </w:r>
    </w:p>
    <w:p w:rsidR="00020E3E" w:rsidRDefault="00CE3CE4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Никогда не передавайте свои персональные данные или финансовую информацию незнакомым людям по телефону или через интернет.  Не сообщайте мошенникам паспортные данные, банковскую информацию</w:t>
      </w:r>
      <w:r>
        <w:rPr>
          <w:rFonts w:ascii="Times New Roman" w:hAnsi="Times New Roman" w:cs="Times New Roman"/>
          <w:b/>
          <w:bCs/>
          <w:sz w:val="28"/>
          <w:szCs w:val="28"/>
        </w:rPr>
        <w:t>, данные «Госуслуг», коды из СМС или номера лицевых счетов;</w:t>
      </w: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- Работники «Россети Северо-Запад» никогда не запрашивают личную или финансовую информацию  через мессенджеры;</w:t>
      </w:r>
    </w:p>
    <w:p w:rsidR="00020E3E" w:rsidRDefault="00CE3CE4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Прежде чем предоставить личную информацию о себе или совершить какие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либо действия </w:t>
      </w:r>
      <w:r>
        <w:rPr>
          <w:rFonts w:ascii="Times New Roman" w:hAnsi="Times New Roman" w:cs="Times New Roman"/>
          <w:b/>
          <w:bCs/>
          <w:sz w:val="28"/>
          <w:szCs w:val="28"/>
        </w:rPr>
        <w:t>с банковской картой по указанию третьих лиц, посоветуйтесь с родственниками или знакомыми.</w:t>
      </w:r>
    </w:p>
    <w:p w:rsidR="00020E3E" w:rsidRDefault="00020E3E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E3E" w:rsidRDefault="00CE3CE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столкнулись с мошенниками, обязательно сообщите в правоохранительные органы. Это поможет защитить других людей.</w:t>
      </w:r>
    </w:p>
    <w:p w:rsidR="00020E3E" w:rsidRDefault="00020E3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20E3E" w:rsidRDefault="00CE3CE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Будьте бдительны! Не дайте мошенникам себя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обмануть!</w:t>
      </w:r>
    </w:p>
    <w:p w:rsidR="00020E3E" w:rsidRDefault="00020E3E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20E3E" w:rsidRDefault="00CE3CE4">
      <w:pPr>
        <w:jc w:val="both"/>
        <w:rPr>
          <w:rFonts w:ascii="Times New Roman" w:hAnsi="Times New Roman" w:cs="Times New Roman"/>
          <w:b/>
          <w:bCs/>
          <w:color w:val="003366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елефон доверия Карельского филиала (8142) 59-90-90 – круглосуточно, бесплатно, конфиденциально.</w:t>
      </w:r>
    </w:p>
    <w:p w:rsidR="00020E3E" w:rsidRDefault="00020E3E">
      <w:pPr>
        <w:spacing w:after="0"/>
        <w:ind w:firstLine="426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</w:p>
    <w:p w:rsidR="00020E3E" w:rsidRDefault="00020E3E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020E3E" w:rsidRDefault="00CE3CE4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5931240" cy="4074607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5653680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11657" t="16407" r="67177" b="35258"/>
                        <a:stretch/>
                      </pic:blipFill>
                      <pic:spPr bwMode="auto">
                        <a:xfrm>
                          <a:off x="0" y="0"/>
                          <a:ext cx="5931239" cy="40746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03pt;height:320.84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sectPr w:rsidR="00020E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CE4" w:rsidRDefault="00CE3CE4">
      <w:pPr>
        <w:spacing w:after="0" w:line="240" w:lineRule="auto"/>
      </w:pPr>
      <w:r>
        <w:separator/>
      </w:r>
    </w:p>
  </w:endnote>
  <w:endnote w:type="continuationSeparator" w:id="0">
    <w:p w:rsidR="00CE3CE4" w:rsidRDefault="00CE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CE4" w:rsidRDefault="00CE3CE4">
      <w:pPr>
        <w:spacing w:after="0" w:line="240" w:lineRule="auto"/>
      </w:pPr>
      <w:r>
        <w:separator/>
      </w:r>
    </w:p>
  </w:footnote>
  <w:footnote w:type="continuationSeparator" w:id="0">
    <w:p w:rsidR="00CE3CE4" w:rsidRDefault="00CE3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52519"/>
    <w:multiLevelType w:val="hybridMultilevel"/>
    <w:tmpl w:val="CA385166"/>
    <w:lvl w:ilvl="0" w:tplc="48D200F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3320AAB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9D3EBDE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70DC2B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522497A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18DE66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B9AE7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22B84CA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9F2245E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" w15:restartNumberingAfterBreak="0">
    <w:nsid w:val="16C12771"/>
    <w:multiLevelType w:val="hybridMultilevel"/>
    <w:tmpl w:val="A7A62AA2"/>
    <w:lvl w:ilvl="0" w:tplc="F2289402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8DB8481E">
      <w:start w:val="1"/>
      <w:numFmt w:val="decimal"/>
      <w:lvlText w:val="%2."/>
      <w:lvlJc w:val="right"/>
      <w:pPr>
        <w:ind w:left="1429" w:hanging="360"/>
      </w:pPr>
    </w:lvl>
    <w:lvl w:ilvl="2" w:tplc="319A25FC">
      <w:start w:val="1"/>
      <w:numFmt w:val="decimal"/>
      <w:lvlText w:val="%3."/>
      <w:lvlJc w:val="right"/>
      <w:pPr>
        <w:ind w:left="2149" w:hanging="180"/>
      </w:pPr>
    </w:lvl>
    <w:lvl w:ilvl="3" w:tplc="B554D6DC">
      <w:start w:val="1"/>
      <w:numFmt w:val="decimal"/>
      <w:lvlText w:val="%4."/>
      <w:lvlJc w:val="right"/>
      <w:pPr>
        <w:ind w:left="2869" w:hanging="360"/>
      </w:pPr>
    </w:lvl>
    <w:lvl w:ilvl="4" w:tplc="596AAC96">
      <w:start w:val="1"/>
      <w:numFmt w:val="decimal"/>
      <w:lvlText w:val="%5."/>
      <w:lvlJc w:val="right"/>
      <w:pPr>
        <w:ind w:left="3589" w:hanging="360"/>
      </w:pPr>
    </w:lvl>
    <w:lvl w:ilvl="5" w:tplc="6ABC0834">
      <w:start w:val="1"/>
      <w:numFmt w:val="decimal"/>
      <w:lvlText w:val="%6."/>
      <w:lvlJc w:val="right"/>
      <w:pPr>
        <w:ind w:left="4309" w:hanging="180"/>
      </w:pPr>
    </w:lvl>
    <w:lvl w:ilvl="6" w:tplc="050AD316">
      <w:start w:val="1"/>
      <w:numFmt w:val="decimal"/>
      <w:lvlText w:val="%7."/>
      <w:lvlJc w:val="right"/>
      <w:pPr>
        <w:ind w:left="5029" w:hanging="360"/>
      </w:pPr>
    </w:lvl>
    <w:lvl w:ilvl="7" w:tplc="981A9D74">
      <w:start w:val="1"/>
      <w:numFmt w:val="decimal"/>
      <w:lvlText w:val="%8."/>
      <w:lvlJc w:val="right"/>
      <w:pPr>
        <w:ind w:left="5749" w:hanging="360"/>
      </w:pPr>
    </w:lvl>
    <w:lvl w:ilvl="8" w:tplc="EDC662A2">
      <w:start w:val="1"/>
      <w:numFmt w:val="decimal"/>
      <w:lvlText w:val="%9."/>
      <w:lvlJc w:val="right"/>
      <w:pPr>
        <w:ind w:left="6469" w:hanging="180"/>
      </w:pPr>
    </w:lvl>
  </w:abstractNum>
  <w:abstractNum w:abstractNumId="2" w15:restartNumberingAfterBreak="0">
    <w:nsid w:val="2E72786A"/>
    <w:multiLevelType w:val="hybridMultilevel"/>
    <w:tmpl w:val="98D6C86C"/>
    <w:lvl w:ilvl="0" w:tplc="7EA294D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193EC72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C2EA23F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3646AA8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849CB92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86A60F4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998B1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FAD8DC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F3AC97D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 w15:restartNumberingAfterBreak="0">
    <w:nsid w:val="2F3B2090"/>
    <w:multiLevelType w:val="hybridMultilevel"/>
    <w:tmpl w:val="BA4C79D0"/>
    <w:lvl w:ilvl="0" w:tplc="8244FF4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99549A7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1CC6309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DBF294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66B461F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CD40929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31AE40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1E6C5D1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EEF829D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4" w15:restartNumberingAfterBreak="0">
    <w:nsid w:val="32854C05"/>
    <w:multiLevelType w:val="hybridMultilevel"/>
    <w:tmpl w:val="34669462"/>
    <w:lvl w:ilvl="0" w:tplc="1366A86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3DE4BCC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9C64297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F82AF9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EE9A49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5E72B20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79EE41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03EE070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9CCE31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 w15:restartNumberingAfterBreak="0">
    <w:nsid w:val="49D82216"/>
    <w:multiLevelType w:val="hybridMultilevel"/>
    <w:tmpl w:val="C908B73A"/>
    <w:lvl w:ilvl="0" w:tplc="D1949A04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234C7A84">
      <w:start w:val="1"/>
      <w:numFmt w:val="decimal"/>
      <w:lvlText w:val="%2."/>
      <w:lvlJc w:val="right"/>
      <w:pPr>
        <w:ind w:left="1429" w:hanging="360"/>
      </w:pPr>
    </w:lvl>
    <w:lvl w:ilvl="2" w:tplc="76066086">
      <w:start w:val="1"/>
      <w:numFmt w:val="decimal"/>
      <w:lvlText w:val="%3."/>
      <w:lvlJc w:val="right"/>
      <w:pPr>
        <w:ind w:left="2149" w:hanging="180"/>
      </w:pPr>
    </w:lvl>
    <w:lvl w:ilvl="3" w:tplc="4F44586E">
      <w:start w:val="1"/>
      <w:numFmt w:val="decimal"/>
      <w:lvlText w:val="%4."/>
      <w:lvlJc w:val="right"/>
      <w:pPr>
        <w:ind w:left="2869" w:hanging="360"/>
      </w:pPr>
    </w:lvl>
    <w:lvl w:ilvl="4" w:tplc="FB101E52">
      <w:start w:val="1"/>
      <w:numFmt w:val="decimal"/>
      <w:lvlText w:val="%5."/>
      <w:lvlJc w:val="right"/>
      <w:pPr>
        <w:ind w:left="3589" w:hanging="360"/>
      </w:pPr>
    </w:lvl>
    <w:lvl w:ilvl="5" w:tplc="953A7738">
      <w:start w:val="1"/>
      <w:numFmt w:val="decimal"/>
      <w:lvlText w:val="%6."/>
      <w:lvlJc w:val="right"/>
      <w:pPr>
        <w:ind w:left="4309" w:hanging="180"/>
      </w:pPr>
    </w:lvl>
    <w:lvl w:ilvl="6" w:tplc="13843526">
      <w:start w:val="1"/>
      <w:numFmt w:val="decimal"/>
      <w:lvlText w:val="%7."/>
      <w:lvlJc w:val="right"/>
      <w:pPr>
        <w:ind w:left="5029" w:hanging="360"/>
      </w:pPr>
    </w:lvl>
    <w:lvl w:ilvl="7" w:tplc="77CAF490">
      <w:start w:val="1"/>
      <w:numFmt w:val="decimal"/>
      <w:lvlText w:val="%8."/>
      <w:lvlJc w:val="right"/>
      <w:pPr>
        <w:ind w:left="5749" w:hanging="360"/>
      </w:pPr>
    </w:lvl>
    <w:lvl w:ilvl="8" w:tplc="FBB028D8">
      <w:start w:val="1"/>
      <w:numFmt w:val="decimal"/>
      <w:lvlText w:val="%9."/>
      <w:lvlJc w:val="right"/>
      <w:pPr>
        <w:ind w:left="6469" w:hanging="180"/>
      </w:pPr>
    </w:lvl>
  </w:abstractNum>
  <w:abstractNum w:abstractNumId="6" w15:restartNumberingAfterBreak="0">
    <w:nsid w:val="62E3746E"/>
    <w:multiLevelType w:val="hybridMultilevel"/>
    <w:tmpl w:val="BEC8829A"/>
    <w:lvl w:ilvl="0" w:tplc="C0DEA83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CDC20D0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855A4E8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D79E70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6F7ED61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2310902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C756A0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3DAAED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1D1295E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7" w15:restartNumberingAfterBreak="0">
    <w:nsid w:val="63186260"/>
    <w:multiLevelType w:val="hybridMultilevel"/>
    <w:tmpl w:val="846E12C2"/>
    <w:lvl w:ilvl="0" w:tplc="F2983D38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1DB65302">
      <w:start w:val="1"/>
      <w:numFmt w:val="decimal"/>
      <w:lvlText w:val="%2."/>
      <w:lvlJc w:val="right"/>
      <w:pPr>
        <w:ind w:left="1429" w:hanging="360"/>
      </w:pPr>
    </w:lvl>
    <w:lvl w:ilvl="2" w:tplc="F3B4CA26">
      <w:start w:val="1"/>
      <w:numFmt w:val="decimal"/>
      <w:lvlText w:val="%3."/>
      <w:lvlJc w:val="right"/>
      <w:pPr>
        <w:ind w:left="2149" w:hanging="180"/>
      </w:pPr>
    </w:lvl>
    <w:lvl w:ilvl="3" w:tplc="CDCA5944">
      <w:start w:val="1"/>
      <w:numFmt w:val="decimal"/>
      <w:lvlText w:val="%4."/>
      <w:lvlJc w:val="right"/>
      <w:pPr>
        <w:ind w:left="2869" w:hanging="360"/>
      </w:pPr>
    </w:lvl>
    <w:lvl w:ilvl="4" w:tplc="20F8564E">
      <w:start w:val="1"/>
      <w:numFmt w:val="decimal"/>
      <w:lvlText w:val="%5."/>
      <w:lvlJc w:val="right"/>
      <w:pPr>
        <w:ind w:left="3589" w:hanging="360"/>
      </w:pPr>
    </w:lvl>
    <w:lvl w:ilvl="5" w:tplc="721AC47A">
      <w:start w:val="1"/>
      <w:numFmt w:val="decimal"/>
      <w:lvlText w:val="%6."/>
      <w:lvlJc w:val="right"/>
      <w:pPr>
        <w:ind w:left="4309" w:hanging="180"/>
      </w:pPr>
    </w:lvl>
    <w:lvl w:ilvl="6" w:tplc="051A11CE">
      <w:start w:val="1"/>
      <w:numFmt w:val="decimal"/>
      <w:lvlText w:val="%7."/>
      <w:lvlJc w:val="right"/>
      <w:pPr>
        <w:ind w:left="5029" w:hanging="360"/>
      </w:pPr>
    </w:lvl>
    <w:lvl w:ilvl="7" w:tplc="5A32C00E">
      <w:start w:val="1"/>
      <w:numFmt w:val="decimal"/>
      <w:lvlText w:val="%8."/>
      <w:lvlJc w:val="right"/>
      <w:pPr>
        <w:ind w:left="5749" w:hanging="360"/>
      </w:pPr>
    </w:lvl>
    <w:lvl w:ilvl="8" w:tplc="5966F832">
      <w:start w:val="1"/>
      <w:numFmt w:val="decimal"/>
      <w:lvlText w:val="%9."/>
      <w:lvlJc w:val="right"/>
      <w:pPr>
        <w:ind w:left="6469" w:hanging="180"/>
      </w:pPr>
    </w:lvl>
  </w:abstractNum>
  <w:abstractNum w:abstractNumId="8" w15:restartNumberingAfterBreak="0">
    <w:nsid w:val="717E4965"/>
    <w:multiLevelType w:val="hybridMultilevel"/>
    <w:tmpl w:val="B5588BDE"/>
    <w:lvl w:ilvl="0" w:tplc="6500100A">
      <w:start w:val="1"/>
      <w:numFmt w:val="decimal"/>
      <w:lvlText w:val="%1."/>
      <w:lvlJc w:val="right"/>
      <w:pPr>
        <w:ind w:left="709" w:hanging="360"/>
      </w:pPr>
      <w:rPr>
        <w:rFonts w:ascii="Arial" w:eastAsia="Arial" w:hAnsi="Arial" w:cs="Arial"/>
        <w:color w:val="000000"/>
        <w:spacing w:val="3"/>
        <w:sz w:val="24"/>
      </w:rPr>
    </w:lvl>
    <w:lvl w:ilvl="1" w:tplc="AA6A49A2">
      <w:start w:val="1"/>
      <w:numFmt w:val="decimal"/>
      <w:lvlText w:val="%2."/>
      <w:lvlJc w:val="right"/>
      <w:pPr>
        <w:ind w:left="1429" w:hanging="360"/>
      </w:pPr>
    </w:lvl>
    <w:lvl w:ilvl="2" w:tplc="2D78E21A">
      <w:start w:val="1"/>
      <w:numFmt w:val="decimal"/>
      <w:lvlText w:val="%3."/>
      <w:lvlJc w:val="right"/>
      <w:pPr>
        <w:ind w:left="2149" w:hanging="180"/>
      </w:pPr>
    </w:lvl>
    <w:lvl w:ilvl="3" w:tplc="B07E4436">
      <w:start w:val="1"/>
      <w:numFmt w:val="decimal"/>
      <w:lvlText w:val="%4."/>
      <w:lvlJc w:val="right"/>
      <w:pPr>
        <w:ind w:left="2869" w:hanging="360"/>
      </w:pPr>
    </w:lvl>
    <w:lvl w:ilvl="4" w:tplc="3C9A36C2">
      <w:start w:val="1"/>
      <w:numFmt w:val="decimal"/>
      <w:lvlText w:val="%5."/>
      <w:lvlJc w:val="right"/>
      <w:pPr>
        <w:ind w:left="3589" w:hanging="360"/>
      </w:pPr>
    </w:lvl>
    <w:lvl w:ilvl="5" w:tplc="1A627A9C">
      <w:start w:val="1"/>
      <w:numFmt w:val="decimal"/>
      <w:lvlText w:val="%6."/>
      <w:lvlJc w:val="right"/>
      <w:pPr>
        <w:ind w:left="4309" w:hanging="180"/>
      </w:pPr>
    </w:lvl>
    <w:lvl w:ilvl="6" w:tplc="3F480376">
      <w:start w:val="1"/>
      <w:numFmt w:val="decimal"/>
      <w:lvlText w:val="%7."/>
      <w:lvlJc w:val="right"/>
      <w:pPr>
        <w:ind w:left="5029" w:hanging="360"/>
      </w:pPr>
    </w:lvl>
    <w:lvl w:ilvl="7" w:tplc="0122BA54">
      <w:start w:val="1"/>
      <w:numFmt w:val="decimal"/>
      <w:lvlText w:val="%8."/>
      <w:lvlJc w:val="right"/>
      <w:pPr>
        <w:ind w:left="5749" w:hanging="360"/>
      </w:pPr>
    </w:lvl>
    <w:lvl w:ilvl="8" w:tplc="C010B928">
      <w:start w:val="1"/>
      <w:numFmt w:val="decimal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3E"/>
    <w:rsid w:val="00020E3E"/>
    <w:rsid w:val="003C0C31"/>
    <w:rsid w:val="00CE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7DCBA-679A-4B55-81FC-C7D479A6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2026-06-02T11:36:00Z</dcterms:created>
  <dcterms:modified xsi:type="dcterms:W3CDTF">2026-06-02T11:36:00Z</dcterms:modified>
</cp:coreProperties>
</file>