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B7" w:rsidRPr="00D50BB7" w:rsidRDefault="007751D6" w:rsidP="00775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50BB7" w:rsidRPr="00D50BB7" w:rsidRDefault="00D50BB7" w:rsidP="00775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B7">
        <w:rPr>
          <w:rFonts w:ascii="Times New Roman" w:hAnsi="Times New Roman" w:cs="Times New Roman"/>
          <w:b/>
          <w:sz w:val="28"/>
          <w:szCs w:val="28"/>
        </w:rPr>
        <w:t>по правилам обработки, хранения и передач</w:t>
      </w:r>
      <w:r w:rsidR="007751D6">
        <w:rPr>
          <w:rFonts w:ascii="Times New Roman" w:hAnsi="Times New Roman" w:cs="Times New Roman"/>
          <w:b/>
          <w:sz w:val="28"/>
          <w:szCs w:val="28"/>
        </w:rPr>
        <w:t>и персональных данных работника</w:t>
      </w:r>
    </w:p>
    <w:p w:rsidR="00D50BB7" w:rsidRPr="00D50BB7" w:rsidRDefault="00D50BB7" w:rsidP="00775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BB7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</w:p>
    <w:p w:rsidR="00D50BB7" w:rsidRPr="00D50BB7" w:rsidRDefault="00D50BB7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Нормативной базой, регламентирующей положения настоящей Инструкции, является статья 24 Конституции Российской Федерации, глава 14 Трудового кодекса Российской Федерации, статья 137 Уголовного кодекса Российской Федерации. II. К персональным данным работника, необходимым работодателю в</w:t>
      </w:r>
      <w:r w:rsidR="007751D6">
        <w:rPr>
          <w:rFonts w:ascii="Times New Roman" w:hAnsi="Times New Roman" w:cs="Times New Roman"/>
          <w:sz w:val="28"/>
          <w:szCs w:val="28"/>
        </w:rPr>
        <w:t xml:space="preserve"> </w:t>
      </w:r>
      <w:r w:rsidRPr="00D50BB7">
        <w:rPr>
          <w:rFonts w:ascii="Times New Roman" w:hAnsi="Times New Roman" w:cs="Times New Roman"/>
          <w:sz w:val="28"/>
          <w:szCs w:val="28"/>
        </w:rPr>
        <w:t>связи с трудовыми отношениями относятся:</w:t>
      </w:r>
    </w:p>
    <w:p w:rsidR="00D50BB7" w:rsidRPr="00D50BB7" w:rsidRDefault="00D50BB7" w:rsidP="00775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- сведения об образовании;</w:t>
      </w:r>
    </w:p>
    <w:p w:rsidR="00D50BB7" w:rsidRPr="00D50BB7" w:rsidRDefault="00D50BB7" w:rsidP="00775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- сведения о предыдущем месте работы, опыте работы и занимаемой должности;</w:t>
      </w:r>
    </w:p>
    <w:p w:rsidR="00D50BB7" w:rsidRPr="00D50BB7" w:rsidRDefault="00D50BB7" w:rsidP="00775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- сведения о составе семьи и наличии иждивенцев;</w:t>
      </w:r>
    </w:p>
    <w:p w:rsidR="00D50BB7" w:rsidRPr="00D50BB7" w:rsidRDefault="00D50BB7" w:rsidP="007751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- сведения о состоянии здоровья и наличии заболеваний (когда это необходимо в случаях, установленных законом);</w:t>
      </w:r>
    </w:p>
    <w:p w:rsidR="00D50BB7" w:rsidRPr="00D50BB7" w:rsidRDefault="00D50BB7" w:rsidP="00E309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- сведения об отношении к воинской обязанности;</w:t>
      </w:r>
    </w:p>
    <w:p w:rsidR="00D50BB7" w:rsidRPr="00D50BB7" w:rsidRDefault="00E30935" w:rsidP="00E309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50BB7" w:rsidRPr="00D50BB7">
        <w:rPr>
          <w:rFonts w:ascii="Times New Roman" w:hAnsi="Times New Roman" w:cs="Times New Roman"/>
          <w:b/>
          <w:sz w:val="28"/>
          <w:szCs w:val="28"/>
        </w:rPr>
        <w:t>. Порядок обработки персональных данных работника.</w:t>
      </w:r>
    </w:p>
    <w:p w:rsidR="00D50BB7" w:rsidRPr="00D50BB7" w:rsidRDefault="00D50BB7" w:rsidP="00E309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При обработке персональных данных работника то есть их получении, хранении, комбинировании, передаче или любом другом использовании персональных данных работника, сотрудники отдела кадров обязаны соблюдать следующие общие требования:</w:t>
      </w:r>
    </w:p>
    <w:p w:rsidR="00D50BB7" w:rsidRPr="00D50BB7" w:rsidRDefault="00E30935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935">
        <w:rPr>
          <w:rFonts w:ascii="Times New Roman" w:hAnsi="Times New Roman" w:cs="Times New Roman"/>
          <w:sz w:val="28"/>
          <w:szCs w:val="28"/>
        </w:rPr>
        <w:t>2</w:t>
      </w:r>
      <w:r w:rsidR="00D50BB7" w:rsidRPr="00D50BB7">
        <w:rPr>
          <w:rFonts w:ascii="Times New Roman" w:hAnsi="Times New Roman" w:cs="Times New Roman"/>
          <w:sz w:val="28"/>
          <w:szCs w:val="28"/>
        </w:rPr>
        <w:t>.1. Обрабатывать персональные данных работника может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D50BB7" w:rsidRPr="00D50BB7" w:rsidRDefault="00E30935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935">
        <w:rPr>
          <w:rFonts w:ascii="Times New Roman" w:hAnsi="Times New Roman" w:cs="Times New Roman"/>
          <w:sz w:val="28"/>
          <w:szCs w:val="28"/>
        </w:rPr>
        <w:t>2</w:t>
      </w:r>
      <w:r w:rsidR="00D50BB7" w:rsidRPr="00D50BB7">
        <w:rPr>
          <w:rFonts w:ascii="Times New Roman" w:hAnsi="Times New Roman" w:cs="Times New Roman"/>
          <w:sz w:val="28"/>
          <w:szCs w:val="28"/>
        </w:rPr>
        <w:t xml:space="preserve">.2. Все персональные данные работника следует получать у него самого. Если персональные данные </w:t>
      </w:r>
      <w:proofErr w:type="gramStart"/>
      <w:r w:rsidR="00D50BB7" w:rsidRPr="00D50BB7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="00D50BB7" w:rsidRPr="00D50BB7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согласие;</w:t>
      </w:r>
    </w:p>
    <w:p w:rsidR="00D50BB7" w:rsidRPr="00D50BB7" w:rsidRDefault="00E30935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935">
        <w:rPr>
          <w:rFonts w:ascii="Times New Roman" w:hAnsi="Times New Roman" w:cs="Times New Roman"/>
          <w:sz w:val="28"/>
          <w:szCs w:val="28"/>
        </w:rPr>
        <w:t>2</w:t>
      </w:r>
      <w:r w:rsidR="00D50BB7" w:rsidRPr="00D50BB7">
        <w:rPr>
          <w:rFonts w:ascii="Times New Roman" w:hAnsi="Times New Roman" w:cs="Times New Roman"/>
          <w:sz w:val="28"/>
          <w:szCs w:val="28"/>
        </w:rPr>
        <w:t>.3. Сотрудник отдела кадров не имеет права получать и обрабатывать персональные данные работника о его политических, религиозных и иных убеждениях и частной жизни, членстве в общественных объединениях или его профсоюзной деятельности, за исключением случаев непосредственно связанных с вопросами трудовых отношений с письменного согласия работника, а также случаев предусмотренных федеральным законом;</w:t>
      </w:r>
    </w:p>
    <w:p w:rsidR="00D50BB7" w:rsidRPr="00D50BB7" w:rsidRDefault="00E30935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93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50BB7" w:rsidRPr="00D50BB7">
        <w:rPr>
          <w:rFonts w:ascii="Times New Roman" w:hAnsi="Times New Roman" w:cs="Times New Roman"/>
          <w:sz w:val="28"/>
          <w:szCs w:val="28"/>
        </w:rPr>
        <w:t xml:space="preserve">.4. Персональную ответственность за соблюдение всеми сотрудниками отдела кадров настоящей Инструкции, а также </w:t>
      </w:r>
      <w:proofErr w:type="gramStart"/>
      <w:r w:rsidR="00D50BB7" w:rsidRPr="00D50B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0BB7" w:rsidRPr="00D50BB7">
        <w:rPr>
          <w:rFonts w:ascii="Times New Roman" w:hAnsi="Times New Roman" w:cs="Times New Roman"/>
          <w:sz w:val="28"/>
          <w:szCs w:val="28"/>
        </w:rPr>
        <w:t xml:space="preserve"> ее соблюдением возложен на Начальника отдела кадров (ФИО)</w:t>
      </w:r>
    </w:p>
    <w:p w:rsidR="00D50BB7" w:rsidRPr="00D50BB7" w:rsidRDefault="00E30935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30935">
        <w:rPr>
          <w:rFonts w:ascii="Times New Roman" w:hAnsi="Times New Roman" w:cs="Times New Roman"/>
          <w:sz w:val="28"/>
          <w:szCs w:val="28"/>
        </w:rPr>
        <w:t>2</w:t>
      </w:r>
      <w:r w:rsidR="00D50BB7" w:rsidRPr="00D50BB7">
        <w:rPr>
          <w:rFonts w:ascii="Times New Roman" w:hAnsi="Times New Roman" w:cs="Times New Roman"/>
          <w:sz w:val="28"/>
          <w:szCs w:val="28"/>
        </w:rPr>
        <w:t>.5. Все сотрудники отдела кадров должны быть ознакомлены с настоящей Инструкцией под расписку.</w:t>
      </w:r>
    </w:p>
    <w:p w:rsidR="00D50BB7" w:rsidRPr="00D50BB7" w:rsidRDefault="00E30935" w:rsidP="00775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50BB7" w:rsidRPr="00D50BB7">
        <w:rPr>
          <w:rFonts w:ascii="Times New Roman" w:hAnsi="Times New Roman" w:cs="Times New Roman"/>
          <w:b/>
          <w:sz w:val="28"/>
          <w:szCs w:val="28"/>
        </w:rPr>
        <w:t>. Хранение персональных данных работников.</w:t>
      </w:r>
    </w:p>
    <w:p w:rsidR="00D50BB7" w:rsidRPr="00D50BB7" w:rsidRDefault="00D50BB7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Хранения документов содержащих персональные данные работник осуществляется в несгораемых шкафах (сейфах), ключи от которых нахо</w:t>
      </w:r>
      <w:r w:rsidR="00E30935">
        <w:rPr>
          <w:rFonts w:ascii="Times New Roman" w:hAnsi="Times New Roman" w:cs="Times New Roman"/>
          <w:sz w:val="28"/>
          <w:szCs w:val="28"/>
        </w:rPr>
        <w:t>дятся у директора учреждения</w:t>
      </w:r>
      <w:r w:rsidRPr="00D50BB7">
        <w:rPr>
          <w:rFonts w:ascii="Times New Roman" w:hAnsi="Times New Roman" w:cs="Times New Roman"/>
          <w:sz w:val="28"/>
          <w:szCs w:val="28"/>
        </w:rPr>
        <w:t>, а в его отсутствие у лица его замещающего. Другие сотрудники отдела кадров могут использовать данные документы только с разрешения вышеназванных лиц. V. Передача персональных данных работника.</w:t>
      </w:r>
    </w:p>
    <w:p w:rsidR="00D50BB7" w:rsidRPr="00D50BB7" w:rsidRDefault="00E30935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BB7" w:rsidRPr="00D50BB7">
        <w:rPr>
          <w:rFonts w:ascii="Times New Roman" w:hAnsi="Times New Roman" w:cs="Times New Roman"/>
          <w:sz w:val="28"/>
          <w:szCs w:val="28"/>
        </w:rPr>
        <w:t>. При передаче персональных данных работника сотрудник отдела кадров должен соблюдать следующие требования:</w:t>
      </w:r>
    </w:p>
    <w:p w:rsidR="00D50BB7" w:rsidRPr="00D50BB7" w:rsidRDefault="00E30935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BB7" w:rsidRPr="00D50BB7">
        <w:rPr>
          <w:rFonts w:ascii="Times New Roman" w:hAnsi="Times New Roman" w:cs="Times New Roman"/>
          <w:sz w:val="28"/>
          <w:szCs w:val="28"/>
        </w:rPr>
        <w:t>.1.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законом, а также не сообщать соответствующие сведения в коммерческих целях без письменного согласия работника;</w:t>
      </w:r>
    </w:p>
    <w:p w:rsidR="00D50BB7" w:rsidRPr="00D50BB7" w:rsidRDefault="00E30935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BB7" w:rsidRPr="00D50BB7">
        <w:rPr>
          <w:rFonts w:ascii="Times New Roman" w:hAnsi="Times New Roman" w:cs="Times New Roman"/>
          <w:sz w:val="28"/>
          <w:szCs w:val="28"/>
        </w:rPr>
        <w:t>.2. При передаче персональных данных работников предупредить лиц, получающих персональные данные работника, о том, что эти данные могут быть использованы лишь в целях, для которых они сообщены.</w:t>
      </w:r>
    </w:p>
    <w:p w:rsidR="00D50BB7" w:rsidRPr="00D50BB7" w:rsidRDefault="00E30935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BB7" w:rsidRPr="00D50BB7">
        <w:rPr>
          <w:rFonts w:ascii="Times New Roman" w:hAnsi="Times New Roman" w:cs="Times New Roman"/>
          <w:sz w:val="28"/>
          <w:szCs w:val="28"/>
        </w:rPr>
        <w:t>.3. Сотруднику отдела кадров разрешается доступ только к тем персональным данным работников, которые необходимы для выполнения им его должностных обязанностей;</w:t>
      </w:r>
    </w:p>
    <w:p w:rsidR="00D50BB7" w:rsidRPr="00D50BB7" w:rsidRDefault="00E30935" w:rsidP="007751D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BB7" w:rsidRPr="00D50BB7">
        <w:rPr>
          <w:rFonts w:ascii="Times New Roman" w:hAnsi="Times New Roman" w:cs="Times New Roman"/>
          <w:sz w:val="28"/>
          <w:szCs w:val="28"/>
        </w:rPr>
        <w:t>.4. Сотрудник отдела кадров не имеет права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D50BB7" w:rsidRPr="00D50BB7" w:rsidRDefault="00E30935" w:rsidP="00775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50BB7" w:rsidRPr="00D50BB7">
        <w:rPr>
          <w:rFonts w:ascii="Times New Roman" w:hAnsi="Times New Roman" w:cs="Times New Roman"/>
          <w:b/>
          <w:sz w:val="28"/>
          <w:szCs w:val="28"/>
        </w:rPr>
        <w:t>. Ответственность.</w:t>
      </w:r>
    </w:p>
    <w:p w:rsidR="003949F2" w:rsidRPr="00D50BB7" w:rsidRDefault="00D50BB7" w:rsidP="00775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BB7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sectPr w:rsidR="003949F2" w:rsidRPr="00D50BB7" w:rsidSect="009F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E0A"/>
    <w:rsid w:val="001E3E0A"/>
    <w:rsid w:val="003949F2"/>
    <w:rsid w:val="007751D6"/>
    <w:rsid w:val="009B5BC2"/>
    <w:rsid w:val="009F20A6"/>
    <w:rsid w:val="00D50BB7"/>
    <w:rsid w:val="00E3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Admin</cp:lastModifiedBy>
  <cp:revision>6</cp:revision>
  <cp:lastPrinted>2015-10-12T13:58:00Z</cp:lastPrinted>
  <dcterms:created xsi:type="dcterms:W3CDTF">2015-10-07T10:03:00Z</dcterms:created>
  <dcterms:modified xsi:type="dcterms:W3CDTF">2015-10-12T13:59:00Z</dcterms:modified>
</cp:coreProperties>
</file>