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AE" w:rsidRPr="00897BAE" w:rsidRDefault="00897BAE" w:rsidP="00897BAE">
      <w:pPr>
        <w:pStyle w:val="1"/>
        <w:shd w:val="clear" w:color="auto" w:fill="FFFFFF"/>
        <w:jc w:val="right"/>
        <w:rPr>
          <w:smallCaps/>
          <w:color w:val="000000"/>
          <w:sz w:val="28"/>
          <w:szCs w:val="28"/>
        </w:rPr>
      </w:pPr>
      <w:r w:rsidRPr="00897BAE">
        <w:rPr>
          <w:smallCaps/>
          <w:color w:val="000000"/>
          <w:sz w:val="28"/>
          <w:szCs w:val="28"/>
        </w:rPr>
        <w:t>Утверждаю</w:t>
      </w:r>
    </w:p>
    <w:p w:rsidR="00897BAE" w:rsidRDefault="00897BAE" w:rsidP="00897BAE">
      <w:pPr>
        <w:pStyle w:val="1"/>
        <w:shd w:val="clear" w:color="auto" w:fill="FFFFFF"/>
        <w:jc w:val="right"/>
        <w:rPr>
          <w:smallCaps/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Директор</w:t>
      </w:r>
      <w:r w:rsidRPr="00897BAE">
        <w:rPr>
          <w:smallCaps/>
          <w:color w:val="000000"/>
          <w:sz w:val="28"/>
          <w:szCs w:val="28"/>
        </w:rPr>
        <w:t xml:space="preserve"> МУ «Нововилговский ДК»</w:t>
      </w: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  <w:bookmarkStart w:id="0" w:name="_GoBack"/>
      <w:bookmarkEnd w:id="0"/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56"/>
          <w:szCs w:val="56"/>
        </w:rPr>
      </w:pPr>
      <w:r w:rsidRPr="00897BAE">
        <w:rPr>
          <w:b/>
          <w:smallCaps/>
          <w:color w:val="000000"/>
          <w:sz w:val="56"/>
          <w:szCs w:val="56"/>
        </w:rPr>
        <w:t>инструкция</w:t>
      </w:r>
    </w:p>
    <w:p w:rsidR="00897BAE" w:rsidRDefault="00897BAE" w:rsidP="00897BAE">
      <w:pPr>
        <w:pStyle w:val="1"/>
        <w:shd w:val="clear" w:color="auto" w:fill="FFFFFF"/>
        <w:jc w:val="center"/>
        <w:rPr>
          <w:b/>
          <w:color w:val="000000"/>
          <w:sz w:val="56"/>
          <w:szCs w:val="56"/>
        </w:rPr>
      </w:pPr>
      <w:r w:rsidRPr="00897BAE">
        <w:rPr>
          <w:b/>
          <w:color w:val="000000"/>
          <w:sz w:val="56"/>
          <w:szCs w:val="56"/>
        </w:rPr>
        <w:t xml:space="preserve">по охране труда для </w:t>
      </w:r>
    </w:p>
    <w:p w:rsidR="00897BAE" w:rsidRDefault="00897BAE" w:rsidP="00897BAE">
      <w:pPr>
        <w:pStyle w:val="1"/>
        <w:shd w:val="clear" w:color="auto" w:fill="FFFFFF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аккомпаниатора</w:t>
      </w: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МУ «Нововилговский ДК»</w:t>
      </w: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56"/>
          <w:szCs w:val="5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56"/>
          <w:szCs w:val="5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897BAE" w:rsidRDefault="00897BAE" w:rsidP="00897BAE">
      <w:pPr>
        <w:pStyle w:val="1"/>
        <w:shd w:val="clear" w:color="auto" w:fill="FFFFFF"/>
        <w:jc w:val="center"/>
        <w:rPr>
          <w:b/>
          <w:smallCaps/>
          <w:color w:val="000000"/>
          <w:sz w:val="36"/>
        </w:rPr>
      </w:pPr>
    </w:p>
    <w:p w:rsidR="00897BAE" w:rsidRPr="00E85332" w:rsidRDefault="00897BAE" w:rsidP="00897BAE">
      <w:pPr>
        <w:pStyle w:val="1"/>
        <w:shd w:val="clear" w:color="auto" w:fill="FFFFFF"/>
        <w:rPr>
          <w:b/>
          <w:sz w:val="26"/>
        </w:rPr>
      </w:pPr>
    </w:p>
    <w:p w:rsidR="00897BAE" w:rsidRPr="00897BAE" w:rsidRDefault="00897BAE" w:rsidP="00897BAE">
      <w:pPr>
        <w:pStyle w:val="1"/>
        <w:numPr>
          <w:ilvl w:val="0"/>
          <w:numId w:val="1"/>
        </w:numPr>
        <w:shd w:val="clear" w:color="auto" w:fill="FFFFFF"/>
        <w:tabs>
          <w:tab w:val="clear" w:pos="360"/>
        </w:tabs>
        <w:ind w:left="0" w:firstLine="284"/>
        <w:jc w:val="center"/>
        <w:rPr>
          <w:b/>
          <w:color w:val="000000"/>
          <w:sz w:val="32"/>
          <w:szCs w:val="32"/>
        </w:rPr>
      </w:pPr>
      <w:r w:rsidRPr="00897BAE">
        <w:rPr>
          <w:b/>
          <w:color w:val="000000"/>
          <w:sz w:val="32"/>
          <w:szCs w:val="32"/>
        </w:rPr>
        <w:t>Общие требования безопасности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1.1. К самос</w:t>
      </w:r>
      <w:r>
        <w:rPr>
          <w:color w:val="000000"/>
          <w:sz w:val="28"/>
          <w:szCs w:val="28"/>
        </w:rPr>
        <w:t>тоятельной работе аккомпаниатора</w:t>
      </w:r>
      <w:r w:rsidRPr="00897BAE">
        <w:rPr>
          <w:color w:val="000000"/>
          <w:sz w:val="28"/>
          <w:szCs w:val="28"/>
        </w:rPr>
        <w:t xml:space="preserve"> допускаются лица в возрасте не моложе 18 лет, прошедшие соответствующую подготовку, </w:t>
      </w:r>
      <w:r w:rsidRPr="00897BAE">
        <w:rPr>
          <w:color w:val="000000"/>
          <w:sz w:val="28"/>
          <w:szCs w:val="28"/>
        </w:rPr>
        <w:lastRenderedPageBreak/>
        <w:t>инструктаж по охране труда, медицинский осмотр и не имеющие противопоказаний по состоянию здоровья.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При работе аккомпаниатор должен</w:t>
      </w:r>
      <w:r w:rsidRPr="00897BAE">
        <w:rPr>
          <w:color w:val="000000"/>
          <w:sz w:val="28"/>
          <w:szCs w:val="28"/>
        </w:rPr>
        <w:t xml:space="preserve"> соблюдать правила внутреннего трудового распорядка, установленные режимы труда и отдыха.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1.3. При прове</w:t>
      </w:r>
      <w:r>
        <w:rPr>
          <w:color w:val="000000"/>
          <w:sz w:val="28"/>
          <w:szCs w:val="28"/>
        </w:rPr>
        <w:t xml:space="preserve">дении занятий и репетиций в музыкальном кабинете возможно воздействие </w:t>
      </w:r>
      <w:r w:rsidRPr="00897BAE">
        <w:rPr>
          <w:color w:val="000000"/>
          <w:sz w:val="28"/>
          <w:szCs w:val="28"/>
        </w:rPr>
        <w:t>следующих опасных факторов: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- нарушение остроты зрения при недостаточной освещенности музы</w:t>
      </w:r>
      <w:r w:rsidRPr="00897BAE">
        <w:rPr>
          <w:color w:val="000000"/>
          <w:sz w:val="28"/>
          <w:szCs w:val="28"/>
        </w:rPr>
        <w:softHyphen/>
        <w:t>кального зала;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- поражение электрическим током при использовании неисправных элек</w:t>
      </w:r>
      <w:r w:rsidRPr="00897BAE">
        <w:rPr>
          <w:color w:val="000000"/>
          <w:sz w:val="28"/>
          <w:szCs w:val="28"/>
        </w:rPr>
        <w:softHyphen/>
        <w:t>трических звуковоспроизводящих музыкальных аппаратов и инструментов.</w:t>
      </w:r>
    </w:p>
    <w:p w:rsidR="00897BAE" w:rsidRPr="00897BAE" w:rsidRDefault="005F2A37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В музыкальном кабинете</w:t>
      </w:r>
      <w:r w:rsidR="00897BAE" w:rsidRPr="00897BAE">
        <w:rPr>
          <w:color w:val="000000"/>
          <w:sz w:val="28"/>
          <w:szCs w:val="28"/>
        </w:rPr>
        <w:t xml:space="preserve"> должен быть вывешен комнатный термометр для контроля температурного режима.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1.5. Работающие обязаны соблюдать правила пожарной безопасности, знать места расположения первичных с</w:t>
      </w:r>
      <w:r>
        <w:rPr>
          <w:color w:val="000000"/>
          <w:sz w:val="28"/>
          <w:szCs w:val="28"/>
        </w:rPr>
        <w:t>редств пожаротушения и направле</w:t>
      </w:r>
      <w:r w:rsidRPr="00897BAE">
        <w:rPr>
          <w:color w:val="000000"/>
          <w:sz w:val="28"/>
          <w:szCs w:val="28"/>
        </w:rPr>
        <w:t>ния эвакуации при пожаре.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1.6. При несчастном случае немедленно сообщить об этом администрации учреждения.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1.7. В процессе работы соблюдат</w:t>
      </w:r>
      <w:r>
        <w:rPr>
          <w:color w:val="000000"/>
          <w:sz w:val="28"/>
          <w:szCs w:val="28"/>
        </w:rPr>
        <w:t>ь правила личной гигиены, содер</w:t>
      </w:r>
      <w:r w:rsidRPr="00897BAE">
        <w:rPr>
          <w:color w:val="000000"/>
          <w:sz w:val="28"/>
          <w:szCs w:val="28"/>
        </w:rPr>
        <w:t>жать в чистоте рабочее место.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</w:t>
      </w:r>
      <w:r w:rsidR="005F2A37">
        <w:rPr>
          <w:color w:val="000000"/>
          <w:sz w:val="28"/>
          <w:szCs w:val="28"/>
        </w:rPr>
        <w:t>рядка и, при необходимости, под</w:t>
      </w:r>
      <w:r w:rsidRPr="00897BAE">
        <w:rPr>
          <w:color w:val="000000"/>
          <w:sz w:val="28"/>
          <w:szCs w:val="28"/>
        </w:rPr>
        <w:t>ергаются внеочередной проверке знаний норм и правил охраны труда.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center"/>
        <w:rPr>
          <w:b/>
          <w:sz w:val="32"/>
          <w:szCs w:val="32"/>
        </w:rPr>
      </w:pPr>
      <w:r w:rsidRPr="00897BAE">
        <w:rPr>
          <w:b/>
          <w:color w:val="000000"/>
          <w:sz w:val="32"/>
          <w:szCs w:val="32"/>
        </w:rPr>
        <w:t>2. Требования безопасности перед началом работы.</w:t>
      </w:r>
    </w:p>
    <w:p w:rsidR="00897BAE" w:rsidRPr="00897BAE" w:rsidRDefault="00897BAE" w:rsidP="00897BAE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2.1. Включить полностью освещение музыкального зала и убедиться в исправной работе светильников.</w:t>
      </w:r>
    </w:p>
    <w:p w:rsidR="00897BAE" w:rsidRPr="00897BAE" w:rsidRDefault="005F2A37" w:rsidP="005F2A37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897BAE" w:rsidRPr="00897BAE">
        <w:rPr>
          <w:color w:val="000000"/>
          <w:sz w:val="28"/>
          <w:szCs w:val="28"/>
        </w:rPr>
        <w:t xml:space="preserve">. При использовании на занятиях </w:t>
      </w:r>
      <w:r>
        <w:rPr>
          <w:color w:val="000000"/>
          <w:sz w:val="28"/>
          <w:szCs w:val="28"/>
        </w:rPr>
        <w:t xml:space="preserve">музыкальных </w:t>
      </w:r>
      <w:r w:rsidR="00897BAE" w:rsidRPr="00897BAE">
        <w:rPr>
          <w:color w:val="000000"/>
          <w:sz w:val="28"/>
          <w:szCs w:val="28"/>
        </w:rPr>
        <w:t>инстр</w:t>
      </w:r>
      <w:r>
        <w:rPr>
          <w:color w:val="000000"/>
          <w:sz w:val="28"/>
          <w:szCs w:val="28"/>
        </w:rPr>
        <w:t>ументов убедиться в их исправно</w:t>
      </w:r>
      <w:r w:rsidR="00897BAE" w:rsidRPr="00897BAE">
        <w:rPr>
          <w:color w:val="000000"/>
          <w:sz w:val="28"/>
          <w:szCs w:val="28"/>
        </w:rPr>
        <w:t>сти и ц</w:t>
      </w:r>
      <w:r>
        <w:rPr>
          <w:color w:val="000000"/>
          <w:sz w:val="28"/>
          <w:szCs w:val="28"/>
        </w:rPr>
        <w:t>елостности</w:t>
      </w:r>
      <w:r w:rsidR="00897BAE" w:rsidRPr="00897BAE">
        <w:rPr>
          <w:color w:val="000000"/>
          <w:sz w:val="28"/>
          <w:szCs w:val="28"/>
        </w:rPr>
        <w:t>.</w:t>
      </w:r>
    </w:p>
    <w:p w:rsidR="00897BAE" w:rsidRPr="00897BAE" w:rsidRDefault="00897BAE" w:rsidP="005F2A37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2.4. Проверить санита</w:t>
      </w:r>
      <w:r w:rsidR="005F2A37">
        <w:rPr>
          <w:color w:val="000000"/>
          <w:sz w:val="28"/>
          <w:szCs w:val="28"/>
        </w:rPr>
        <w:t>рное состояние музыкального кабинета</w:t>
      </w:r>
      <w:r w:rsidRPr="00897BAE">
        <w:rPr>
          <w:color w:val="000000"/>
          <w:sz w:val="28"/>
          <w:szCs w:val="28"/>
        </w:rPr>
        <w:t xml:space="preserve"> и проветрить его, открыв окна или фрамуги и двери</w:t>
      </w:r>
      <w:r w:rsidR="005F2A37">
        <w:rPr>
          <w:color w:val="000000"/>
          <w:sz w:val="28"/>
          <w:szCs w:val="28"/>
        </w:rPr>
        <w:t>. Окна в открытом положении фик</w:t>
      </w:r>
      <w:r w:rsidRPr="00897BAE">
        <w:rPr>
          <w:color w:val="000000"/>
          <w:sz w:val="28"/>
          <w:szCs w:val="28"/>
        </w:rPr>
        <w:t>сировать крючками, а фрамуги должны</w:t>
      </w:r>
      <w:r w:rsidR="005F2A37">
        <w:rPr>
          <w:color w:val="000000"/>
          <w:sz w:val="28"/>
          <w:szCs w:val="28"/>
        </w:rPr>
        <w:t xml:space="preserve"> иметь </w:t>
      </w:r>
      <w:proofErr w:type="gramStart"/>
      <w:r w:rsidR="005F2A37">
        <w:rPr>
          <w:color w:val="000000"/>
          <w:sz w:val="28"/>
          <w:szCs w:val="28"/>
        </w:rPr>
        <w:t>ограничители.</w:t>
      </w:r>
      <w:r w:rsidRPr="00897BAE">
        <w:rPr>
          <w:color w:val="000000"/>
          <w:sz w:val="28"/>
          <w:szCs w:val="28"/>
        </w:rPr>
        <w:t>.</w:t>
      </w:r>
      <w:proofErr w:type="gramEnd"/>
    </w:p>
    <w:p w:rsidR="00897BAE" w:rsidRPr="00897BAE" w:rsidRDefault="00897BAE" w:rsidP="005F2A37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2.5. Убедиться в том, что темпер</w:t>
      </w:r>
      <w:r w:rsidR="005F2A37">
        <w:rPr>
          <w:color w:val="000000"/>
          <w:sz w:val="28"/>
          <w:szCs w:val="28"/>
        </w:rPr>
        <w:t>атура воздуха в музыкальном кабинете</w:t>
      </w:r>
      <w:r w:rsidRPr="00897BAE">
        <w:rPr>
          <w:color w:val="000000"/>
          <w:sz w:val="28"/>
          <w:szCs w:val="28"/>
        </w:rPr>
        <w:t xml:space="preserve"> ни ниже 19°С. </w:t>
      </w:r>
    </w:p>
    <w:p w:rsidR="00897BAE" w:rsidRPr="005F2A37" w:rsidRDefault="00897BAE" w:rsidP="005F2A37">
      <w:pPr>
        <w:pStyle w:val="1"/>
        <w:shd w:val="clear" w:color="auto" w:fill="FFFFFF"/>
        <w:ind w:firstLine="284"/>
        <w:jc w:val="center"/>
        <w:rPr>
          <w:b/>
          <w:sz w:val="32"/>
          <w:szCs w:val="32"/>
        </w:rPr>
      </w:pPr>
      <w:r w:rsidRPr="005F2A37">
        <w:rPr>
          <w:b/>
          <w:color w:val="000000"/>
          <w:sz w:val="32"/>
          <w:szCs w:val="32"/>
        </w:rPr>
        <w:t>3. Требования безопасности во время работы</w:t>
      </w:r>
      <w:r w:rsidR="005F2A37">
        <w:rPr>
          <w:b/>
          <w:color w:val="000000"/>
          <w:sz w:val="32"/>
          <w:szCs w:val="32"/>
        </w:rPr>
        <w:t>.</w:t>
      </w:r>
    </w:p>
    <w:p w:rsidR="00897BAE" w:rsidRPr="00897BAE" w:rsidRDefault="00897BAE" w:rsidP="005F2A37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3.1. Строго соблюдать методику проведения музыкального занятия.</w:t>
      </w:r>
    </w:p>
    <w:p w:rsidR="00897BAE" w:rsidRPr="00897BAE" w:rsidRDefault="00897BAE" w:rsidP="005F2A37">
      <w:pPr>
        <w:pStyle w:val="1"/>
        <w:shd w:val="clear" w:color="auto" w:fill="FFFFFF"/>
        <w:ind w:firstLine="708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3.2. Соблюдать установленн</w:t>
      </w:r>
      <w:r w:rsidR="005F2A37">
        <w:rPr>
          <w:color w:val="000000"/>
          <w:sz w:val="28"/>
          <w:szCs w:val="28"/>
        </w:rPr>
        <w:t>ую продолжительность музыкально</w:t>
      </w:r>
      <w:r w:rsidRPr="00897BAE">
        <w:rPr>
          <w:color w:val="000000"/>
          <w:sz w:val="28"/>
          <w:szCs w:val="28"/>
        </w:rPr>
        <w:t>го занятия:</w:t>
      </w:r>
    </w:p>
    <w:p w:rsidR="00897BAE" w:rsidRPr="005F2A37" w:rsidRDefault="00897BAE" w:rsidP="005F2A37">
      <w:pPr>
        <w:pStyle w:val="1"/>
        <w:shd w:val="clear" w:color="auto" w:fill="FFFFFF"/>
        <w:ind w:firstLine="284"/>
        <w:jc w:val="center"/>
        <w:rPr>
          <w:b/>
          <w:sz w:val="32"/>
          <w:szCs w:val="32"/>
        </w:rPr>
      </w:pPr>
      <w:r w:rsidRPr="005F2A37">
        <w:rPr>
          <w:b/>
          <w:color w:val="000000"/>
          <w:sz w:val="32"/>
          <w:szCs w:val="32"/>
        </w:rPr>
        <w:t>4. Требования безопасности в аварийных ситуациях</w:t>
      </w:r>
      <w:r w:rsidR="005F2A37" w:rsidRPr="005F2A37">
        <w:rPr>
          <w:b/>
          <w:color w:val="000000"/>
          <w:sz w:val="32"/>
          <w:szCs w:val="32"/>
        </w:rPr>
        <w:t>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4.1. При возникновении пожара немедленно эвакуировать детей из музыкального зада,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 xml:space="preserve">4.2. При получении травмы оказать первую помощь пострадавшему, при </w:t>
      </w:r>
      <w:r w:rsidRPr="00897BAE">
        <w:rPr>
          <w:color w:val="000000"/>
          <w:sz w:val="28"/>
          <w:szCs w:val="28"/>
        </w:rPr>
        <w:lastRenderedPageBreak/>
        <w:t>необходимости отправить его в ближайшее лечебное учреждение и сообщить об этом администрации учреждения.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4.3. При поражении электрическим током немедленно отключить на</w:t>
      </w:r>
      <w:r w:rsidRPr="00897BAE">
        <w:rPr>
          <w:color w:val="000000"/>
          <w:sz w:val="28"/>
          <w:szCs w:val="28"/>
        </w:rPr>
        <w:softHyphen/>
        <w:t>пряжение и в случае отсутствия у пострадавшего дыхания и пульса сде</w:t>
      </w:r>
      <w:r w:rsidRPr="00897BAE">
        <w:rPr>
          <w:color w:val="000000"/>
          <w:sz w:val="28"/>
          <w:szCs w:val="28"/>
        </w:rPr>
        <w:softHyphen/>
        <w:t>лать ему искусственное дыхание или провести непрямой (закрытый) мас</w:t>
      </w:r>
      <w:r w:rsidRPr="00897BAE">
        <w:rPr>
          <w:color w:val="000000"/>
          <w:sz w:val="28"/>
          <w:szCs w:val="28"/>
        </w:rPr>
        <w:softHyphen/>
        <w:t>саж сердца до восстановления дыхания и пульса и отправить пострадавше</w:t>
      </w:r>
      <w:r w:rsidRPr="00897BAE">
        <w:rPr>
          <w:color w:val="000000"/>
          <w:sz w:val="28"/>
          <w:szCs w:val="28"/>
        </w:rPr>
        <w:softHyphen/>
        <w:t>го в ближайшее лечебное учреждение.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b/>
          <w:sz w:val="28"/>
          <w:szCs w:val="28"/>
        </w:rPr>
      </w:pPr>
      <w:r w:rsidRPr="00897BAE">
        <w:rPr>
          <w:b/>
          <w:color w:val="000000"/>
          <w:sz w:val="28"/>
          <w:szCs w:val="28"/>
        </w:rPr>
        <w:t>5. Требования безопасности по окончании работы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5.1. Выключить электрические звуковоспроизводящие аппараты и ин</w:t>
      </w:r>
      <w:r w:rsidRPr="00897BAE">
        <w:rPr>
          <w:color w:val="000000"/>
          <w:sz w:val="28"/>
          <w:szCs w:val="28"/>
        </w:rPr>
        <w:softHyphen/>
        <w:t>струменты.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5.2. Убрать в отведенное место инвентарь и оборудование.</w:t>
      </w:r>
    </w:p>
    <w:p w:rsidR="00897BAE" w:rsidRPr="00897BAE" w:rsidRDefault="00897BAE" w:rsidP="00897BAE">
      <w:pPr>
        <w:pStyle w:val="1"/>
        <w:shd w:val="clear" w:color="auto" w:fill="FFFFFF"/>
        <w:ind w:firstLine="284"/>
        <w:jc w:val="both"/>
        <w:rPr>
          <w:sz w:val="28"/>
          <w:szCs w:val="28"/>
        </w:rPr>
      </w:pPr>
      <w:r w:rsidRPr="00897BAE">
        <w:rPr>
          <w:color w:val="000000"/>
          <w:sz w:val="28"/>
          <w:szCs w:val="28"/>
        </w:rPr>
        <w:t>5.3. Проветрить музыкальный зал, закрыть окна, фрамуги и выклю</w:t>
      </w:r>
      <w:r w:rsidRPr="00897BAE">
        <w:rPr>
          <w:color w:val="000000"/>
          <w:sz w:val="28"/>
          <w:szCs w:val="28"/>
        </w:rPr>
        <w:softHyphen/>
        <w:t>чить свет.</w:t>
      </w:r>
    </w:p>
    <w:p w:rsidR="0086463F" w:rsidRPr="00BE48E1" w:rsidRDefault="00BE48E1" w:rsidP="00BE48E1">
      <w:pPr>
        <w:rPr>
          <w:rFonts w:ascii="Times New Roman" w:hAnsi="Times New Roman" w:cs="Times New Roman"/>
          <w:sz w:val="28"/>
          <w:szCs w:val="28"/>
        </w:rPr>
      </w:pPr>
      <w:r w:rsidRPr="00BE48E1">
        <w:rPr>
          <w:rFonts w:ascii="Times New Roman" w:hAnsi="Times New Roman" w:cs="Times New Roman"/>
          <w:sz w:val="28"/>
          <w:szCs w:val="28"/>
        </w:rPr>
        <w:t>С инструкцией 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48E1" w:rsidRPr="00BE48E1" w:rsidTr="00BE48E1"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1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91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E1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</w:tr>
      <w:tr w:rsidR="00BE48E1" w:rsidRPr="00BE48E1" w:rsidTr="00BE48E1"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E1" w:rsidRPr="00BE48E1" w:rsidTr="00BE48E1"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E1" w:rsidRPr="00BE48E1" w:rsidTr="00BE48E1"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E1" w:rsidRPr="00BE48E1" w:rsidTr="00BE48E1"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48E1" w:rsidRPr="00BE48E1" w:rsidRDefault="00BE48E1" w:rsidP="00BE4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8E1" w:rsidRPr="00BE48E1" w:rsidRDefault="00BE48E1" w:rsidP="00BE48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48E1" w:rsidRPr="00BE48E1" w:rsidSect="0086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C54C5"/>
    <w:multiLevelType w:val="multilevel"/>
    <w:tmpl w:val="43625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BAE"/>
    <w:rsid w:val="004D53CF"/>
    <w:rsid w:val="005F2A37"/>
    <w:rsid w:val="0086463F"/>
    <w:rsid w:val="00897BAE"/>
    <w:rsid w:val="00BE48E1"/>
    <w:rsid w:val="00D6412F"/>
    <w:rsid w:val="00F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FFE0-094E-4606-AC93-DD12FD64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97BA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BE4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ДК</cp:lastModifiedBy>
  <cp:revision>4</cp:revision>
  <dcterms:created xsi:type="dcterms:W3CDTF">2015-10-05T12:09:00Z</dcterms:created>
  <dcterms:modified xsi:type="dcterms:W3CDTF">2017-06-16T12:43:00Z</dcterms:modified>
</cp:coreProperties>
</file>