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44" w:rsidRPr="00831944" w:rsidRDefault="00831944" w:rsidP="00831944">
      <w:pPr>
        <w:shd w:val="clear" w:color="auto" w:fill="FFFFFF"/>
        <w:spacing w:before="0" w:beforeAutospacing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b/>
          <w:bCs/>
          <w:caps/>
          <w:color w:val="303133"/>
          <w:spacing w:val="15"/>
          <w:sz w:val="24"/>
          <w:szCs w:val="24"/>
          <w:lang w:val="ru-RU" w:eastAsia="ru-RU"/>
        </w:rPr>
        <w:t>ОБЕСПЕЧЕНИЕ КАЧЕСТВА УСЛУГ ПО ПРИСМОТРУ И УХОДУ ЗА ДЕТЬМИ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Для реализации задач по охране и укреплению здоровья детей в МБДОУ созданы необходимые условия:  соблюдаются  санитарно – гигиенические требования,  режим дня и расписание ООД   соответствуют  требованиям</w:t>
      </w:r>
      <w:r w:rsidRPr="00831944">
        <w:rPr>
          <w:rFonts w:ascii="Calibri" w:eastAsia="Times New Roman" w:hAnsi="Calibri" w:cs="Arial"/>
          <w:b/>
          <w:bCs/>
          <w:color w:val="303133"/>
          <w:lang w:val="ru-RU" w:eastAsia="ru-RU"/>
        </w:rPr>
        <w:t> </w:t>
      </w:r>
      <w:proofErr w:type="spell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СанПиН</w:t>
      </w:r>
      <w:proofErr w:type="spellEnd"/>
      <w:r w:rsidRPr="008319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. </w:t>
      </w: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Разработана  технология </w:t>
      </w:r>
      <w:proofErr w:type="spell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здоровьесберегающей</w:t>
      </w:r>
      <w:proofErr w:type="spellEnd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деятельности для детей всех возрастных групп и  модель двигательной активности в течение дня.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В МБДОУ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воспитанниками: Правила внутреннего распорядка для работников МБДОУ; Правила внутреннего распорядка для воспитанников и их родителей (законных представителей) МБДОУ; режим дня с учетом адаптационных режимов для детей по потребности и возможности здоровья (индивидуальные маршруты адаптации и др.). Обеспечена доступность предметов гигиены; педагоги развивают культурно-гигиенических навыки воспитанников. </w:t>
      </w:r>
      <w:proofErr w:type="gram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В МБДОУ регламентированы процессы организации рационального и сбалансированного питания и питья с учетом действующего </w:t>
      </w:r>
      <w:proofErr w:type="spell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СанПиНа</w:t>
      </w:r>
      <w:proofErr w:type="spellEnd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(разработан Порядок организации питания воспитанников МБДОУ; утвержден режим питания в соответствии с возрастом и индивидуальными особенностями детей; 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</w:t>
      </w:r>
      <w:proofErr w:type="gramEnd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В МБДОУ питание детей соответствует заявленному меню; для родителей (законных представителей) ежедневно доступна информация о питании; соблюдается сервировка в группах; осуществляется индивидуальный подход в процессе питания, регулярный контроль и надзор за работой пищеблока.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Деятельность воспитанников организована с учетом состояния их здоровья и интересов и направлена на удовлетворение их потребностей, в том числе физиологических (сон, питание, отдых, пребывание на свежем воздухе и др.), познавательных, творческих, потребностей в общении. Образовательная деятельность   дошкольниками направлена  на развитие предпосылок учебной деятельности.   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Наличие специалистов и условий обеспечивает осуществление индивидуально-дифференцированного </w:t>
      </w:r>
      <w:proofErr w:type="spell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подхода</w:t>
      </w:r>
      <w:proofErr w:type="gram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,с</w:t>
      </w:r>
      <w:proofErr w:type="gramEnd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пособствует</w:t>
      </w:r>
      <w:proofErr w:type="spellEnd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созданию комфортных условий, благоприятного микроклимата.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Главным условием организации жизни дошкольников является создание у детей чувства эмоционального комфорта и психологической защищенности.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Для всех возрастных групп разработан режим дня с учетом возрастных особенностей детей и специфики сезона (на теплый и холодный период года). Для детей раннего возраста, впервые пришедших в ДОУ, разработан специальный адаптационный режим. Также имеется гибкий режим дня на холодный период года и индивидуальный режим для детей после перенесённого </w:t>
      </w: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lastRenderedPageBreak/>
        <w:t>заболевания. Все виды режима разработаны на основе требований</w:t>
      </w:r>
      <w:r w:rsidRPr="00831944">
        <w:rPr>
          <w:rFonts w:ascii="Calibri" w:eastAsia="Times New Roman" w:hAnsi="Calibri" w:cs="Arial"/>
          <w:b/>
          <w:bCs/>
          <w:color w:val="303133"/>
          <w:lang w:val="ru-RU" w:eastAsia="ru-RU"/>
        </w:rPr>
        <w:t> </w:t>
      </w:r>
      <w:proofErr w:type="spell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СанПиН</w:t>
      </w:r>
      <w:proofErr w:type="spellEnd"/>
      <w:r w:rsidRPr="008319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 </w:t>
      </w: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и с учетом реализуемых программ.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proofErr w:type="spell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Здоровьесберегающая</w:t>
      </w:r>
      <w:proofErr w:type="spellEnd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направленность  образовательного процесса обеспечивает формирование физической культуры детей и определяет общую направленность процессов реализации и освоения Программы ДОУ. Одно из основных направлений физкультурно-оздоровительной работы нашего ДОУ –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Деятельность дошкольного учреждения строится  по собственной физкультурно-оздоровительной системе, которая постоянно совершенствуется.  В основу всей работы коллектива положен личностно-ориентированный подход к физическому воспитанию и оздоровлению детей с использованием </w:t>
      </w:r>
      <w:proofErr w:type="spell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здоровьесберегающих</w:t>
      </w:r>
      <w:proofErr w:type="spellEnd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технологий.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Следует отметить, что вся физкультурно-оздоровительная работа МБДОУ носит комплексный характер, включающий развивающие и коррекционные технологии.   В условиях вариативности образования на современном этапе система работы   корректируется и модернизируется, продолжается поиск наиболее рациональных и эффективных способов организации деятельности.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Оздоровительная работа осуществляется педагогами МБДОУ в тесном сотрудничестве с медиками,  которые осуществляют лечебно-профилактическую помощь детям, дают рекомендации родителям по укреплению здоровья детей и предупреждению вирусных, инфекционных заболеваний, проводят совместную работу с педагогическим коллективом по реабилитации детей в условиях детского сада.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Правильное питание – это не диета и не строгость к организму ребенка. Это та норма, освоив которую, ребенок будет здоров, и скажет вам за это спасибо!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Правильное питание для детей дошкольного возраста - это источник энергии и лекарство от многих болезней. Родители хотят, чтобы их ребенок имел крепкое здоровье, был красивым, физически и духовно активным, гармонично развитым, и с хорошим иммунитетом. Правильно организованное питание детей дошкольного возраста - это одна из главных задач детского сада и родителей. Питание детей дошкольного возраста должно быть правильным как в качественном, так и в количественном отношении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Первый и один из самых важных принципов правильного питания в МБДОУ - это энергетическая сбалансированность. Сбалансированность питания подразумевает оптимальное соотношение потребления продуктов полностью покрывающие </w:t>
      </w:r>
      <w:proofErr w:type="spell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энергозатраты</w:t>
      </w:r>
      <w:proofErr w:type="spellEnd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организма.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lastRenderedPageBreak/>
        <w:t>Роль питания в современных условиях значительно повышается в связи с влиянием на растущий детский организм таких социальных факторов, как резкое ускорение темпов жизни, увеличение получаемой детьми познавательной информации в детском  саду и дома,   изменение условий воспитания в семье.  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Здоровье детей невозможно обеспечить без рационального питания, которое является необходимым условием их гармоничного роста. Кроме того, правильное организованное  питание формирует у детей культурно-гигиенические навыки, полезные привычки,   закладывает основы культуры питания.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В МБДОУ ежедневно размещается  меню на стенде для родителей.  Оно составлено на основании перспективного, 10 — </w:t>
      </w:r>
      <w:proofErr w:type="spell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ти</w:t>
      </w:r>
      <w:proofErr w:type="spellEnd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дневного  меню.   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 Не менее важным при составлении рациона ребенка является разнообразие продуктов, и разнообразие кулинарной обработки. Это необходимо для того чтобы ребенок мог получить все макро и микро элементы (белки, жиры, углеводы, витамины, минеральные вещества). Особое значение имеют белки т.к. они являются строительным материалом для всех органов и тканей. Получить их можно из таких продуктов как: мясо, рыба, молочные продукты, яйца и др., В организм детей пополняется  белками  животного и растительного происхождения (для получения аминокислот).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На завтрак  малыши получают различные молочные каши, супы, сыр, злаковый кофе на молоке, чай с молоком, чай с лимоном. На обед дошколятам  готовят    на мясных и  куриных   бульонах  супы,  щи, свекольники, борщи. Любимые блюда наших детей:  котлеты, тефтели с картофельным пюре и  салатом из овощей, кисели (фруктовый, молочный).  На полдник  ребята с удовольствием кушают  запеканки, омлеты, пудинги, </w:t>
      </w:r>
      <w:proofErr w:type="spell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оладьи</w:t>
      </w:r>
      <w:proofErr w:type="gram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,б</w:t>
      </w:r>
      <w:proofErr w:type="gramEnd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лины</w:t>
      </w:r>
      <w:proofErr w:type="spellEnd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Правильный подбор продуктов – условие необходимое, но   недостаточное для рационального питания дошкольников. Повара стремиться к тому, чтобы готовые блюда были красивыми, вкусными, ароматными и готовились с учетом   вкусов наших малышей. Пищу, которая подается детям, готовят на кухне детского сада непосредственно перед употреблением.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И наконец, важным условием правильного питания у детей дошкольного возраста является соблюдения режима питания. Это не только количественное и качественное распределение пищи по калорийности в течение дня, но и количество приемов </w:t>
      </w:r>
      <w:proofErr w:type="gramStart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пищи</w:t>
      </w:r>
      <w:proofErr w:type="gramEnd"/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и интервалы между ними.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 w:eastAsia="ru-RU"/>
        </w:rPr>
        <w:t>Режим в питании создает лучшие условия для усвоения пищи.</w:t>
      </w:r>
    </w:p>
    <w:p w:rsidR="00831944" w:rsidRPr="00831944" w:rsidRDefault="00831944" w:rsidP="00831944">
      <w:pPr>
        <w:shd w:val="clear" w:color="auto" w:fill="FFFFFF"/>
        <w:spacing w:before="0" w:beforeAutospacing="0" w:after="200" w:afterAutospacing="0"/>
        <w:jc w:val="both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 Витамины - важная составная часть пищевого рациона детей дошкольного возраста. Витамины способствуют повышению сопротивляемости организма ребенка, участвуют в процессах кроветворения, окислительных процессах. Особое значение имеет витамин «С» (аскорбиновая кислота), поэтому  у нас проводится витаминизация 3-х блюд.</w:t>
      </w:r>
    </w:p>
    <w:p w:rsidR="00831944" w:rsidRPr="00831944" w:rsidRDefault="00831944" w:rsidP="00831944">
      <w:pPr>
        <w:shd w:val="clear" w:color="auto" w:fill="FFFFFF"/>
        <w:spacing w:before="0" w:beforeAutospacing="0"/>
        <w:rPr>
          <w:rFonts w:ascii="Arial" w:eastAsia="Times New Roman" w:hAnsi="Arial" w:cs="Arial"/>
          <w:color w:val="303133"/>
          <w:sz w:val="24"/>
          <w:szCs w:val="24"/>
          <w:lang w:val="ru-RU" w:eastAsia="ru-RU"/>
        </w:rPr>
      </w:pPr>
      <w:r w:rsidRPr="00831944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lastRenderedPageBreak/>
        <w:t>Общее руководство организацией питания детей осуществляет заведующий.   Завхоз  контролирует санитарное состояние пищеблока, условия хранения и реализации продуктов,   качество пищи, проводит санитарно-просветительную работу среди персонала и родителей по вопросам рационального питания, составляет     меню, обеспечивает преемственность питания в  детском коллективе и в семье за счет рекомендаций по домашнему питанию, проводит контроль качества продуктов, соблюдения технологии приготовления пищи.</w:t>
      </w:r>
    </w:p>
    <w:p w:rsidR="00796CB2" w:rsidRPr="00831944" w:rsidRDefault="00796CB2">
      <w:pPr>
        <w:rPr>
          <w:lang w:val="ru-RU"/>
        </w:rPr>
      </w:pPr>
    </w:p>
    <w:sectPr w:rsidR="00796CB2" w:rsidRPr="00831944" w:rsidSect="0079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944"/>
    <w:rsid w:val="003A37AD"/>
    <w:rsid w:val="00711F8E"/>
    <w:rsid w:val="00796CB2"/>
    <w:rsid w:val="00831944"/>
    <w:rsid w:val="00AB6B59"/>
    <w:rsid w:val="00E9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E"/>
    <w:pPr>
      <w:spacing w:before="100" w:beforeAutospacing="1" w:after="100" w:afterAutospacing="1" w:line="240" w:lineRule="auto"/>
    </w:pPr>
    <w:rPr>
      <w:lang w:val="en-US"/>
    </w:rPr>
  </w:style>
  <w:style w:type="paragraph" w:styleId="3">
    <w:name w:val="heading 3"/>
    <w:basedOn w:val="a"/>
    <w:link w:val="30"/>
    <w:uiPriority w:val="9"/>
    <w:qFormat/>
    <w:rsid w:val="00831944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1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194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7121</Characters>
  <Application>Microsoft Office Word</Application>
  <DocSecurity>0</DocSecurity>
  <Lines>59</Lines>
  <Paragraphs>16</Paragraphs>
  <ScaleCrop>false</ScaleCrop>
  <Company>Hewlett-Packard</Company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2021-06-15T12:59:00Z</dcterms:created>
  <dcterms:modified xsi:type="dcterms:W3CDTF">2021-06-15T12:59:00Z</dcterms:modified>
</cp:coreProperties>
</file>