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4824" w14:textId="77777777" w:rsidR="008F1077" w:rsidRDefault="008F1077" w:rsidP="00262F4F">
      <w:pPr>
        <w:autoSpaceDE w:val="0"/>
        <w:autoSpaceDN w:val="0"/>
        <w:adjustRightInd w:val="0"/>
      </w:pPr>
    </w:p>
    <w:p w14:paraId="16F065D3" w14:textId="77777777" w:rsidR="00D67D58" w:rsidRDefault="00D67D58" w:rsidP="00262F4F">
      <w:pPr>
        <w:autoSpaceDE w:val="0"/>
        <w:autoSpaceDN w:val="0"/>
        <w:adjustRightInd w:val="0"/>
      </w:pPr>
    </w:p>
    <w:p w14:paraId="4F9FF354" w14:textId="77777777" w:rsidR="00D67D58" w:rsidRDefault="00D67D58" w:rsidP="00D67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ОБРАЗОВАТЕЛЬНОЕ УЧРЕЖДЕНИЕ ДОПОЛНИТЕЛЬНОГО ОБРАЗОВАНИЯ</w:t>
      </w:r>
    </w:p>
    <w:p w14:paraId="4646B46F" w14:textId="77777777" w:rsidR="00D67D58" w:rsidRDefault="00D67D58" w:rsidP="00D67D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«ДВОРЕЦ ТВОРЧЕСТВА ДЕТЕЙ И МОЛОДЕЖИ»</w:t>
      </w:r>
    </w:p>
    <w:p w14:paraId="2184D4C7" w14:textId="5C1FDB3F" w:rsidR="00D67D58" w:rsidRDefault="00D67D58" w:rsidP="00D67D58">
      <w:pPr>
        <w:jc w:val="center"/>
        <w:rPr>
          <w:b/>
          <w:sz w:val="28"/>
          <w:szCs w:val="28"/>
        </w:rPr>
      </w:pPr>
    </w:p>
    <w:p w14:paraId="7FE39095" w14:textId="739FFFA9" w:rsidR="00D67D58" w:rsidRDefault="00D67D58" w:rsidP="00D67D58">
      <w:pPr>
        <w:rPr>
          <w:b/>
          <w:sz w:val="28"/>
          <w:szCs w:val="28"/>
        </w:rPr>
      </w:pPr>
    </w:p>
    <w:tbl>
      <w:tblPr>
        <w:tblW w:w="10457" w:type="dxa"/>
        <w:tblInd w:w="-743" w:type="dxa"/>
        <w:tblLook w:val="04A0" w:firstRow="1" w:lastRow="0" w:firstColumn="1" w:lastColumn="0" w:noHBand="0" w:noVBand="1"/>
      </w:tblPr>
      <w:tblGrid>
        <w:gridCol w:w="4537"/>
        <w:gridCol w:w="1134"/>
        <w:gridCol w:w="4786"/>
      </w:tblGrid>
      <w:tr w:rsidR="00D67D58" w:rsidRPr="00A95400" w14:paraId="721903FF" w14:textId="77777777" w:rsidTr="007D2E66">
        <w:tc>
          <w:tcPr>
            <w:tcW w:w="4537" w:type="dxa"/>
          </w:tcPr>
          <w:p w14:paraId="582EB078" w14:textId="77777777" w:rsidR="00D67D58" w:rsidRPr="00A95400" w:rsidRDefault="00D67D58" w:rsidP="007D2E66">
            <w:pPr>
              <w:tabs>
                <w:tab w:val="left" w:pos="7797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34CDAE" w14:textId="77777777" w:rsidR="00D67D58" w:rsidRPr="00A95400" w:rsidRDefault="00D67D58" w:rsidP="007D2E66">
            <w:pPr>
              <w:tabs>
                <w:tab w:val="left" w:pos="7797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0EC336C6" w14:textId="77777777" w:rsidR="00D67D58" w:rsidRPr="00A95400" w:rsidRDefault="00D67D58" w:rsidP="007D2E66">
            <w:pPr>
              <w:tabs>
                <w:tab w:val="left" w:pos="7797"/>
              </w:tabs>
              <w:jc w:val="right"/>
              <w:rPr>
                <w:sz w:val="28"/>
                <w:szCs w:val="28"/>
              </w:rPr>
            </w:pPr>
            <w:r w:rsidRPr="00A95400">
              <w:rPr>
                <w:sz w:val="28"/>
                <w:szCs w:val="28"/>
              </w:rPr>
              <w:t>Утверждено</w:t>
            </w:r>
          </w:p>
        </w:tc>
      </w:tr>
      <w:tr w:rsidR="00D67D58" w:rsidRPr="00A95400" w14:paraId="1986E4DC" w14:textId="77777777" w:rsidTr="007D2E66">
        <w:tc>
          <w:tcPr>
            <w:tcW w:w="4537" w:type="dxa"/>
          </w:tcPr>
          <w:p w14:paraId="44BB4513" w14:textId="77777777" w:rsidR="00D67D58" w:rsidRPr="00A95400" w:rsidRDefault="00D67D58" w:rsidP="007D2E66">
            <w:pPr>
              <w:tabs>
                <w:tab w:val="left" w:pos="7797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55B20F" w14:textId="77777777" w:rsidR="00D67D58" w:rsidRPr="00A95400" w:rsidRDefault="00D67D58" w:rsidP="007D2E66">
            <w:pPr>
              <w:tabs>
                <w:tab w:val="left" w:pos="779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759CC037" w14:textId="77777777" w:rsidR="00D67D58" w:rsidRPr="00A95400" w:rsidRDefault="00D67D58" w:rsidP="007D2E66">
            <w:pPr>
              <w:tabs>
                <w:tab w:val="left" w:pos="779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95400">
              <w:rPr>
                <w:sz w:val="28"/>
                <w:szCs w:val="28"/>
              </w:rPr>
              <w:t>иректор МАОУ ДО ДТДМ</w:t>
            </w:r>
          </w:p>
        </w:tc>
      </w:tr>
      <w:tr w:rsidR="00D67D58" w:rsidRPr="00A95400" w14:paraId="501EB18D" w14:textId="77777777" w:rsidTr="007D2E66">
        <w:tc>
          <w:tcPr>
            <w:tcW w:w="4537" w:type="dxa"/>
          </w:tcPr>
          <w:p w14:paraId="67068E88" w14:textId="77777777" w:rsidR="00D67D58" w:rsidRPr="00A95400" w:rsidRDefault="00D67D58" w:rsidP="007D2E66">
            <w:pPr>
              <w:tabs>
                <w:tab w:val="left" w:pos="7797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96E39B" w14:textId="77777777" w:rsidR="00D67D58" w:rsidRPr="00A95400" w:rsidRDefault="00D67D58" w:rsidP="007D2E66">
            <w:pPr>
              <w:tabs>
                <w:tab w:val="left" w:pos="779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14A66FE0" w14:textId="77777777" w:rsidR="00D67D58" w:rsidRPr="00A95400" w:rsidRDefault="00D67D58" w:rsidP="007D2E66">
            <w:pPr>
              <w:tabs>
                <w:tab w:val="left" w:pos="7797"/>
              </w:tabs>
              <w:jc w:val="right"/>
              <w:rPr>
                <w:sz w:val="28"/>
                <w:szCs w:val="28"/>
              </w:rPr>
            </w:pPr>
            <w:r w:rsidRPr="00A95400">
              <w:rPr>
                <w:sz w:val="28"/>
                <w:szCs w:val="28"/>
              </w:rPr>
              <w:t xml:space="preserve">______________ </w:t>
            </w:r>
            <w:r>
              <w:rPr>
                <w:sz w:val="28"/>
                <w:szCs w:val="28"/>
              </w:rPr>
              <w:t>Р.В. Федулеев</w:t>
            </w:r>
          </w:p>
        </w:tc>
      </w:tr>
      <w:tr w:rsidR="00D67D58" w:rsidRPr="00A95400" w14:paraId="038CD950" w14:textId="77777777" w:rsidTr="007D2E66">
        <w:tc>
          <w:tcPr>
            <w:tcW w:w="4537" w:type="dxa"/>
          </w:tcPr>
          <w:p w14:paraId="448E5703" w14:textId="77777777" w:rsidR="00D67D58" w:rsidRPr="00A95400" w:rsidRDefault="00D67D58" w:rsidP="007D2E66">
            <w:pPr>
              <w:tabs>
                <w:tab w:val="left" w:pos="779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ACD5B9" w14:textId="77777777" w:rsidR="00D67D58" w:rsidRPr="00A95400" w:rsidRDefault="00D67D58" w:rsidP="007D2E66">
            <w:pPr>
              <w:tabs>
                <w:tab w:val="left" w:pos="779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388FE68F" w14:textId="77777777" w:rsidR="00D67D58" w:rsidRPr="00A95400" w:rsidRDefault="00D67D58" w:rsidP="007D2E66">
            <w:pPr>
              <w:tabs>
                <w:tab w:val="left" w:pos="7797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A95400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 xml:space="preserve"> 85 </w:t>
            </w:r>
            <w:r w:rsidRPr="00A9540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30.08.</w:t>
            </w:r>
            <w:r w:rsidRPr="00A9540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 г.</w:t>
            </w:r>
            <w:r w:rsidRPr="00A95400">
              <w:rPr>
                <w:sz w:val="28"/>
                <w:szCs w:val="28"/>
              </w:rPr>
              <w:t xml:space="preserve"> </w:t>
            </w:r>
          </w:p>
        </w:tc>
      </w:tr>
      <w:tr w:rsidR="00D67D58" w:rsidRPr="00A95400" w14:paraId="761AA8F4" w14:textId="77777777" w:rsidTr="007D2E66">
        <w:tc>
          <w:tcPr>
            <w:tcW w:w="4537" w:type="dxa"/>
          </w:tcPr>
          <w:p w14:paraId="4D7991FA" w14:textId="77777777" w:rsidR="00D67D58" w:rsidRPr="00A95400" w:rsidRDefault="00D67D58" w:rsidP="007D2E66">
            <w:pPr>
              <w:tabs>
                <w:tab w:val="left" w:pos="7797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E1FB56" w14:textId="77777777" w:rsidR="00D67D58" w:rsidRPr="00A95400" w:rsidRDefault="00D67D58" w:rsidP="007D2E66">
            <w:pPr>
              <w:tabs>
                <w:tab w:val="left" w:pos="779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773F214" w14:textId="77777777" w:rsidR="00D67D58" w:rsidRPr="00A95400" w:rsidRDefault="00D67D58" w:rsidP="007D2E66">
            <w:pPr>
              <w:tabs>
                <w:tab w:val="left" w:pos="7797"/>
              </w:tabs>
              <w:rPr>
                <w:sz w:val="28"/>
                <w:szCs w:val="28"/>
              </w:rPr>
            </w:pPr>
          </w:p>
        </w:tc>
      </w:tr>
      <w:tr w:rsidR="00D67D58" w:rsidRPr="00A95400" w14:paraId="2E9122B9" w14:textId="77777777" w:rsidTr="007D2E66">
        <w:tc>
          <w:tcPr>
            <w:tcW w:w="4537" w:type="dxa"/>
          </w:tcPr>
          <w:p w14:paraId="77D0819D" w14:textId="77777777" w:rsidR="00D67D58" w:rsidRPr="00A95400" w:rsidRDefault="00D67D58" w:rsidP="007D2E66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09504F" w14:textId="77777777" w:rsidR="00D67D58" w:rsidRPr="00A95400" w:rsidRDefault="00D67D58" w:rsidP="007D2E66">
            <w:pPr>
              <w:tabs>
                <w:tab w:val="left" w:pos="7797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AAC4F" w14:textId="77777777" w:rsidR="00D67D58" w:rsidRPr="00A95400" w:rsidRDefault="00D67D58" w:rsidP="007D2E66">
            <w:pPr>
              <w:tabs>
                <w:tab w:val="left" w:pos="7797"/>
              </w:tabs>
              <w:rPr>
                <w:sz w:val="28"/>
                <w:szCs w:val="28"/>
              </w:rPr>
            </w:pPr>
          </w:p>
        </w:tc>
      </w:tr>
    </w:tbl>
    <w:p w14:paraId="10EDECC0" w14:textId="77777777" w:rsidR="00D67D58" w:rsidRDefault="00D67D58" w:rsidP="00D67D58">
      <w:pPr>
        <w:jc w:val="center"/>
        <w:rPr>
          <w:sz w:val="32"/>
          <w:szCs w:val="32"/>
        </w:rPr>
      </w:pPr>
    </w:p>
    <w:p w14:paraId="12A0378D" w14:textId="77777777" w:rsidR="00D67D58" w:rsidRDefault="00D67D58" w:rsidP="00D67D58">
      <w:pPr>
        <w:jc w:val="center"/>
        <w:rPr>
          <w:sz w:val="32"/>
          <w:szCs w:val="32"/>
        </w:rPr>
      </w:pPr>
    </w:p>
    <w:p w14:paraId="277FDFBC" w14:textId="77777777" w:rsidR="00D67D58" w:rsidRDefault="00D67D58" w:rsidP="00D67D58">
      <w:pPr>
        <w:jc w:val="center"/>
        <w:rPr>
          <w:sz w:val="32"/>
          <w:szCs w:val="32"/>
        </w:rPr>
      </w:pPr>
    </w:p>
    <w:p w14:paraId="407DE40E" w14:textId="4EF301C9" w:rsidR="001A6BDB" w:rsidRDefault="00D67D58" w:rsidP="001A6BDB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ПЛАН</w:t>
      </w:r>
      <w:r w:rsidR="001A6BDB">
        <w:rPr>
          <w:b/>
          <w:sz w:val="32"/>
          <w:szCs w:val="36"/>
        </w:rPr>
        <w:t xml:space="preserve"> РАБОТЫ МУЗЕЯ </w:t>
      </w:r>
    </w:p>
    <w:p w14:paraId="1D64E5C0" w14:textId="47639FBD" w:rsidR="001A6BDB" w:rsidRDefault="001A6BDB" w:rsidP="00D67D58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«</w:t>
      </w:r>
      <w:r w:rsidRPr="001A6BDB">
        <w:rPr>
          <w:b/>
          <w:sz w:val="32"/>
          <w:szCs w:val="36"/>
        </w:rPr>
        <w:t>ПЕНЗЕНСКИЙ КРАЙ СКВОЗЬ ВЕКА</w:t>
      </w:r>
      <w:r>
        <w:rPr>
          <w:b/>
          <w:sz w:val="32"/>
          <w:szCs w:val="36"/>
        </w:rPr>
        <w:t>»</w:t>
      </w:r>
    </w:p>
    <w:p w14:paraId="59EF4C04" w14:textId="77777777" w:rsidR="00D67D58" w:rsidRDefault="00D67D58" w:rsidP="00D67D58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МУНИЦИПАЛЬНОГО АВТОНОМНОГО</w:t>
      </w:r>
    </w:p>
    <w:p w14:paraId="4C442D90" w14:textId="77777777" w:rsidR="00D67D58" w:rsidRDefault="00D67D58" w:rsidP="00D67D58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ОБРАЗОВАТЕЛЬНОГО УЧРЕЖДЕНИЯ </w:t>
      </w:r>
    </w:p>
    <w:p w14:paraId="6E94CDAB" w14:textId="77777777" w:rsidR="00D67D58" w:rsidRDefault="00D67D58" w:rsidP="00D67D58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ДОПОЛНИТЕЛЬНОГО ОБРАЗОВАНИЯ </w:t>
      </w:r>
    </w:p>
    <w:p w14:paraId="5DA30996" w14:textId="77777777" w:rsidR="00D67D58" w:rsidRDefault="00D67D58" w:rsidP="00D67D58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«ДВОРЕЦ ТВОРЧЕСТВА ДЕТЕЙ И МОЛОДЕЖИ» </w:t>
      </w:r>
    </w:p>
    <w:p w14:paraId="52B3B20F" w14:textId="77777777" w:rsidR="00D67D58" w:rsidRDefault="00D67D58" w:rsidP="00D67D58">
      <w:pPr>
        <w:jc w:val="center"/>
        <w:rPr>
          <w:sz w:val="32"/>
          <w:szCs w:val="36"/>
        </w:rPr>
      </w:pPr>
      <w:r>
        <w:rPr>
          <w:sz w:val="32"/>
          <w:szCs w:val="36"/>
        </w:rPr>
        <w:t>на 2024-2025 учебный год</w:t>
      </w:r>
    </w:p>
    <w:p w14:paraId="52C2B8DF" w14:textId="77777777" w:rsidR="00D67D58" w:rsidRDefault="00D67D58" w:rsidP="00D67D58">
      <w:pPr>
        <w:jc w:val="center"/>
        <w:rPr>
          <w:sz w:val="36"/>
          <w:szCs w:val="36"/>
        </w:rPr>
      </w:pPr>
    </w:p>
    <w:p w14:paraId="133B3189" w14:textId="77777777" w:rsidR="00D67D58" w:rsidRDefault="00D67D58" w:rsidP="00D67D58">
      <w:pPr>
        <w:jc w:val="center"/>
        <w:rPr>
          <w:sz w:val="32"/>
          <w:szCs w:val="32"/>
        </w:rPr>
      </w:pPr>
    </w:p>
    <w:p w14:paraId="60E8052C" w14:textId="77777777" w:rsidR="00D67D58" w:rsidRDefault="00D67D58" w:rsidP="00D67D58">
      <w:pPr>
        <w:jc w:val="center"/>
        <w:rPr>
          <w:sz w:val="32"/>
          <w:szCs w:val="32"/>
        </w:rPr>
      </w:pPr>
    </w:p>
    <w:p w14:paraId="401B4FDC" w14:textId="77777777" w:rsidR="00D67D58" w:rsidRDefault="00D67D58" w:rsidP="00D67D58">
      <w:pPr>
        <w:jc w:val="center"/>
        <w:rPr>
          <w:sz w:val="32"/>
          <w:szCs w:val="32"/>
        </w:rPr>
      </w:pPr>
    </w:p>
    <w:p w14:paraId="72D393D2" w14:textId="77777777" w:rsidR="00D67D58" w:rsidRDefault="00D67D58" w:rsidP="00D67D58">
      <w:pPr>
        <w:jc w:val="center"/>
        <w:rPr>
          <w:sz w:val="32"/>
          <w:szCs w:val="32"/>
        </w:rPr>
      </w:pPr>
    </w:p>
    <w:p w14:paraId="39DAC485" w14:textId="77777777" w:rsidR="00D67D58" w:rsidRDefault="00D67D58" w:rsidP="00D67D58">
      <w:pPr>
        <w:jc w:val="center"/>
        <w:rPr>
          <w:sz w:val="32"/>
          <w:szCs w:val="32"/>
        </w:rPr>
      </w:pPr>
    </w:p>
    <w:p w14:paraId="18B1E515" w14:textId="77777777" w:rsidR="00D67D58" w:rsidRDefault="00D67D58" w:rsidP="00D67D58">
      <w:pPr>
        <w:jc w:val="center"/>
        <w:rPr>
          <w:sz w:val="32"/>
          <w:szCs w:val="32"/>
        </w:rPr>
      </w:pPr>
    </w:p>
    <w:p w14:paraId="7BAE0408" w14:textId="77777777" w:rsidR="00D67D58" w:rsidRDefault="00D67D58" w:rsidP="00D67D58">
      <w:pPr>
        <w:jc w:val="center"/>
        <w:rPr>
          <w:sz w:val="32"/>
          <w:szCs w:val="32"/>
        </w:rPr>
      </w:pPr>
    </w:p>
    <w:p w14:paraId="5DDDA9F4" w14:textId="77777777" w:rsidR="00D67D58" w:rsidRDefault="00D67D58" w:rsidP="00D67D58">
      <w:pPr>
        <w:jc w:val="center"/>
        <w:rPr>
          <w:sz w:val="32"/>
          <w:szCs w:val="32"/>
        </w:rPr>
      </w:pPr>
    </w:p>
    <w:p w14:paraId="1BCDEA02" w14:textId="77777777" w:rsidR="00D67D58" w:rsidRDefault="00D67D58" w:rsidP="00D67D58">
      <w:pPr>
        <w:rPr>
          <w:sz w:val="32"/>
          <w:szCs w:val="32"/>
        </w:rPr>
      </w:pPr>
    </w:p>
    <w:p w14:paraId="45970593" w14:textId="77777777" w:rsidR="00D67D58" w:rsidRDefault="00D67D58" w:rsidP="00D67D58">
      <w:pPr>
        <w:jc w:val="center"/>
        <w:rPr>
          <w:sz w:val="32"/>
          <w:szCs w:val="32"/>
        </w:rPr>
      </w:pPr>
    </w:p>
    <w:p w14:paraId="4DBDB0BE" w14:textId="77777777" w:rsidR="00D67D58" w:rsidRDefault="00D67D58" w:rsidP="00D67D58">
      <w:pPr>
        <w:jc w:val="center"/>
        <w:rPr>
          <w:sz w:val="32"/>
          <w:szCs w:val="32"/>
        </w:rPr>
      </w:pPr>
    </w:p>
    <w:p w14:paraId="013248C9" w14:textId="77777777" w:rsidR="00D67D58" w:rsidRDefault="00D67D58" w:rsidP="00D67D58">
      <w:pPr>
        <w:jc w:val="center"/>
        <w:rPr>
          <w:sz w:val="32"/>
          <w:szCs w:val="32"/>
        </w:rPr>
      </w:pPr>
    </w:p>
    <w:p w14:paraId="011EFFBF" w14:textId="77777777" w:rsidR="00D67D58" w:rsidRDefault="00D67D58" w:rsidP="00D67D58">
      <w:pPr>
        <w:jc w:val="center"/>
        <w:rPr>
          <w:sz w:val="32"/>
          <w:szCs w:val="32"/>
        </w:rPr>
      </w:pPr>
    </w:p>
    <w:p w14:paraId="1D45E2C2" w14:textId="77777777" w:rsidR="00D67D58" w:rsidRDefault="00D67D58" w:rsidP="00D67D58">
      <w:pPr>
        <w:jc w:val="center"/>
        <w:rPr>
          <w:sz w:val="32"/>
          <w:szCs w:val="32"/>
        </w:rPr>
      </w:pPr>
    </w:p>
    <w:p w14:paraId="1D18FD70" w14:textId="77777777" w:rsidR="00D67D58" w:rsidRDefault="00D67D58" w:rsidP="00D67D58">
      <w:pPr>
        <w:jc w:val="center"/>
        <w:rPr>
          <w:sz w:val="32"/>
          <w:szCs w:val="32"/>
        </w:rPr>
      </w:pPr>
    </w:p>
    <w:p w14:paraId="62BF6B6B" w14:textId="77777777" w:rsidR="00D67D58" w:rsidRDefault="00D67D58" w:rsidP="00D67D58">
      <w:pPr>
        <w:rPr>
          <w:sz w:val="32"/>
          <w:szCs w:val="32"/>
        </w:rPr>
      </w:pPr>
    </w:p>
    <w:p w14:paraId="6488D321" w14:textId="77777777" w:rsidR="00D67D58" w:rsidRDefault="00D67D58" w:rsidP="00D67D58">
      <w:pPr>
        <w:jc w:val="center"/>
        <w:rPr>
          <w:sz w:val="32"/>
          <w:szCs w:val="32"/>
        </w:rPr>
      </w:pPr>
    </w:p>
    <w:p w14:paraId="701886AE" w14:textId="77777777" w:rsidR="00D67D58" w:rsidRDefault="00D67D58" w:rsidP="00D67D58">
      <w:pPr>
        <w:jc w:val="center"/>
        <w:rPr>
          <w:sz w:val="32"/>
          <w:szCs w:val="32"/>
        </w:rPr>
      </w:pPr>
    </w:p>
    <w:p w14:paraId="77F3BE6A" w14:textId="77777777" w:rsidR="00D67D58" w:rsidRDefault="00D67D58" w:rsidP="00D67D5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г.Заречный</w:t>
      </w:r>
      <w:proofErr w:type="spellEnd"/>
    </w:p>
    <w:p w14:paraId="65DEA3B6" w14:textId="5B985ABA" w:rsidR="00D67D58" w:rsidRDefault="00D67D58" w:rsidP="00D67D58">
      <w:pPr>
        <w:autoSpaceDE w:val="0"/>
        <w:autoSpaceDN w:val="0"/>
        <w:adjustRightInd w:val="0"/>
      </w:pPr>
    </w:p>
    <w:p w14:paraId="0F633684" w14:textId="50674951" w:rsidR="00592EE2" w:rsidRPr="00FC2672" w:rsidRDefault="00A1479E" w:rsidP="001A6BDB">
      <w:pPr>
        <w:autoSpaceDE w:val="0"/>
        <w:autoSpaceDN w:val="0"/>
        <w:adjustRightInd w:val="0"/>
        <w:ind w:firstLine="540"/>
        <w:rPr>
          <w:b/>
        </w:rPr>
      </w:pPr>
      <w:r>
        <w:rPr>
          <w:b/>
        </w:rPr>
        <w:t>1</w:t>
      </w:r>
      <w:r w:rsidR="00592EE2" w:rsidRPr="00FC2672">
        <w:rPr>
          <w:b/>
        </w:rPr>
        <w:t>.</w:t>
      </w:r>
      <w:r w:rsidR="001A6BDB">
        <w:rPr>
          <w:b/>
        </w:rPr>
        <w:t xml:space="preserve"> </w:t>
      </w:r>
      <w:r w:rsidR="00592EE2" w:rsidRPr="00FC2672">
        <w:rPr>
          <w:b/>
        </w:rPr>
        <w:t xml:space="preserve">Цели работы на новый учебный год: </w:t>
      </w:r>
    </w:p>
    <w:p w14:paraId="6C2F2A96" w14:textId="00155D12" w:rsidR="00592EE2" w:rsidRPr="00FC2672" w:rsidRDefault="00592EE2" w:rsidP="001A6BDB">
      <w:pPr>
        <w:autoSpaceDE w:val="0"/>
        <w:autoSpaceDN w:val="0"/>
        <w:adjustRightInd w:val="0"/>
        <w:ind w:firstLine="540"/>
        <w:jc w:val="both"/>
      </w:pPr>
      <w:r w:rsidRPr="00FC2672">
        <w:t xml:space="preserve"> Основными долгосрочными целями работы музея в 20</w:t>
      </w:r>
      <w:r w:rsidR="000A7CA6">
        <w:t>2</w:t>
      </w:r>
      <w:r w:rsidR="00553F7E">
        <w:t>4</w:t>
      </w:r>
      <w:r w:rsidR="00B532B5">
        <w:t xml:space="preserve"> – 202</w:t>
      </w:r>
      <w:r w:rsidR="00553F7E">
        <w:t>5</w:t>
      </w:r>
      <w:r w:rsidRPr="00FC2672">
        <w:t xml:space="preserve"> уч. г. являются:</w:t>
      </w:r>
    </w:p>
    <w:p w14:paraId="6881A504" w14:textId="2A9A5A09" w:rsidR="00592EE2" w:rsidRPr="004779EB" w:rsidRDefault="00592EE2" w:rsidP="001A6BDB">
      <w:pPr>
        <w:autoSpaceDE w:val="0"/>
        <w:autoSpaceDN w:val="0"/>
        <w:adjustRightInd w:val="0"/>
        <w:ind w:firstLine="540"/>
        <w:jc w:val="both"/>
      </w:pPr>
      <w:r w:rsidRPr="00FC2672">
        <w:t xml:space="preserve"> </w:t>
      </w:r>
      <w:r w:rsidR="001A6BDB">
        <w:t xml:space="preserve">- </w:t>
      </w:r>
      <w:r w:rsidRPr="00FC2672">
        <w:t xml:space="preserve">сохранение и повышение доступности объектов культурного наследия Пензенской области и города </w:t>
      </w:r>
      <w:r w:rsidRPr="004779EB">
        <w:t>Заречного</w:t>
      </w:r>
      <w:r w:rsidR="001A6BDB">
        <w:t>;</w:t>
      </w:r>
    </w:p>
    <w:p w14:paraId="50A47347" w14:textId="262AB332" w:rsidR="00592EE2" w:rsidRPr="004779EB" w:rsidRDefault="001A6BDB" w:rsidP="001A6BDB">
      <w:pPr>
        <w:autoSpaceDE w:val="0"/>
        <w:autoSpaceDN w:val="0"/>
        <w:adjustRightInd w:val="0"/>
        <w:ind w:firstLine="540"/>
        <w:jc w:val="both"/>
      </w:pPr>
      <w:r>
        <w:t>-</w:t>
      </w:r>
      <w:r w:rsidR="00592EE2" w:rsidRPr="004779EB">
        <w:t xml:space="preserve"> развитие музейного дела, создание доступного цифрового контента музейных фондов</w:t>
      </w:r>
      <w:r>
        <w:t>;</w:t>
      </w:r>
    </w:p>
    <w:p w14:paraId="4FE7490D" w14:textId="7CE74C4E" w:rsidR="00592EE2" w:rsidRPr="004779EB" w:rsidRDefault="00592EE2" w:rsidP="001A6BDB">
      <w:pPr>
        <w:autoSpaceDE w:val="0"/>
        <w:autoSpaceDN w:val="0"/>
        <w:adjustRightInd w:val="0"/>
        <w:ind w:firstLine="540"/>
        <w:jc w:val="both"/>
      </w:pPr>
      <w:r w:rsidRPr="004779EB">
        <w:t xml:space="preserve"> </w:t>
      </w:r>
      <w:r w:rsidR="001A6BDB">
        <w:t xml:space="preserve">- </w:t>
      </w:r>
      <w:r w:rsidRPr="004779EB">
        <w:t>повышение эффективности работы музея.</w:t>
      </w:r>
    </w:p>
    <w:p w14:paraId="76EA64E4" w14:textId="77777777" w:rsidR="00592EE2" w:rsidRPr="004779EB" w:rsidRDefault="00592EE2" w:rsidP="001A6BDB">
      <w:pPr>
        <w:autoSpaceDE w:val="0"/>
        <w:autoSpaceDN w:val="0"/>
        <w:adjustRightInd w:val="0"/>
        <w:ind w:firstLine="540"/>
        <w:jc w:val="both"/>
      </w:pPr>
    </w:p>
    <w:p w14:paraId="192D719F" w14:textId="5B73D4DC" w:rsidR="00592EE2" w:rsidRPr="001A6BDB" w:rsidRDefault="00A1479E" w:rsidP="001A6BDB">
      <w:pPr>
        <w:ind w:firstLine="540"/>
        <w:contextualSpacing/>
        <w:jc w:val="both"/>
        <w:rPr>
          <w:b/>
          <w:bCs/>
        </w:rPr>
      </w:pPr>
      <w:r w:rsidRPr="001A6BDB">
        <w:rPr>
          <w:b/>
          <w:bCs/>
        </w:rPr>
        <w:t>2</w:t>
      </w:r>
      <w:r w:rsidR="00592EE2" w:rsidRPr="001A6BDB">
        <w:rPr>
          <w:b/>
          <w:bCs/>
        </w:rPr>
        <w:t>.</w:t>
      </w:r>
      <w:r w:rsidR="001A6BDB">
        <w:rPr>
          <w:b/>
          <w:bCs/>
        </w:rPr>
        <w:t xml:space="preserve"> </w:t>
      </w:r>
      <w:r w:rsidR="00592EE2" w:rsidRPr="001A6BDB">
        <w:rPr>
          <w:b/>
          <w:bCs/>
        </w:rPr>
        <w:t>Задачи:</w:t>
      </w:r>
    </w:p>
    <w:p w14:paraId="7F6C9EB9" w14:textId="77777777" w:rsidR="00592EE2" w:rsidRPr="00FC2672" w:rsidRDefault="00592EE2" w:rsidP="001A6BDB">
      <w:pPr>
        <w:autoSpaceDE w:val="0"/>
        <w:autoSpaceDN w:val="0"/>
        <w:adjustRightInd w:val="0"/>
        <w:ind w:firstLine="540"/>
        <w:jc w:val="both"/>
      </w:pPr>
      <w:r w:rsidRPr="00FC2672">
        <w:t>_ Для достижения обозначенных целей необходимо решение следующих задач:</w:t>
      </w:r>
    </w:p>
    <w:p w14:paraId="051227BB" w14:textId="77777777" w:rsidR="00592EE2" w:rsidRPr="00FC2672" w:rsidRDefault="00592EE2" w:rsidP="001A6BDB">
      <w:pPr>
        <w:autoSpaceDE w:val="0"/>
        <w:autoSpaceDN w:val="0"/>
        <w:adjustRightInd w:val="0"/>
        <w:ind w:firstLine="540"/>
        <w:jc w:val="both"/>
      </w:pPr>
      <w:r w:rsidRPr="00FC2672">
        <w:t>1) обеспечение сохранности и использования предметов музея.</w:t>
      </w:r>
    </w:p>
    <w:p w14:paraId="248AE29D" w14:textId="77777777" w:rsidR="00592EE2" w:rsidRDefault="00592EE2" w:rsidP="001A6BDB">
      <w:pPr>
        <w:ind w:firstLine="540"/>
        <w:contextualSpacing/>
        <w:jc w:val="both"/>
      </w:pPr>
      <w:r w:rsidRPr="00FC2672">
        <w:t>2) повышение доступности и качества музейных услуг</w:t>
      </w:r>
    </w:p>
    <w:p w14:paraId="7F2464EB" w14:textId="77777777" w:rsidR="00A61ACD" w:rsidRDefault="00A61ACD" w:rsidP="001A6BDB">
      <w:pPr>
        <w:ind w:firstLine="540"/>
        <w:contextualSpacing/>
        <w:jc w:val="both"/>
      </w:pPr>
      <w:r>
        <w:t>3) Вовлечение учащихся и их родителей, а также социальных партнеров в музейно-просветительскую деятельность.</w:t>
      </w:r>
    </w:p>
    <w:p w14:paraId="6EB934DB" w14:textId="05B9E5CD" w:rsidR="00592EE2" w:rsidRPr="00FC2672" w:rsidRDefault="00592EE2" w:rsidP="001A6BDB">
      <w:pPr>
        <w:contextualSpacing/>
        <w:jc w:val="both"/>
      </w:pPr>
    </w:p>
    <w:p w14:paraId="3EBCAA59" w14:textId="47B18FD6" w:rsidR="00592EE2" w:rsidRPr="00FC2672" w:rsidRDefault="00A1479E" w:rsidP="001A6BDB">
      <w:pPr>
        <w:ind w:firstLine="540"/>
        <w:contextualSpacing/>
        <w:jc w:val="both"/>
        <w:rPr>
          <w:b/>
        </w:rPr>
      </w:pPr>
      <w:r>
        <w:rPr>
          <w:b/>
        </w:rPr>
        <w:t>3</w:t>
      </w:r>
      <w:r w:rsidR="00592EE2" w:rsidRPr="00FC2672">
        <w:rPr>
          <w:b/>
        </w:rPr>
        <w:t>. Массовая работа.</w:t>
      </w:r>
    </w:p>
    <w:p w14:paraId="66DFF2FE" w14:textId="77777777" w:rsidR="00592EE2" w:rsidRPr="00FC267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C2672">
        <w:rPr>
          <w:rFonts w:ascii="Times New Roman" w:hAnsi="Times New Roman"/>
          <w:sz w:val="24"/>
          <w:szCs w:val="24"/>
        </w:rPr>
        <w:t>«Шаги к Победе» – цикл уроков об основных битвах Великой Отечественной войны</w:t>
      </w:r>
    </w:p>
    <w:p w14:paraId="3879F23C" w14:textId="77777777" w:rsidR="00592EE2" w:rsidRPr="00FC267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C2672">
        <w:rPr>
          <w:rFonts w:ascii="Times New Roman" w:hAnsi="Times New Roman"/>
          <w:sz w:val="24"/>
          <w:szCs w:val="24"/>
        </w:rPr>
        <w:t>«Живопись – зеркало души» - показ фильмов об искусстве эпохи Возрождения и Нового времени.</w:t>
      </w:r>
    </w:p>
    <w:p w14:paraId="394EBA38" w14:textId="77777777" w:rsidR="00592EE2" w:rsidRPr="00FC267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C2672">
        <w:rPr>
          <w:rFonts w:ascii="Times New Roman" w:hAnsi="Times New Roman"/>
          <w:sz w:val="24"/>
          <w:szCs w:val="24"/>
        </w:rPr>
        <w:t>«Она не хотела жить на коленях» - показ презентации из фотодокументов частных или музейных архивов о женщинах в годы Великой Отечественной Войны.</w:t>
      </w:r>
    </w:p>
    <w:p w14:paraId="1C4AC8B1" w14:textId="77777777" w:rsidR="00592EE2" w:rsidRPr="00FC267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C2672">
        <w:rPr>
          <w:rFonts w:ascii="Times New Roman" w:hAnsi="Times New Roman"/>
          <w:sz w:val="24"/>
          <w:szCs w:val="24"/>
        </w:rPr>
        <w:t>«Испокон века книга растит человека» - мероприятие, посвященное дню православной книги, недели детско-юношеской книги.</w:t>
      </w:r>
    </w:p>
    <w:p w14:paraId="7C01F9AD" w14:textId="77777777" w:rsidR="00592EE2" w:rsidRPr="00FC267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C2672">
        <w:rPr>
          <w:rFonts w:ascii="Times New Roman" w:hAnsi="Times New Roman"/>
          <w:sz w:val="24"/>
          <w:szCs w:val="24"/>
        </w:rPr>
        <w:t>Презентации по истории холодного оружия.</w:t>
      </w:r>
    </w:p>
    <w:p w14:paraId="72D457B5" w14:textId="77777777" w:rsidR="00592EE2" w:rsidRPr="00FC267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C2672">
        <w:rPr>
          <w:rFonts w:ascii="Times New Roman" w:hAnsi="Times New Roman"/>
          <w:sz w:val="24"/>
          <w:szCs w:val="24"/>
        </w:rPr>
        <w:t>Памяти жертвам Холокоста – мероприятие с показом презентаций и видеофильмов, рассказывающих о жертвах нацизма.</w:t>
      </w:r>
    </w:p>
    <w:p w14:paraId="5735B051" w14:textId="77777777" w:rsidR="00592EE2" w:rsidRPr="00FC267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C2672">
        <w:rPr>
          <w:rFonts w:ascii="Times New Roman" w:hAnsi="Times New Roman"/>
          <w:sz w:val="24"/>
          <w:szCs w:val="24"/>
        </w:rPr>
        <w:t>Ко дню единства братских народов России и Республики Беларусь.</w:t>
      </w:r>
    </w:p>
    <w:p w14:paraId="41B9ED1D" w14:textId="77777777" w:rsidR="00592EE2" w:rsidRPr="00FC267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C2672">
        <w:rPr>
          <w:rFonts w:ascii="Times New Roman" w:hAnsi="Times New Roman"/>
          <w:sz w:val="24"/>
          <w:szCs w:val="24"/>
        </w:rPr>
        <w:t>К годовщине воссоединения Крыма и России</w:t>
      </w:r>
    </w:p>
    <w:p w14:paraId="14CA5BA3" w14:textId="77777777" w:rsidR="00592EE2" w:rsidRPr="00FC267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C2672">
        <w:rPr>
          <w:rFonts w:ascii="Times New Roman" w:hAnsi="Times New Roman"/>
          <w:sz w:val="24"/>
          <w:szCs w:val="24"/>
        </w:rPr>
        <w:t>История сквозь объектив – показ исторических научно-популярных фильмов</w:t>
      </w:r>
    </w:p>
    <w:p w14:paraId="322A377C" w14:textId="77777777" w:rsidR="00592EE2" w:rsidRPr="00FC267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C2672">
        <w:rPr>
          <w:rFonts w:ascii="Times New Roman" w:hAnsi="Times New Roman"/>
          <w:sz w:val="24"/>
          <w:szCs w:val="24"/>
        </w:rPr>
        <w:t>Страшные страницы истории Отечества – первая мировая война.</w:t>
      </w:r>
    </w:p>
    <w:p w14:paraId="189F5D87" w14:textId="77777777" w:rsidR="00592EE2" w:rsidRPr="00FC267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C2672">
        <w:rPr>
          <w:rFonts w:ascii="Times New Roman" w:hAnsi="Times New Roman"/>
          <w:sz w:val="24"/>
          <w:szCs w:val="24"/>
        </w:rPr>
        <w:t>Молодежь в мире – мероприятие, рассказывающее о системе образования в странах мира, основанное на мнениях учащихся, учителей и путешественников.</w:t>
      </w:r>
    </w:p>
    <w:p w14:paraId="34D3B07A" w14:textId="77777777" w:rsidR="00592EE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C2672">
        <w:rPr>
          <w:rFonts w:ascii="Times New Roman" w:hAnsi="Times New Roman"/>
          <w:sz w:val="24"/>
          <w:szCs w:val="24"/>
        </w:rPr>
        <w:t>К всемирному дню медицинских сестер «Сестры милосердия».</w:t>
      </w:r>
    </w:p>
    <w:p w14:paraId="38260725" w14:textId="77777777" w:rsidR="00592EE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 дню защиты детей «дети в мире»</w:t>
      </w:r>
    </w:p>
    <w:p w14:paraId="25ECF394" w14:textId="77777777" w:rsidR="00592EE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 дню учителя «Сердце отдаю детям» - беседа о роли учителя в обществе  и рассказ о великих педагогах.</w:t>
      </w:r>
    </w:p>
    <w:p w14:paraId="0E494624" w14:textId="77777777" w:rsidR="00592EE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 дню кошек «божественные животные» - история дружбы людей и кошек.</w:t>
      </w:r>
    </w:p>
    <w:p w14:paraId="2C149099" w14:textId="77777777" w:rsidR="00592EE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 дню философии «Он искал человека» - беседа о философах и философии</w:t>
      </w:r>
    </w:p>
    <w:p w14:paraId="2BFBF5EE" w14:textId="77777777" w:rsidR="00592EE2" w:rsidRDefault="00592EE2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Всемирный день поэзии «талант рождается в труде» - путешествие в мир поэзии народов мира.</w:t>
      </w:r>
    </w:p>
    <w:p w14:paraId="7C1675B6" w14:textId="77777777" w:rsidR="00592EE2" w:rsidRDefault="00050371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«Искусство войны» - презентации о развитии оружейного дела и военного искусства.</w:t>
      </w:r>
    </w:p>
    <w:p w14:paraId="04AEC78C" w14:textId="77777777" w:rsidR="00050371" w:rsidRDefault="00050371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 песках Афганистана» - беседа о роли советских интернационалистов в судьбе страны.</w:t>
      </w:r>
    </w:p>
    <w:p w14:paraId="402A0639" w14:textId="77777777" w:rsidR="00050371" w:rsidRDefault="00050371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 дорогам Чечни» - путешествие в историю подвигов.</w:t>
      </w:r>
    </w:p>
    <w:p w14:paraId="273D93AC" w14:textId="77777777" w:rsidR="002405B6" w:rsidRDefault="002405B6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«История Великого Октября» - музейный урок об Октябрьской Социалистической революции, приуроченный к 100-летию ВЛКСМ</w:t>
      </w:r>
    </w:p>
    <w:p w14:paraId="0056F498" w14:textId="77777777" w:rsidR="002405B6" w:rsidRDefault="002405B6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«Комсомол вчера и сегодня» - музейный урок об истории комсомольского движения в СССР и РФ</w:t>
      </w:r>
    </w:p>
    <w:p w14:paraId="22F22D28" w14:textId="77777777" w:rsidR="002405B6" w:rsidRDefault="004F607B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«Век живи, век учись» - музейный урок в историю дополнительного образования</w:t>
      </w:r>
    </w:p>
    <w:p w14:paraId="3FBB2B61" w14:textId="77777777" w:rsidR="004F607B" w:rsidRDefault="004F607B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«Знание-сила» - музейный урок-дискуссия о роли научного знания в современном мире.</w:t>
      </w:r>
    </w:p>
    <w:p w14:paraId="0A7BF3EB" w14:textId="77777777" w:rsidR="00CE53C6" w:rsidRDefault="00CE53C6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75-летней годовщине окончания Второй мировой войны – музейный урок-беседа с элементами экскурсии</w:t>
      </w:r>
    </w:p>
    <w:p w14:paraId="50494361" w14:textId="77777777" w:rsidR="00CE53C6" w:rsidRDefault="00CE53C6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проекта «Музей в чемодане»</w:t>
      </w:r>
    </w:p>
    <w:p w14:paraId="25AAC53E" w14:textId="3752CBCD" w:rsidR="00CE53C6" w:rsidRPr="00FC2672" w:rsidRDefault="00397C35" w:rsidP="001A6BDB">
      <w:pPr>
        <w:pStyle w:val="a3"/>
        <w:numPr>
          <w:ilvl w:val="0"/>
          <w:numId w:val="1"/>
        </w:numPr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Музейные уроки, дискуссионные площадки, викторины </w:t>
      </w:r>
      <w:r w:rsidR="001A6BDB">
        <w:rPr>
          <w:rFonts w:ascii="Times New Roman" w:hAnsi="Times New Roman"/>
          <w:sz w:val="24"/>
          <w:szCs w:val="24"/>
        </w:rPr>
        <w:t>в честь памятных дней</w:t>
      </w:r>
      <w:r>
        <w:rPr>
          <w:rFonts w:ascii="Times New Roman" w:hAnsi="Times New Roman"/>
          <w:sz w:val="24"/>
          <w:szCs w:val="24"/>
        </w:rPr>
        <w:t xml:space="preserve"> Боевой Славы России</w:t>
      </w:r>
    </w:p>
    <w:p w14:paraId="5C290C49" w14:textId="77777777" w:rsidR="00592EE2" w:rsidRPr="001A6BDB" w:rsidRDefault="00592EE2" w:rsidP="001A6BDB"/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544"/>
        <w:gridCol w:w="1984"/>
        <w:gridCol w:w="2055"/>
        <w:gridCol w:w="1772"/>
      </w:tblGrid>
      <w:tr w:rsidR="009644DC" w:rsidRPr="00FC2672" w14:paraId="76706AE0" w14:textId="77777777" w:rsidTr="00BC1948">
        <w:tc>
          <w:tcPr>
            <w:tcW w:w="1277" w:type="dxa"/>
          </w:tcPr>
          <w:p w14:paraId="2DC92C34" w14:textId="77777777" w:rsidR="009644DC" w:rsidRPr="00FC2672" w:rsidRDefault="009644DC" w:rsidP="00262F4F">
            <w:pPr>
              <w:contextualSpacing/>
            </w:pPr>
            <w:r>
              <w:t>Форма работы</w:t>
            </w:r>
          </w:p>
        </w:tc>
        <w:tc>
          <w:tcPr>
            <w:tcW w:w="3544" w:type="dxa"/>
          </w:tcPr>
          <w:p w14:paraId="19B19F02" w14:textId="77777777" w:rsidR="009644DC" w:rsidRPr="00FC2672" w:rsidRDefault="00440C45" w:rsidP="00262F4F">
            <w:pPr>
              <w:contextualSpacing/>
            </w:pPr>
            <w:r>
              <w:t>Форма мероприятия</w:t>
            </w:r>
          </w:p>
        </w:tc>
        <w:tc>
          <w:tcPr>
            <w:tcW w:w="1984" w:type="dxa"/>
          </w:tcPr>
          <w:p w14:paraId="4E2DDA94" w14:textId="77777777" w:rsidR="009644DC" w:rsidRPr="00FC2672" w:rsidRDefault="009644DC" w:rsidP="00262F4F">
            <w:pPr>
              <w:contextualSpacing/>
            </w:pPr>
            <w:r>
              <w:t>Месяц</w:t>
            </w:r>
          </w:p>
        </w:tc>
        <w:tc>
          <w:tcPr>
            <w:tcW w:w="2055" w:type="dxa"/>
          </w:tcPr>
          <w:p w14:paraId="50274B36" w14:textId="77777777" w:rsidR="009644DC" w:rsidRPr="00FC2672" w:rsidRDefault="009644DC" w:rsidP="00262F4F">
            <w:pPr>
              <w:contextualSpacing/>
            </w:pPr>
            <w:r>
              <w:t>Название</w:t>
            </w:r>
          </w:p>
        </w:tc>
        <w:tc>
          <w:tcPr>
            <w:tcW w:w="1772" w:type="dxa"/>
          </w:tcPr>
          <w:p w14:paraId="0E7D4298" w14:textId="77777777" w:rsidR="009644DC" w:rsidRPr="00FC2672" w:rsidRDefault="009644DC" w:rsidP="00262F4F">
            <w:pPr>
              <w:contextualSpacing/>
            </w:pPr>
            <w:r>
              <w:t>Ответственные</w:t>
            </w:r>
          </w:p>
        </w:tc>
      </w:tr>
      <w:tr w:rsidR="00592EE2" w:rsidRPr="00FC2672" w14:paraId="21681AF5" w14:textId="77777777" w:rsidTr="00BC1948">
        <w:tc>
          <w:tcPr>
            <w:tcW w:w="1277" w:type="dxa"/>
          </w:tcPr>
          <w:p w14:paraId="51C11347" w14:textId="77777777" w:rsidR="00592EE2" w:rsidRPr="00FC2672" w:rsidRDefault="00592EE2" w:rsidP="00262F4F">
            <w:pPr>
              <w:contextualSpacing/>
            </w:pPr>
            <w:r w:rsidRPr="00FC2672">
              <w:t xml:space="preserve">Организация выставок </w:t>
            </w:r>
          </w:p>
        </w:tc>
        <w:tc>
          <w:tcPr>
            <w:tcW w:w="3544" w:type="dxa"/>
          </w:tcPr>
          <w:p w14:paraId="770D6707" w14:textId="77777777" w:rsidR="00592EE2" w:rsidRPr="00FC2672" w:rsidRDefault="00592EE2" w:rsidP="00262F4F">
            <w:pPr>
              <w:contextualSpacing/>
            </w:pPr>
            <w:r w:rsidRPr="00FC2672">
              <w:t xml:space="preserve">Сменные </w:t>
            </w:r>
            <w:proofErr w:type="gramStart"/>
            <w:r w:rsidRPr="00FC2672">
              <w:t>тематические  фотовыставки</w:t>
            </w:r>
            <w:proofErr w:type="gramEnd"/>
            <w:r w:rsidRPr="00FC2672">
              <w:t xml:space="preserve">, выставка – показ, выставка – отчёт, выставка – досье, выставка- фотоателье, выставка </w:t>
            </w:r>
            <w:r w:rsidR="005520BE">
              <w:t>–</w:t>
            </w:r>
            <w:r w:rsidRPr="00FC2672">
              <w:t xml:space="preserve"> ярмарка  </w:t>
            </w:r>
          </w:p>
        </w:tc>
        <w:tc>
          <w:tcPr>
            <w:tcW w:w="1984" w:type="dxa"/>
          </w:tcPr>
          <w:p w14:paraId="58366862" w14:textId="77777777" w:rsidR="00592EE2" w:rsidRDefault="00BC1948" w:rsidP="00262F4F">
            <w:pPr>
              <w:contextualSpacing/>
            </w:pPr>
            <w:r>
              <w:t>1. Октябрь</w:t>
            </w:r>
          </w:p>
          <w:p w14:paraId="3A4F66B9" w14:textId="77777777" w:rsidR="00BC1948" w:rsidRDefault="00BC1948" w:rsidP="00262F4F">
            <w:pPr>
              <w:contextualSpacing/>
            </w:pPr>
            <w:r>
              <w:t>2. Ноябрь</w:t>
            </w:r>
          </w:p>
          <w:p w14:paraId="132488FF" w14:textId="77777777" w:rsidR="00BC1948" w:rsidRDefault="00BC1948" w:rsidP="00262F4F">
            <w:pPr>
              <w:contextualSpacing/>
            </w:pPr>
            <w:r>
              <w:t>3.Декабрь</w:t>
            </w:r>
          </w:p>
          <w:p w14:paraId="7BA8648B" w14:textId="77777777" w:rsidR="00BC1948" w:rsidRDefault="00BC1948" w:rsidP="00262F4F">
            <w:pPr>
              <w:contextualSpacing/>
            </w:pPr>
            <w:r>
              <w:t>4. Январь</w:t>
            </w:r>
          </w:p>
          <w:p w14:paraId="06261466" w14:textId="77777777" w:rsidR="00BC1948" w:rsidRDefault="00BC1948" w:rsidP="00262F4F">
            <w:pPr>
              <w:contextualSpacing/>
            </w:pPr>
            <w:r>
              <w:t>5. Февраль</w:t>
            </w:r>
          </w:p>
          <w:p w14:paraId="7DE92FBE" w14:textId="77777777" w:rsidR="00BC1948" w:rsidRDefault="00BC1948" w:rsidP="00262F4F">
            <w:pPr>
              <w:contextualSpacing/>
            </w:pPr>
            <w:r>
              <w:t>6. Февраль</w:t>
            </w:r>
          </w:p>
          <w:p w14:paraId="75D9900B" w14:textId="77777777" w:rsidR="00BC1948" w:rsidRDefault="00BC1948" w:rsidP="00262F4F">
            <w:pPr>
              <w:contextualSpacing/>
            </w:pPr>
            <w:r>
              <w:t>7. Март</w:t>
            </w:r>
          </w:p>
          <w:p w14:paraId="3677F84C" w14:textId="77777777" w:rsidR="00BC1948" w:rsidRDefault="00BC1948" w:rsidP="00262F4F">
            <w:pPr>
              <w:contextualSpacing/>
            </w:pPr>
            <w:r>
              <w:t>8. Апрель</w:t>
            </w:r>
          </w:p>
          <w:p w14:paraId="337D50A7" w14:textId="77777777" w:rsidR="00BC1948" w:rsidRDefault="00BC1948" w:rsidP="00262F4F">
            <w:pPr>
              <w:contextualSpacing/>
            </w:pPr>
            <w:r>
              <w:t>9. Апрель</w:t>
            </w:r>
          </w:p>
          <w:p w14:paraId="698BF6B9" w14:textId="77777777" w:rsidR="00BC1948" w:rsidRDefault="00BC1948" w:rsidP="00262F4F">
            <w:pPr>
              <w:contextualSpacing/>
            </w:pPr>
            <w:r>
              <w:t>10. Май</w:t>
            </w:r>
          </w:p>
          <w:p w14:paraId="3985122A" w14:textId="77777777" w:rsidR="00BC1948" w:rsidRDefault="00BC1948" w:rsidP="00262F4F">
            <w:pPr>
              <w:contextualSpacing/>
            </w:pPr>
            <w:r>
              <w:t>11. Июнь</w:t>
            </w:r>
          </w:p>
          <w:p w14:paraId="4116B1DF" w14:textId="77777777" w:rsidR="00BC1948" w:rsidRPr="00FC2672" w:rsidRDefault="00BC1948" w:rsidP="00262F4F">
            <w:pPr>
              <w:contextualSpacing/>
            </w:pPr>
            <w:r>
              <w:t>12. Июнь</w:t>
            </w:r>
          </w:p>
        </w:tc>
        <w:tc>
          <w:tcPr>
            <w:tcW w:w="2055" w:type="dxa"/>
          </w:tcPr>
          <w:p w14:paraId="1EB27EF9" w14:textId="77777777" w:rsidR="00592EE2" w:rsidRDefault="00F47FCC" w:rsidP="00262F4F">
            <w:pPr>
              <w:contextualSpacing/>
            </w:pPr>
            <w:r>
              <w:t>1.Учителями славится Россия</w:t>
            </w:r>
          </w:p>
          <w:p w14:paraId="40BDCA75" w14:textId="77777777" w:rsidR="00F47FCC" w:rsidRDefault="00F47FCC" w:rsidP="00262F4F">
            <w:pPr>
              <w:contextualSpacing/>
            </w:pPr>
            <w:r>
              <w:t>2.Страшные Смутные годы</w:t>
            </w:r>
          </w:p>
          <w:p w14:paraId="4C0CC697" w14:textId="77777777" w:rsidR="00F47FCC" w:rsidRDefault="00F47FCC" w:rsidP="00262F4F">
            <w:pPr>
              <w:contextualSpacing/>
            </w:pPr>
            <w:r>
              <w:t>3. Герои Отечества</w:t>
            </w:r>
          </w:p>
          <w:p w14:paraId="212B71C3" w14:textId="77777777" w:rsidR="00F47FCC" w:rsidRDefault="00F47FCC" w:rsidP="00262F4F">
            <w:pPr>
              <w:contextualSpacing/>
            </w:pPr>
            <w:r>
              <w:t>4. Нацизм – преступление против человечества</w:t>
            </w:r>
          </w:p>
          <w:p w14:paraId="1AB816B1" w14:textId="77777777" w:rsidR="00F47FCC" w:rsidRDefault="00F47FCC" w:rsidP="00262F4F">
            <w:pPr>
              <w:contextualSpacing/>
            </w:pPr>
            <w:r>
              <w:t>5. По дорогам Чечни</w:t>
            </w:r>
          </w:p>
          <w:p w14:paraId="234B3767" w14:textId="77777777" w:rsidR="00F47FCC" w:rsidRDefault="00F47FCC" w:rsidP="00262F4F">
            <w:pPr>
              <w:contextualSpacing/>
            </w:pPr>
            <w:r>
              <w:t>6. В песках Афганистана</w:t>
            </w:r>
          </w:p>
          <w:p w14:paraId="17993F9D" w14:textId="77777777" w:rsidR="00F47FCC" w:rsidRDefault="00F47FCC" w:rsidP="00262F4F">
            <w:pPr>
              <w:contextualSpacing/>
            </w:pPr>
            <w:r>
              <w:t>7. Испокон века - книга растит человека</w:t>
            </w:r>
          </w:p>
          <w:p w14:paraId="6D2A31AA" w14:textId="77777777" w:rsidR="00F47FCC" w:rsidRDefault="00F47FCC" w:rsidP="00262F4F">
            <w:pPr>
              <w:contextualSpacing/>
            </w:pPr>
            <w:r>
              <w:t>8. Через тернии к звездам</w:t>
            </w:r>
          </w:p>
          <w:p w14:paraId="06C0397A" w14:textId="77777777" w:rsidR="00F47FCC" w:rsidRDefault="00F47FCC" w:rsidP="00262F4F">
            <w:pPr>
              <w:contextualSpacing/>
            </w:pPr>
            <w:r>
              <w:t>9.</w:t>
            </w:r>
            <w:r w:rsidR="00BC1948">
              <w:t xml:space="preserve"> Загадки Вселенной</w:t>
            </w:r>
          </w:p>
          <w:p w14:paraId="1769B465" w14:textId="77777777" w:rsidR="00BC1948" w:rsidRDefault="00BC1948" w:rsidP="00262F4F">
            <w:pPr>
              <w:contextualSpacing/>
            </w:pPr>
            <w:r>
              <w:t>10. Герои Великой Отечественной войны</w:t>
            </w:r>
          </w:p>
          <w:p w14:paraId="4D3A4D93" w14:textId="77777777" w:rsidR="00BC1948" w:rsidRDefault="00BC1948" w:rsidP="00262F4F">
            <w:pPr>
              <w:contextualSpacing/>
            </w:pPr>
            <w:r>
              <w:t>11. Детство и Мир.</w:t>
            </w:r>
          </w:p>
          <w:p w14:paraId="50BED3CC" w14:textId="77777777" w:rsidR="00BC1948" w:rsidRPr="00FC2672" w:rsidRDefault="00BC1948" w:rsidP="00262F4F">
            <w:pPr>
              <w:contextualSpacing/>
            </w:pPr>
            <w:r>
              <w:t>12. Мы помним ваши имена</w:t>
            </w:r>
          </w:p>
        </w:tc>
        <w:tc>
          <w:tcPr>
            <w:tcW w:w="1772" w:type="dxa"/>
          </w:tcPr>
          <w:p w14:paraId="43D01951" w14:textId="77777777" w:rsidR="00592EE2" w:rsidRPr="00FC2672" w:rsidRDefault="00FE2BD9" w:rsidP="00262F4F">
            <w:pPr>
              <w:contextualSpacing/>
            </w:pPr>
            <w:r>
              <w:t>Митин Л. И.</w:t>
            </w:r>
            <w:r w:rsidR="00592EE2" w:rsidRPr="00FC2672">
              <w:t xml:space="preserve">.  </w:t>
            </w:r>
          </w:p>
        </w:tc>
      </w:tr>
      <w:tr w:rsidR="00592EE2" w:rsidRPr="00FC2672" w14:paraId="708F22CD" w14:textId="77777777" w:rsidTr="00BC1948">
        <w:tc>
          <w:tcPr>
            <w:tcW w:w="1277" w:type="dxa"/>
          </w:tcPr>
          <w:p w14:paraId="31DEFD60" w14:textId="77777777" w:rsidR="00592EE2" w:rsidRPr="00FC2672" w:rsidRDefault="00592EE2" w:rsidP="00262F4F">
            <w:pPr>
              <w:contextualSpacing/>
            </w:pPr>
            <w:r w:rsidRPr="00FC2672">
              <w:t xml:space="preserve">Методическая работа </w:t>
            </w:r>
          </w:p>
        </w:tc>
        <w:tc>
          <w:tcPr>
            <w:tcW w:w="3544" w:type="dxa"/>
          </w:tcPr>
          <w:p w14:paraId="52AB1395" w14:textId="77777777" w:rsidR="00592EE2" w:rsidRPr="00FC2672" w:rsidRDefault="00815145" w:rsidP="00262F4F">
            <w:pPr>
              <w:contextualSpacing/>
            </w:pPr>
            <w:r>
              <w:t xml:space="preserve">Участие в семинарах, площадках, форумах и </w:t>
            </w:r>
            <w:proofErr w:type="spellStart"/>
            <w:r>
              <w:t>тп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14:paraId="081B0E74" w14:textId="77777777" w:rsidR="00592EE2" w:rsidRPr="00FC2672" w:rsidRDefault="00592EE2" w:rsidP="00262F4F">
            <w:pPr>
              <w:contextualSpacing/>
            </w:pPr>
            <w:r w:rsidRPr="00FC2672">
              <w:t xml:space="preserve">Учителя школ города, завучи, воспитатели д/с, ветераны </w:t>
            </w:r>
          </w:p>
        </w:tc>
        <w:tc>
          <w:tcPr>
            <w:tcW w:w="2055" w:type="dxa"/>
          </w:tcPr>
          <w:p w14:paraId="11062B05" w14:textId="77777777" w:rsidR="00592EE2" w:rsidRPr="00FC2672" w:rsidRDefault="00592EE2" w:rsidP="00262F4F">
            <w:pPr>
              <w:contextualSpacing/>
            </w:pPr>
            <w:r>
              <w:t xml:space="preserve">по </w:t>
            </w:r>
            <w:proofErr w:type="gramStart"/>
            <w:r>
              <w:t>плану  ДО</w:t>
            </w:r>
            <w:proofErr w:type="gramEnd"/>
          </w:p>
        </w:tc>
        <w:tc>
          <w:tcPr>
            <w:tcW w:w="1772" w:type="dxa"/>
          </w:tcPr>
          <w:p w14:paraId="34AD1F1B" w14:textId="77777777" w:rsidR="00592EE2" w:rsidRPr="00FC2672" w:rsidRDefault="00417AA6" w:rsidP="00262F4F">
            <w:pPr>
              <w:contextualSpacing/>
            </w:pPr>
            <w:r>
              <w:t>Митин Л. И.</w:t>
            </w:r>
            <w:r w:rsidRPr="00FC2672">
              <w:t xml:space="preserve">.  </w:t>
            </w:r>
          </w:p>
        </w:tc>
      </w:tr>
      <w:tr w:rsidR="00417AA6" w:rsidRPr="00FC2672" w14:paraId="60C05468" w14:textId="77777777" w:rsidTr="00BC1948">
        <w:tc>
          <w:tcPr>
            <w:tcW w:w="1277" w:type="dxa"/>
          </w:tcPr>
          <w:p w14:paraId="3E370410" w14:textId="77777777" w:rsidR="00417AA6" w:rsidRPr="00FC2672" w:rsidRDefault="00417AA6" w:rsidP="00262F4F">
            <w:pPr>
              <w:contextualSpacing/>
            </w:pPr>
          </w:p>
        </w:tc>
        <w:tc>
          <w:tcPr>
            <w:tcW w:w="3544" w:type="dxa"/>
          </w:tcPr>
          <w:p w14:paraId="5FA3C1BD" w14:textId="77777777" w:rsidR="00417AA6" w:rsidRPr="00FC2672" w:rsidRDefault="00417AA6" w:rsidP="00262F4F">
            <w:pPr>
              <w:contextualSpacing/>
            </w:pPr>
            <w:r w:rsidRPr="00FC2672">
              <w:t xml:space="preserve">Мастер – класс, музей в чемодане: а) на открытых площадках города </w:t>
            </w:r>
          </w:p>
        </w:tc>
        <w:tc>
          <w:tcPr>
            <w:tcW w:w="1984" w:type="dxa"/>
          </w:tcPr>
          <w:p w14:paraId="284C4707" w14:textId="77777777" w:rsidR="00417AA6" w:rsidRPr="00FC2672" w:rsidRDefault="00417AA6" w:rsidP="00262F4F">
            <w:pPr>
              <w:contextualSpacing/>
            </w:pPr>
            <w:r w:rsidRPr="00FC2672">
              <w:t>Дети, родители, педагоги</w:t>
            </w:r>
          </w:p>
        </w:tc>
        <w:tc>
          <w:tcPr>
            <w:tcW w:w="2055" w:type="dxa"/>
          </w:tcPr>
          <w:p w14:paraId="114DA971" w14:textId="77777777" w:rsidR="00417AA6" w:rsidRPr="00FC2672" w:rsidRDefault="00417AA6" w:rsidP="00262F4F">
            <w:pPr>
              <w:contextualSpacing/>
            </w:pPr>
            <w:r w:rsidRPr="00FC2672">
              <w:t xml:space="preserve"> по согласованию</w:t>
            </w:r>
          </w:p>
        </w:tc>
        <w:tc>
          <w:tcPr>
            <w:tcW w:w="1772" w:type="dxa"/>
          </w:tcPr>
          <w:p w14:paraId="6B6A1BFB" w14:textId="77777777" w:rsidR="00417AA6" w:rsidRDefault="00417AA6">
            <w:r w:rsidRPr="006C5435">
              <w:t xml:space="preserve">Митин Л. И..  </w:t>
            </w:r>
          </w:p>
        </w:tc>
      </w:tr>
      <w:tr w:rsidR="00417AA6" w:rsidRPr="00FC2672" w14:paraId="18931F65" w14:textId="77777777" w:rsidTr="00BC1948">
        <w:tc>
          <w:tcPr>
            <w:tcW w:w="1277" w:type="dxa"/>
          </w:tcPr>
          <w:p w14:paraId="4D730D18" w14:textId="77777777" w:rsidR="00417AA6" w:rsidRPr="00FC2672" w:rsidRDefault="00417AA6" w:rsidP="00262F4F">
            <w:pPr>
              <w:contextualSpacing/>
            </w:pPr>
          </w:p>
        </w:tc>
        <w:tc>
          <w:tcPr>
            <w:tcW w:w="3544" w:type="dxa"/>
          </w:tcPr>
          <w:p w14:paraId="51CA4076" w14:textId="77777777" w:rsidR="00417AA6" w:rsidRPr="00FC2672" w:rsidRDefault="00417AA6" w:rsidP="00262F4F">
            <w:pPr>
              <w:contextualSpacing/>
            </w:pPr>
            <w:r w:rsidRPr="00FC2672">
              <w:t>б) в залах музея ДТДМ</w:t>
            </w:r>
          </w:p>
        </w:tc>
        <w:tc>
          <w:tcPr>
            <w:tcW w:w="1984" w:type="dxa"/>
          </w:tcPr>
          <w:p w14:paraId="5717DA8A" w14:textId="77777777" w:rsidR="00417AA6" w:rsidRPr="00FC2672" w:rsidRDefault="00417AA6" w:rsidP="00262F4F">
            <w:pPr>
              <w:contextualSpacing/>
            </w:pPr>
            <w:r w:rsidRPr="00FC2672">
              <w:t>Школьники, педагоги</w:t>
            </w:r>
            <w:r>
              <w:t>, родители</w:t>
            </w:r>
          </w:p>
        </w:tc>
        <w:tc>
          <w:tcPr>
            <w:tcW w:w="2055" w:type="dxa"/>
          </w:tcPr>
          <w:p w14:paraId="4927BAA5" w14:textId="77777777" w:rsidR="00417AA6" w:rsidRPr="00FC2672" w:rsidRDefault="00417AA6" w:rsidP="00262F4F">
            <w:pPr>
              <w:contextualSpacing/>
            </w:pPr>
            <w:r w:rsidRPr="00FC2672">
              <w:t>по согласованию</w:t>
            </w:r>
          </w:p>
        </w:tc>
        <w:tc>
          <w:tcPr>
            <w:tcW w:w="1772" w:type="dxa"/>
          </w:tcPr>
          <w:p w14:paraId="143035F8" w14:textId="77777777" w:rsidR="00417AA6" w:rsidRDefault="00417AA6">
            <w:r w:rsidRPr="006C5435">
              <w:t xml:space="preserve">Митин Л. И..  </w:t>
            </w:r>
          </w:p>
        </w:tc>
      </w:tr>
      <w:tr w:rsidR="00417AA6" w:rsidRPr="00FC2672" w14:paraId="1ECBA605" w14:textId="77777777" w:rsidTr="00BC1948">
        <w:tc>
          <w:tcPr>
            <w:tcW w:w="1277" w:type="dxa"/>
          </w:tcPr>
          <w:p w14:paraId="5F283749" w14:textId="77777777" w:rsidR="00417AA6" w:rsidRPr="00FC2672" w:rsidRDefault="00417AA6" w:rsidP="00262F4F">
            <w:pPr>
              <w:contextualSpacing/>
            </w:pPr>
          </w:p>
        </w:tc>
        <w:tc>
          <w:tcPr>
            <w:tcW w:w="3544" w:type="dxa"/>
          </w:tcPr>
          <w:p w14:paraId="24DDE44E" w14:textId="77777777" w:rsidR="00417AA6" w:rsidRPr="00FC2672" w:rsidRDefault="00417AA6" w:rsidP="00262F4F">
            <w:pPr>
              <w:contextualSpacing/>
            </w:pPr>
            <w:r w:rsidRPr="00FC2672">
              <w:t>Распространение опыта работы музея  через СМИ – передачи «Лестница»</w:t>
            </w:r>
            <w:r>
              <w:t>, социальные сети.</w:t>
            </w:r>
            <w:r w:rsidRPr="00FC2672">
              <w:t xml:space="preserve"> </w:t>
            </w:r>
          </w:p>
        </w:tc>
        <w:tc>
          <w:tcPr>
            <w:tcW w:w="1984" w:type="dxa"/>
          </w:tcPr>
          <w:p w14:paraId="6F8C56AE" w14:textId="77777777" w:rsidR="00417AA6" w:rsidRPr="00FC2672" w:rsidRDefault="00417AA6" w:rsidP="00262F4F">
            <w:pPr>
              <w:contextualSpacing/>
            </w:pPr>
          </w:p>
        </w:tc>
        <w:tc>
          <w:tcPr>
            <w:tcW w:w="2055" w:type="dxa"/>
          </w:tcPr>
          <w:p w14:paraId="75E642F3" w14:textId="77777777" w:rsidR="00417AA6" w:rsidRPr="00FC2672" w:rsidRDefault="00417AA6" w:rsidP="00262F4F">
            <w:pPr>
              <w:contextualSpacing/>
            </w:pPr>
            <w:r>
              <w:t xml:space="preserve">В течение года </w:t>
            </w:r>
          </w:p>
        </w:tc>
        <w:tc>
          <w:tcPr>
            <w:tcW w:w="1772" w:type="dxa"/>
          </w:tcPr>
          <w:p w14:paraId="1DA35A4B" w14:textId="77777777" w:rsidR="00417AA6" w:rsidRDefault="00417AA6">
            <w:r w:rsidRPr="006C5435">
              <w:t xml:space="preserve">Митин Л. И..  </w:t>
            </w:r>
          </w:p>
        </w:tc>
      </w:tr>
      <w:tr w:rsidR="00417AA6" w:rsidRPr="00FC2672" w14:paraId="3F9A431C" w14:textId="77777777" w:rsidTr="00BC1948">
        <w:tc>
          <w:tcPr>
            <w:tcW w:w="1277" w:type="dxa"/>
          </w:tcPr>
          <w:p w14:paraId="05ACDF31" w14:textId="77777777" w:rsidR="00417AA6" w:rsidRPr="00FC2672" w:rsidRDefault="00417AA6" w:rsidP="00262F4F">
            <w:pPr>
              <w:contextualSpacing/>
            </w:pPr>
          </w:p>
        </w:tc>
        <w:tc>
          <w:tcPr>
            <w:tcW w:w="3544" w:type="dxa"/>
          </w:tcPr>
          <w:p w14:paraId="53FB1851" w14:textId="77777777" w:rsidR="00417AA6" w:rsidRPr="00FC2672" w:rsidRDefault="00417AA6" w:rsidP="00262F4F">
            <w:pPr>
              <w:contextualSpacing/>
            </w:pPr>
            <w:r w:rsidRPr="00FC2672">
              <w:t>3) подготовка презентаций для проведения мероприятий</w:t>
            </w:r>
          </w:p>
        </w:tc>
        <w:tc>
          <w:tcPr>
            <w:tcW w:w="1984" w:type="dxa"/>
          </w:tcPr>
          <w:p w14:paraId="62E0BA22" w14:textId="77777777" w:rsidR="00417AA6" w:rsidRPr="00FC2672" w:rsidRDefault="00417AA6" w:rsidP="00262F4F">
            <w:pPr>
              <w:contextualSpacing/>
            </w:pPr>
          </w:p>
        </w:tc>
        <w:tc>
          <w:tcPr>
            <w:tcW w:w="2055" w:type="dxa"/>
          </w:tcPr>
          <w:p w14:paraId="62519AF8" w14:textId="77777777" w:rsidR="00417AA6" w:rsidRPr="00FC2672" w:rsidRDefault="00417AA6" w:rsidP="00262F4F">
            <w:pPr>
              <w:contextualSpacing/>
            </w:pPr>
            <w:r>
              <w:t>в течение года</w:t>
            </w:r>
          </w:p>
        </w:tc>
        <w:tc>
          <w:tcPr>
            <w:tcW w:w="1772" w:type="dxa"/>
          </w:tcPr>
          <w:p w14:paraId="6FB2F628" w14:textId="77777777" w:rsidR="00417AA6" w:rsidRDefault="00417AA6">
            <w:r w:rsidRPr="006C5435">
              <w:t xml:space="preserve">Митин Л. И..  </w:t>
            </w:r>
          </w:p>
        </w:tc>
      </w:tr>
      <w:tr w:rsidR="00417AA6" w:rsidRPr="00FC2672" w14:paraId="259E246E" w14:textId="77777777" w:rsidTr="00BC1948">
        <w:tc>
          <w:tcPr>
            <w:tcW w:w="1277" w:type="dxa"/>
          </w:tcPr>
          <w:p w14:paraId="1C0D5647" w14:textId="77777777" w:rsidR="00417AA6" w:rsidRPr="00FC2672" w:rsidRDefault="00417AA6" w:rsidP="00262F4F">
            <w:pPr>
              <w:contextualSpacing/>
            </w:pPr>
          </w:p>
        </w:tc>
        <w:tc>
          <w:tcPr>
            <w:tcW w:w="3544" w:type="dxa"/>
          </w:tcPr>
          <w:p w14:paraId="46B391BF" w14:textId="77777777" w:rsidR="00417AA6" w:rsidRPr="00FC2672" w:rsidRDefault="00417AA6" w:rsidP="00262F4F">
            <w:r>
              <w:t>4</w:t>
            </w:r>
            <w:r w:rsidRPr="00FC2672">
              <w:t xml:space="preserve">) </w:t>
            </w:r>
            <w:r>
              <w:t>Создание учетной базы данных музейных фондов, экспонируемых и архивных.</w:t>
            </w:r>
          </w:p>
        </w:tc>
        <w:tc>
          <w:tcPr>
            <w:tcW w:w="1984" w:type="dxa"/>
          </w:tcPr>
          <w:p w14:paraId="71EB2FD0" w14:textId="77777777" w:rsidR="00417AA6" w:rsidRPr="00FC2672" w:rsidRDefault="00417AA6" w:rsidP="00262F4F">
            <w:pPr>
              <w:contextualSpacing/>
            </w:pPr>
          </w:p>
        </w:tc>
        <w:tc>
          <w:tcPr>
            <w:tcW w:w="2055" w:type="dxa"/>
          </w:tcPr>
          <w:p w14:paraId="66964030" w14:textId="77777777" w:rsidR="00417AA6" w:rsidRPr="00FC2672" w:rsidRDefault="00417AA6" w:rsidP="00262F4F">
            <w:r>
              <w:t>В течение года</w:t>
            </w:r>
          </w:p>
        </w:tc>
        <w:tc>
          <w:tcPr>
            <w:tcW w:w="1772" w:type="dxa"/>
          </w:tcPr>
          <w:p w14:paraId="2D295492" w14:textId="77777777" w:rsidR="00417AA6" w:rsidRDefault="00417AA6">
            <w:r w:rsidRPr="006C5435">
              <w:t xml:space="preserve">Митин Л. И..  </w:t>
            </w:r>
          </w:p>
        </w:tc>
      </w:tr>
      <w:tr w:rsidR="00417AA6" w:rsidRPr="00FC2672" w14:paraId="18EC6F97" w14:textId="77777777" w:rsidTr="00BC1948">
        <w:tc>
          <w:tcPr>
            <w:tcW w:w="1277" w:type="dxa"/>
          </w:tcPr>
          <w:p w14:paraId="3EE85D10" w14:textId="77777777" w:rsidR="00417AA6" w:rsidRPr="00FC2672" w:rsidRDefault="00417AA6" w:rsidP="00262F4F">
            <w:pPr>
              <w:contextualSpacing/>
            </w:pPr>
          </w:p>
        </w:tc>
        <w:tc>
          <w:tcPr>
            <w:tcW w:w="3544" w:type="dxa"/>
          </w:tcPr>
          <w:p w14:paraId="73470521" w14:textId="77777777" w:rsidR="00417AA6" w:rsidRPr="00FC2672" w:rsidRDefault="00417AA6" w:rsidP="003D6BD3">
            <w:r>
              <w:t xml:space="preserve">5) </w:t>
            </w:r>
            <w:r w:rsidR="003D6BD3">
              <w:t>Методическая работа по улучшению качестве образовательного процесса</w:t>
            </w:r>
            <w:r w:rsidRPr="00FC2672">
              <w:t xml:space="preserve">   </w:t>
            </w:r>
          </w:p>
        </w:tc>
        <w:tc>
          <w:tcPr>
            <w:tcW w:w="1984" w:type="dxa"/>
          </w:tcPr>
          <w:p w14:paraId="069CA66C" w14:textId="77777777" w:rsidR="00417AA6" w:rsidRPr="00FC2672" w:rsidRDefault="00417AA6" w:rsidP="00262F4F">
            <w:pPr>
              <w:contextualSpacing/>
            </w:pPr>
          </w:p>
        </w:tc>
        <w:tc>
          <w:tcPr>
            <w:tcW w:w="2055" w:type="dxa"/>
          </w:tcPr>
          <w:p w14:paraId="42A93235" w14:textId="77777777" w:rsidR="00417AA6" w:rsidRPr="00FC2672" w:rsidRDefault="00417AA6" w:rsidP="00262F4F">
            <w:r>
              <w:t>В течение года</w:t>
            </w:r>
          </w:p>
        </w:tc>
        <w:tc>
          <w:tcPr>
            <w:tcW w:w="1772" w:type="dxa"/>
          </w:tcPr>
          <w:p w14:paraId="6FF80533" w14:textId="77777777" w:rsidR="00417AA6" w:rsidRDefault="00417AA6">
            <w:r w:rsidRPr="006C5435">
              <w:t xml:space="preserve">Митин Л. И..  </w:t>
            </w:r>
          </w:p>
        </w:tc>
      </w:tr>
      <w:tr w:rsidR="00417AA6" w:rsidRPr="00FC2672" w14:paraId="447A2DC0" w14:textId="77777777" w:rsidTr="00BC1948">
        <w:tc>
          <w:tcPr>
            <w:tcW w:w="1277" w:type="dxa"/>
          </w:tcPr>
          <w:p w14:paraId="4181A349" w14:textId="77777777" w:rsidR="00417AA6" w:rsidRPr="00FC2672" w:rsidRDefault="00417AA6" w:rsidP="00262F4F">
            <w:pPr>
              <w:contextualSpacing/>
            </w:pPr>
          </w:p>
        </w:tc>
        <w:tc>
          <w:tcPr>
            <w:tcW w:w="3544" w:type="dxa"/>
          </w:tcPr>
          <w:p w14:paraId="25620089" w14:textId="77777777" w:rsidR="00417AA6" w:rsidRPr="00FC2672" w:rsidRDefault="00417AA6" w:rsidP="00262F4F">
            <w:r>
              <w:t>6</w:t>
            </w:r>
            <w:r w:rsidRPr="00FC2672">
              <w:t xml:space="preserve">)Пополнение тематических экспозиций новыми материалами </w:t>
            </w:r>
          </w:p>
        </w:tc>
        <w:tc>
          <w:tcPr>
            <w:tcW w:w="1984" w:type="dxa"/>
          </w:tcPr>
          <w:p w14:paraId="3BBB5984" w14:textId="77777777" w:rsidR="00417AA6" w:rsidRPr="00FC2672" w:rsidRDefault="00417AA6" w:rsidP="00262F4F">
            <w:pPr>
              <w:contextualSpacing/>
            </w:pPr>
          </w:p>
        </w:tc>
        <w:tc>
          <w:tcPr>
            <w:tcW w:w="2055" w:type="dxa"/>
          </w:tcPr>
          <w:p w14:paraId="1D65FD50" w14:textId="77777777" w:rsidR="00417AA6" w:rsidRPr="00FC2672" w:rsidRDefault="00417AA6" w:rsidP="00262F4F">
            <w:r>
              <w:t>в течение года</w:t>
            </w:r>
          </w:p>
        </w:tc>
        <w:tc>
          <w:tcPr>
            <w:tcW w:w="1772" w:type="dxa"/>
          </w:tcPr>
          <w:p w14:paraId="6CB3B02A" w14:textId="77777777" w:rsidR="00417AA6" w:rsidRDefault="00417AA6">
            <w:r w:rsidRPr="006C5435">
              <w:t xml:space="preserve">Митин Л. И..  </w:t>
            </w:r>
          </w:p>
        </w:tc>
      </w:tr>
      <w:tr w:rsidR="00417AA6" w:rsidRPr="00FC2672" w14:paraId="1C8B5A81" w14:textId="77777777" w:rsidTr="00BC1948">
        <w:tc>
          <w:tcPr>
            <w:tcW w:w="1277" w:type="dxa"/>
          </w:tcPr>
          <w:p w14:paraId="1E39E735" w14:textId="77777777" w:rsidR="00417AA6" w:rsidRPr="00FC2672" w:rsidRDefault="00417AA6" w:rsidP="00262F4F">
            <w:pPr>
              <w:contextualSpacing/>
            </w:pPr>
          </w:p>
        </w:tc>
        <w:tc>
          <w:tcPr>
            <w:tcW w:w="3544" w:type="dxa"/>
          </w:tcPr>
          <w:p w14:paraId="2E67A888" w14:textId="77777777" w:rsidR="00417AA6" w:rsidRDefault="00417AA6" w:rsidP="00262F4F">
            <w:r>
              <w:t>7) Создание образовательной среды для воспитанников объединений (библиотека, лекторий)</w:t>
            </w:r>
          </w:p>
        </w:tc>
        <w:tc>
          <w:tcPr>
            <w:tcW w:w="1984" w:type="dxa"/>
          </w:tcPr>
          <w:p w14:paraId="59B93FCC" w14:textId="77777777" w:rsidR="00417AA6" w:rsidRPr="00FC2672" w:rsidRDefault="00417AA6" w:rsidP="00262F4F">
            <w:pPr>
              <w:contextualSpacing/>
            </w:pPr>
          </w:p>
        </w:tc>
        <w:tc>
          <w:tcPr>
            <w:tcW w:w="2055" w:type="dxa"/>
          </w:tcPr>
          <w:p w14:paraId="32D15F82" w14:textId="77777777" w:rsidR="00417AA6" w:rsidRDefault="00417AA6" w:rsidP="00262F4F">
            <w:r>
              <w:t>В течение года</w:t>
            </w:r>
          </w:p>
        </w:tc>
        <w:tc>
          <w:tcPr>
            <w:tcW w:w="1772" w:type="dxa"/>
          </w:tcPr>
          <w:p w14:paraId="2549D55F" w14:textId="77777777" w:rsidR="00417AA6" w:rsidRDefault="00417AA6">
            <w:r w:rsidRPr="006C5435">
              <w:t xml:space="preserve">Митин Л. И..  </w:t>
            </w:r>
          </w:p>
        </w:tc>
      </w:tr>
      <w:tr w:rsidR="00417AA6" w:rsidRPr="00FC2672" w14:paraId="65FD944F" w14:textId="77777777" w:rsidTr="00BC1948">
        <w:tc>
          <w:tcPr>
            <w:tcW w:w="1277" w:type="dxa"/>
          </w:tcPr>
          <w:p w14:paraId="291BDB29" w14:textId="77777777" w:rsidR="00417AA6" w:rsidRPr="00FC2672" w:rsidRDefault="00417AA6" w:rsidP="00262F4F">
            <w:pPr>
              <w:contextualSpacing/>
            </w:pPr>
            <w:r>
              <w:t>Общественная работа</w:t>
            </w:r>
          </w:p>
        </w:tc>
        <w:tc>
          <w:tcPr>
            <w:tcW w:w="3544" w:type="dxa"/>
          </w:tcPr>
          <w:p w14:paraId="2CB374A2" w14:textId="77777777" w:rsidR="00417AA6" w:rsidRPr="00FC2672" w:rsidRDefault="00417AA6" w:rsidP="00262F4F">
            <w:r>
              <w:t>Участие в мероприятиях Дворца Творчества</w:t>
            </w:r>
          </w:p>
        </w:tc>
        <w:tc>
          <w:tcPr>
            <w:tcW w:w="1984" w:type="dxa"/>
          </w:tcPr>
          <w:p w14:paraId="7B8E424A" w14:textId="77777777" w:rsidR="00417AA6" w:rsidRPr="00FC2672" w:rsidRDefault="00417AA6" w:rsidP="00262F4F">
            <w:pPr>
              <w:contextualSpacing/>
            </w:pPr>
          </w:p>
        </w:tc>
        <w:tc>
          <w:tcPr>
            <w:tcW w:w="2055" w:type="dxa"/>
          </w:tcPr>
          <w:p w14:paraId="1B92101D" w14:textId="77777777" w:rsidR="00417AA6" w:rsidRDefault="00417AA6" w:rsidP="00262F4F">
            <w:r>
              <w:t>по плану Д</w:t>
            </w:r>
            <w:r w:rsidR="00E01B1E">
              <w:t>ТДМ</w:t>
            </w:r>
          </w:p>
        </w:tc>
        <w:tc>
          <w:tcPr>
            <w:tcW w:w="1772" w:type="dxa"/>
          </w:tcPr>
          <w:p w14:paraId="4D80EC7F" w14:textId="77777777" w:rsidR="00417AA6" w:rsidRDefault="00417AA6">
            <w:r w:rsidRPr="006C5435">
              <w:t xml:space="preserve">Митин Л. И..  </w:t>
            </w:r>
          </w:p>
        </w:tc>
      </w:tr>
      <w:tr w:rsidR="00417AA6" w:rsidRPr="00FC2672" w14:paraId="7AF042CD" w14:textId="77777777" w:rsidTr="00BC1948">
        <w:tc>
          <w:tcPr>
            <w:tcW w:w="1277" w:type="dxa"/>
          </w:tcPr>
          <w:p w14:paraId="4C2F822D" w14:textId="77777777" w:rsidR="00417AA6" w:rsidRDefault="00417AA6" w:rsidP="00262F4F">
            <w:pPr>
              <w:contextualSpacing/>
            </w:pPr>
            <w:r>
              <w:t>Научно-исследовательская работа</w:t>
            </w:r>
          </w:p>
        </w:tc>
        <w:tc>
          <w:tcPr>
            <w:tcW w:w="3544" w:type="dxa"/>
          </w:tcPr>
          <w:p w14:paraId="55A1CC44" w14:textId="77777777" w:rsidR="00417AA6" w:rsidRDefault="00417AA6" w:rsidP="00262F4F">
            <w:r>
              <w:t>1. Участие в Лебедевских чтениях</w:t>
            </w:r>
          </w:p>
          <w:p w14:paraId="3B263754" w14:textId="77777777" w:rsidR="00417AA6" w:rsidRDefault="00417AA6" w:rsidP="00262F4F">
            <w:r>
              <w:t>2. Участие в конференции «Земля Родная».</w:t>
            </w:r>
          </w:p>
          <w:p w14:paraId="44255733" w14:textId="77777777" w:rsidR="00417AA6" w:rsidRDefault="00417AA6" w:rsidP="00262F4F">
            <w:r>
              <w:t>3. Участие в иных тематических конкурсах и конференциях.</w:t>
            </w:r>
          </w:p>
        </w:tc>
        <w:tc>
          <w:tcPr>
            <w:tcW w:w="1984" w:type="dxa"/>
          </w:tcPr>
          <w:p w14:paraId="678F1684" w14:textId="77777777" w:rsidR="00417AA6" w:rsidRPr="00FC2672" w:rsidRDefault="00417AA6" w:rsidP="00262F4F">
            <w:pPr>
              <w:contextualSpacing/>
            </w:pPr>
          </w:p>
        </w:tc>
        <w:tc>
          <w:tcPr>
            <w:tcW w:w="2055" w:type="dxa"/>
          </w:tcPr>
          <w:p w14:paraId="775FC1BB" w14:textId="77777777" w:rsidR="00417AA6" w:rsidRDefault="00417AA6" w:rsidP="00262F4F"/>
        </w:tc>
        <w:tc>
          <w:tcPr>
            <w:tcW w:w="1772" w:type="dxa"/>
          </w:tcPr>
          <w:p w14:paraId="2F9825D6" w14:textId="77777777" w:rsidR="00417AA6" w:rsidRDefault="00417AA6">
            <w:r w:rsidRPr="006C5435">
              <w:t xml:space="preserve">Митин Л. И..  </w:t>
            </w:r>
          </w:p>
        </w:tc>
      </w:tr>
    </w:tbl>
    <w:p w14:paraId="6E3FBE49" w14:textId="77777777" w:rsidR="00592EE2" w:rsidRPr="00FC2672" w:rsidRDefault="00592EE2" w:rsidP="00262F4F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14:paraId="7D5E240E" w14:textId="77777777" w:rsidR="00592EE2" w:rsidRPr="00FC2672" w:rsidRDefault="00592EE2" w:rsidP="00262F4F">
      <w:pPr>
        <w:pStyle w:val="a3"/>
        <w:ind w:left="360"/>
        <w:rPr>
          <w:rFonts w:ascii="Times New Roman" w:hAnsi="Times New Roman"/>
          <w:sz w:val="24"/>
          <w:szCs w:val="24"/>
        </w:rPr>
      </w:pPr>
    </w:p>
    <w:p w14:paraId="1F9A396E" w14:textId="77777777" w:rsidR="007F17E1" w:rsidRDefault="007F17E1" w:rsidP="00262F4F"/>
    <w:sectPr w:rsidR="007F17E1" w:rsidSect="009E76C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D2AE5"/>
    <w:multiLevelType w:val="hybridMultilevel"/>
    <w:tmpl w:val="B46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7448"/>
    <w:multiLevelType w:val="hybridMultilevel"/>
    <w:tmpl w:val="87DA5E6C"/>
    <w:lvl w:ilvl="0" w:tplc="231EC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A504C"/>
    <w:multiLevelType w:val="hybridMultilevel"/>
    <w:tmpl w:val="0EA09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240616">
    <w:abstractNumId w:val="0"/>
  </w:num>
  <w:num w:numId="2" w16cid:durableId="228465959">
    <w:abstractNumId w:val="2"/>
  </w:num>
  <w:num w:numId="3" w16cid:durableId="2042855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E2"/>
    <w:rsid w:val="00005AB2"/>
    <w:rsid w:val="0000755E"/>
    <w:rsid w:val="00050371"/>
    <w:rsid w:val="00070734"/>
    <w:rsid w:val="0009008C"/>
    <w:rsid w:val="000A424C"/>
    <w:rsid w:val="000A7CA6"/>
    <w:rsid w:val="000D321E"/>
    <w:rsid w:val="0010757B"/>
    <w:rsid w:val="001943D1"/>
    <w:rsid w:val="001A6BDB"/>
    <w:rsid w:val="001D6EC4"/>
    <w:rsid w:val="00235C68"/>
    <w:rsid w:val="002405B6"/>
    <w:rsid w:val="00262F4F"/>
    <w:rsid w:val="00280758"/>
    <w:rsid w:val="002A6281"/>
    <w:rsid w:val="00397C35"/>
    <w:rsid w:val="003D6BD3"/>
    <w:rsid w:val="00417AA6"/>
    <w:rsid w:val="00432929"/>
    <w:rsid w:val="00440C45"/>
    <w:rsid w:val="004F2304"/>
    <w:rsid w:val="004F607B"/>
    <w:rsid w:val="005520BE"/>
    <w:rsid w:val="00553F7E"/>
    <w:rsid w:val="00592EE2"/>
    <w:rsid w:val="0059510E"/>
    <w:rsid w:val="00597007"/>
    <w:rsid w:val="005E0FAD"/>
    <w:rsid w:val="006A644B"/>
    <w:rsid w:val="00700630"/>
    <w:rsid w:val="00740A28"/>
    <w:rsid w:val="00762F0C"/>
    <w:rsid w:val="00766469"/>
    <w:rsid w:val="00780C43"/>
    <w:rsid w:val="007844AE"/>
    <w:rsid w:val="007F17E1"/>
    <w:rsid w:val="00815145"/>
    <w:rsid w:val="00822820"/>
    <w:rsid w:val="008A0308"/>
    <w:rsid w:val="008C0D6A"/>
    <w:rsid w:val="008C64C4"/>
    <w:rsid w:val="008F1077"/>
    <w:rsid w:val="009644DC"/>
    <w:rsid w:val="0098238C"/>
    <w:rsid w:val="009A42B7"/>
    <w:rsid w:val="00A1479E"/>
    <w:rsid w:val="00A61ACD"/>
    <w:rsid w:val="00AD1454"/>
    <w:rsid w:val="00B03EC3"/>
    <w:rsid w:val="00B532B5"/>
    <w:rsid w:val="00BC1948"/>
    <w:rsid w:val="00BD4789"/>
    <w:rsid w:val="00C21AB9"/>
    <w:rsid w:val="00C2760E"/>
    <w:rsid w:val="00CA2034"/>
    <w:rsid w:val="00CB2B24"/>
    <w:rsid w:val="00CD29E5"/>
    <w:rsid w:val="00CE53C6"/>
    <w:rsid w:val="00D67D58"/>
    <w:rsid w:val="00DA5C4A"/>
    <w:rsid w:val="00DB2485"/>
    <w:rsid w:val="00DB791C"/>
    <w:rsid w:val="00DF59D1"/>
    <w:rsid w:val="00E01B1E"/>
    <w:rsid w:val="00E25173"/>
    <w:rsid w:val="00E92130"/>
    <w:rsid w:val="00EE4C38"/>
    <w:rsid w:val="00F47FCC"/>
    <w:rsid w:val="00FB109B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18C9"/>
  <w15:docId w15:val="{09AD9521-FDCD-46D8-A8A1-C9ABC3B3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E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ДТДМ</cp:lastModifiedBy>
  <cp:revision>3</cp:revision>
  <cp:lastPrinted>2025-03-13T05:35:00Z</cp:lastPrinted>
  <dcterms:created xsi:type="dcterms:W3CDTF">2025-03-13T05:30:00Z</dcterms:created>
  <dcterms:modified xsi:type="dcterms:W3CDTF">2025-03-13T05:35:00Z</dcterms:modified>
</cp:coreProperties>
</file>