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5DF" w:rsidRPr="00D275DF" w:rsidRDefault="00317B9E" w:rsidP="00317B9E">
      <w:pPr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275D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План дистанционных занятий на неделю с 6 апреля по 11 апреля </w:t>
      </w:r>
    </w:p>
    <w:p w:rsidR="00D275DF" w:rsidRPr="00D275DF" w:rsidRDefault="00D275DF" w:rsidP="00317B9E">
      <w:pPr>
        <w:jc w:val="center"/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275D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 соответствии с расписанием</w:t>
      </w:r>
      <w:r w:rsidR="00317B9E" w:rsidRPr="00D275D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411EBC" w:rsidRPr="00D275DF" w:rsidRDefault="00317B9E" w:rsidP="00317B9E">
      <w:pPr>
        <w:jc w:val="center"/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</w:pPr>
      <w:r w:rsidRPr="00D275DF">
        <w:rPr>
          <w:rStyle w:val="a3"/>
          <w:rFonts w:ascii="Times New Roman" w:hAnsi="Times New Roman" w:cs="Times New Roman"/>
          <w:b w:val="0"/>
          <w:i/>
          <w:sz w:val="28"/>
          <w:szCs w:val="28"/>
          <w:bdr w:val="none" w:sz="0" w:space="0" w:color="auto" w:frame="1"/>
        </w:rPr>
        <w:t>Педагог – Глухова Л.С.</w:t>
      </w:r>
    </w:p>
    <w:p w:rsidR="00317B9E" w:rsidRPr="00D275DF" w:rsidRDefault="00317B9E">
      <w:pPr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D275D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Вторник</w:t>
      </w:r>
      <w:r w:rsidR="00392415" w:rsidRPr="00D275DF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</w:rPr>
        <w:t>, Пятница</w:t>
      </w:r>
    </w:p>
    <w:p w:rsidR="00317B9E" w:rsidRPr="00D275DF" w:rsidRDefault="00317B9E" w:rsidP="00317B9E">
      <w:pPr>
        <w:rPr>
          <w:rFonts w:ascii="Times New Roman" w:hAnsi="Times New Roman" w:cs="Times New Roman"/>
          <w:sz w:val="28"/>
          <w:szCs w:val="28"/>
        </w:rPr>
      </w:pPr>
      <w:r w:rsidRPr="00D275DF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Группы </w:t>
      </w:r>
      <w:r w:rsidRPr="00D275DF">
        <w:rPr>
          <w:rFonts w:ascii="Times New Roman" w:hAnsi="Times New Roman" w:cs="Times New Roman"/>
          <w:sz w:val="28"/>
          <w:szCs w:val="28"/>
        </w:rPr>
        <w:t xml:space="preserve">1-1 </w:t>
      </w:r>
      <w:r w:rsidR="00392415" w:rsidRPr="00D275DF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392415" w:rsidRPr="00D275D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392415" w:rsidRPr="00D275DF">
        <w:rPr>
          <w:rFonts w:ascii="Times New Roman" w:hAnsi="Times New Roman" w:cs="Times New Roman"/>
          <w:sz w:val="28"/>
          <w:szCs w:val="28"/>
        </w:rPr>
        <w:t xml:space="preserve"> театр </w:t>
      </w:r>
      <w:r w:rsidRPr="00D275DF">
        <w:rPr>
          <w:rFonts w:ascii="Times New Roman" w:hAnsi="Times New Roman" w:cs="Times New Roman"/>
          <w:sz w:val="28"/>
          <w:szCs w:val="28"/>
        </w:rPr>
        <w:t>ХН- БУ</w:t>
      </w:r>
    </w:p>
    <w:p w:rsidR="00317B9E" w:rsidRPr="00D275DF" w:rsidRDefault="00317B9E" w:rsidP="00317B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5DF">
        <w:rPr>
          <w:rFonts w:ascii="Times New Roman" w:hAnsi="Times New Roman" w:cs="Times New Roman"/>
          <w:sz w:val="28"/>
          <w:szCs w:val="28"/>
        </w:rPr>
        <w:t>1-2</w:t>
      </w:r>
      <w:r w:rsidR="00392415" w:rsidRPr="00D275DF">
        <w:rPr>
          <w:rFonts w:ascii="Times New Roman" w:hAnsi="Times New Roman" w:cs="Times New Roman"/>
          <w:sz w:val="28"/>
          <w:szCs w:val="28"/>
        </w:rPr>
        <w:t xml:space="preserve"> Ар</w:t>
      </w:r>
      <w:proofErr w:type="gramStart"/>
      <w:r w:rsidR="00392415" w:rsidRPr="00D275DF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392415" w:rsidRPr="00D275DF">
        <w:rPr>
          <w:rFonts w:ascii="Times New Roman" w:hAnsi="Times New Roman" w:cs="Times New Roman"/>
          <w:sz w:val="28"/>
          <w:szCs w:val="28"/>
        </w:rPr>
        <w:t xml:space="preserve"> театр </w:t>
      </w:r>
      <w:r w:rsidRPr="00D275DF">
        <w:rPr>
          <w:rFonts w:ascii="Times New Roman" w:hAnsi="Times New Roman" w:cs="Times New Roman"/>
          <w:sz w:val="28"/>
          <w:szCs w:val="28"/>
        </w:rPr>
        <w:t xml:space="preserve"> ХН- БУ</w:t>
      </w:r>
    </w:p>
    <w:p w:rsidR="00317B9E" w:rsidRPr="00D275DF" w:rsidRDefault="00392415" w:rsidP="00317B9E">
      <w:pPr>
        <w:rPr>
          <w:rFonts w:ascii="Times New Roman" w:hAnsi="Times New Roman" w:cs="Times New Roman"/>
          <w:i/>
          <w:sz w:val="28"/>
          <w:szCs w:val="28"/>
        </w:rPr>
      </w:pPr>
      <w:r w:rsidRPr="00D275DF">
        <w:rPr>
          <w:rFonts w:ascii="Times New Roman" w:hAnsi="Times New Roman" w:cs="Times New Roman"/>
          <w:i/>
          <w:sz w:val="28"/>
          <w:szCs w:val="28"/>
        </w:rPr>
        <w:t>Раздел</w:t>
      </w:r>
      <w:r w:rsidR="00D275DF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="00317B9E" w:rsidRPr="00D275DF">
        <w:rPr>
          <w:rFonts w:ascii="Times New Roman" w:hAnsi="Times New Roman" w:cs="Times New Roman"/>
          <w:i/>
          <w:sz w:val="28"/>
          <w:szCs w:val="28"/>
        </w:rPr>
        <w:t>:  Основы театральной культуры</w:t>
      </w:r>
    </w:p>
    <w:p w:rsidR="00317B9E" w:rsidRPr="00D275DF" w:rsidRDefault="00317B9E" w:rsidP="00317B9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75DF">
        <w:rPr>
          <w:rFonts w:ascii="Times New Roman" w:hAnsi="Times New Roman" w:cs="Times New Roman"/>
          <w:sz w:val="28"/>
          <w:szCs w:val="28"/>
        </w:rPr>
        <w:t>разгадывание кроссворда по теме «Театральные профессии»</w:t>
      </w:r>
      <w:proofErr w:type="gramStart"/>
      <w:r w:rsidRPr="00D275D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92415" w:rsidRPr="00D275DF" w:rsidRDefault="00392415" w:rsidP="00392415">
      <w:pPr>
        <w:rPr>
          <w:rFonts w:ascii="Times New Roman" w:hAnsi="Times New Roman" w:cs="Times New Roman"/>
          <w:i/>
          <w:sz w:val="28"/>
          <w:szCs w:val="28"/>
        </w:rPr>
      </w:pPr>
      <w:r w:rsidRPr="00D275DF">
        <w:rPr>
          <w:rFonts w:ascii="Times New Roman" w:hAnsi="Times New Roman" w:cs="Times New Roman"/>
          <w:i/>
          <w:sz w:val="28"/>
          <w:szCs w:val="28"/>
        </w:rPr>
        <w:t>Раздел</w:t>
      </w:r>
      <w:r w:rsidR="00D275DF"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D275DF">
        <w:rPr>
          <w:rFonts w:ascii="Times New Roman" w:hAnsi="Times New Roman" w:cs="Times New Roman"/>
          <w:i/>
          <w:sz w:val="28"/>
          <w:szCs w:val="28"/>
        </w:rPr>
        <w:t>:  Культура и техника речи</w:t>
      </w:r>
    </w:p>
    <w:p w:rsidR="0095132D" w:rsidRPr="00F624C5" w:rsidRDefault="00D275DF" w:rsidP="0095132D">
      <w:pPr>
        <w:pStyle w:val="a4"/>
        <w:numPr>
          <w:ilvl w:val="0"/>
          <w:numId w:val="1"/>
        </w:numPr>
        <w:rPr>
          <w:rStyle w:val="a7"/>
          <w:rFonts w:ascii="Tahoma" w:hAnsi="Tahoma" w:cs="Tahoma"/>
          <w:b/>
          <w:color w:val="auto"/>
          <w:sz w:val="32"/>
          <w:szCs w:val="32"/>
          <w:u w:val="none"/>
        </w:rPr>
      </w:pPr>
      <w:r w:rsidRPr="0095132D">
        <w:rPr>
          <w:rFonts w:ascii="Times New Roman" w:hAnsi="Times New Roman" w:cs="Times New Roman"/>
          <w:sz w:val="28"/>
          <w:szCs w:val="28"/>
        </w:rPr>
        <w:t xml:space="preserve">Скороговорки. Составление сказок из скороговорок. Просмотр сказки из скороговорок учащихся ДЭТ «Бумбараш» 1 года обучения 2017- 2018 уч. года </w:t>
      </w:r>
      <w:proofErr w:type="spellStart"/>
      <w:r w:rsidRPr="0095132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95132D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r w:rsidR="0095132D" w:rsidRPr="0095132D">
          <w:rPr>
            <w:rStyle w:val="a7"/>
            <w:rFonts w:ascii="Tahoma" w:hAnsi="Tahoma" w:cs="Tahoma"/>
            <w:sz w:val="32"/>
            <w:szCs w:val="32"/>
          </w:rPr>
          <w:t>https://vk.com/video324726281_456239018</w:t>
        </w:r>
      </w:hyperlink>
    </w:p>
    <w:p w:rsidR="00F624C5" w:rsidRPr="00F624C5" w:rsidRDefault="00F624C5" w:rsidP="0095132D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F624C5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Конкурс сказок из скороговорок.</w:t>
      </w:r>
    </w:p>
    <w:p w:rsidR="0095132D" w:rsidRPr="0095132D" w:rsidRDefault="0095132D" w:rsidP="0095132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92415" w:rsidRPr="0095132D" w:rsidRDefault="00392415" w:rsidP="0039241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5132D">
        <w:rPr>
          <w:rFonts w:ascii="Times New Roman" w:hAnsi="Times New Roman" w:cs="Times New Roman"/>
          <w:b/>
          <w:sz w:val="28"/>
          <w:szCs w:val="28"/>
        </w:rPr>
        <w:t>Среда, Суббота</w:t>
      </w:r>
    </w:p>
    <w:p w:rsidR="00392415" w:rsidRDefault="00392415" w:rsidP="00392415">
      <w:pPr>
        <w:rPr>
          <w:rFonts w:ascii="Times New Roman" w:hAnsi="Times New Roman" w:cs="Times New Roman"/>
          <w:sz w:val="28"/>
          <w:szCs w:val="28"/>
        </w:rPr>
      </w:pPr>
      <w:r w:rsidRPr="00D275DF">
        <w:rPr>
          <w:rFonts w:ascii="Times New Roman" w:hAnsi="Times New Roman" w:cs="Times New Roman"/>
          <w:sz w:val="28"/>
          <w:szCs w:val="28"/>
        </w:rPr>
        <w:t xml:space="preserve">Группа  4-1 Арт-театр – ХН </w:t>
      </w:r>
      <w:r w:rsidR="00D275DF">
        <w:rPr>
          <w:rFonts w:ascii="Times New Roman" w:hAnsi="Times New Roman" w:cs="Times New Roman"/>
          <w:sz w:val="28"/>
          <w:szCs w:val="28"/>
        </w:rPr>
        <w:t>–</w:t>
      </w:r>
      <w:r w:rsidRPr="00D275DF">
        <w:rPr>
          <w:rFonts w:ascii="Times New Roman" w:hAnsi="Times New Roman" w:cs="Times New Roman"/>
          <w:sz w:val="28"/>
          <w:szCs w:val="28"/>
        </w:rPr>
        <w:t xml:space="preserve"> БУ</w:t>
      </w:r>
    </w:p>
    <w:p w:rsidR="00D275DF" w:rsidRPr="00D275DF" w:rsidRDefault="00D275DF" w:rsidP="00D275DF">
      <w:pPr>
        <w:rPr>
          <w:rFonts w:ascii="Times New Roman" w:hAnsi="Times New Roman" w:cs="Times New Roman"/>
          <w:i/>
          <w:sz w:val="28"/>
          <w:szCs w:val="28"/>
        </w:rPr>
      </w:pPr>
      <w:r w:rsidRPr="00D275DF">
        <w:rPr>
          <w:rFonts w:ascii="Times New Roman" w:hAnsi="Times New Roman" w:cs="Times New Roman"/>
          <w:i/>
          <w:sz w:val="28"/>
          <w:szCs w:val="28"/>
        </w:rPr>
        <w:t>Раздел</w:t>
      </w:r>
      <w:r>
        <w:rPr>
          <w:rFonts w:ascii="Times New Roman" w:hAnsi="Times New Roman" w:cs="Times New Roman"/>
          <w:i/>
          <w:sz w:val="28"/>
          <w:szCs w:val="28"/>
        </w:rPr>
        <w:t xml:space="preserve"> программы</w:t>
      </w:r>
      <w:r w:rsidRPr="00D275DF">
        <w:rPr>
          <w:rFonts w:ascii="Times New Roman" w:hAnsi="Times New Roman" w:cs="Times New Roman"/>
          <w:i/>
          <w:sz w:val="28"/>
          <w:szCs w:val="28"/>
        </w:rPr>
        <w:t>:  Культура и техника речи</w:t>
      </w:r>
    </w:p>
    <w:p w:rsidR="00D275DF" w:rsidRDefault="005B47E3" w:rsidP="00D275D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стихотворными произведениями. Разбор стихотворного текста по плану: </w:t>
      </w:r>
    </w:p>
    <w:p w:rsidR="005B47E3" w:rsidRPr="00D275DF" w:rsidRDefault="005B47E3" w:rsidP="005B47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темы, идеи, сверхзадачи;</w:t>
      </w:r>
    </w:p>
    <w:p w:rsidR="005B47E3" w:rsidRDefault="005B47E3" w:rsidP="005B47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речевых тактов  и логических пауз;</w:t>
      </w:r>
    </w:p>
    <w:p w:rsidR="005B47E3" w:rsidRDefault="005B47E3" w:rsidP="005B47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стихотворных строк на доли;</w:t>
      </w:r>
    </w:p>
    <w:p w:rsidR="005B47E3" w:rsidRDefault="005B47E3" w:rsidP="005B47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расстановка логических ударений.</w:t>
      </w:r>
    </w:p>
    <w:p w:rsidR="005B47E3" w:rsidRDefault="005B47E3" w:rsidP="005B47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к заочному этапу городского конкурса художественного слова «А что мы знаем о войне».</w:t>
      </w:r>
    </w:p>
    <w:p w:rsidR="0095132D" w:rsidRDefault="0095132D" w:rsidP="005B47E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</w:t>
      </w:r>
      <w:r w:rsidR="00315F5D">
        <w:rPr>
          <w:rFonts w:ascii="Times New Roman" w:hAnsi="Times New Roman" w:cs="Times New Roman"/>
          <w:sz w:val="28"/>
          <w:szCs w:val="28"/>
        </w:rPr>
        <w:t xml:space="preserve"> видео «Стихи военных лет»</w:t>
      </w:r>
      <w:r w:rsidR="006E658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132D" w:rsidRDefault="00315F5D" w:rsidP="00317B9E">
      <w:pPr>
        <w:spacing w:line="360" w:lineRule="auto"/>
        <w:ind w:left="360"/>
        <w:rPr>
          <w:rFonts w:ascii="Tahoma" w:hAnsi="Tahoma" w:cs="Tahoma"/>
          <w:sz w:val="32"/>
          <w:szCs w:val="32"/>
        </w:rPr>
      </w:pPr>
      <w:hyperlink r:id="rId7" w:history="1">
        <w:r w:rsidRPr="00BA2BF2">
          <w:rPr>
            <w:rStyle w:val="a7"/>
            <w:rFonts w:ascii="Tahoma" w:hAnsi="Tahoma" w:cs="Tahoma"/>
            <w:sz w:val="32"/>
            <w:szCs w:val="32"/>
          </w:rPr>
          <w:t>https://ok.ru/video/2350187919</w:t>
        </w:r>
      </w:hyperlink>
    </w:p>
    <w:p w:rsidR="00315F5D" w:rsidRDefault="00315F5D" w:rsidP="00317B9E">
      <w:pPr>
        <w:spacing w:line="360" w:lineRule="auto"/>
        <w:ind w:left="360"/>
        <w:rPr>
          <w:rFonts w:ascii="Tahoma" w:hAnsi="Tahoma" w:cs="Tahoma"/>
          <w:sz w:val="32"/>
          <w:szCs w:val="32"/>
        </w:rPr>
      </w:pPr>
      <w:hyperlink r:id="rId8" w:history="1">
        <w:r w:rsidRPr="00BA2BF2">
          <w:rPr>
            <w:rStyle w:val="a7"/>
            <w:rFonts w:ascii="Tahoma" w:hAnsi="Tahoma" w:cs="Tahoma"/>
            <w:sz w:val="32"/>
            <w:szCs w:val="32"/>
          </w:rPr>
          <w:t>https://ok.ru/video/9163310380</w:t>
        </w:r>
      </w:hyperlink>
    </w:p>
    <w:p w:rsidR="00315F5D" w:rsidRDefault="00315F5D" w:rsidP="00317B9E">
      <w:pPr>
        <w:spacing w:line="360" w:lineRule="auto"/>
        <w:ind w:left="360"/>
        <w:rPr>
          <w:rFonts w:ascii="Tahoma" w:hAnsi="Tahoma" w:cs="Tahoma"/>
          <w:sz w:val="32"/>
          <w:szCs w:val="32"/>
        </w:rPr>
      </w:pPr>
      <w:hyperlink r:id="rId9" w:history="1">
        <w:r w:rsidRPr="00BA2BF2">
          <w:rPr>
            <w:rStyle w:val="a7"/>
            <w:rFonts w:ascii="Tahoma" w:hAnsi="Tahoma" w:cs="Tahoma"/>
            <w:sz w:val="32"/>
            <w:szCs w:val="32"/>
          </w:rPr>
          <w:t>https://www.youtube.com/122da2e8-17ec-417b-9c83-311edbdad313</w:t>
        </w:r>
      </w:hyperlink>
    </w:p>
    <w:p w:rsidR="00315F5D" w:rsidRDefault="00315F5D" w:rsidP="00317B9E">
      <w:pPr>
        <w:spacing w:line="360" w:lineRule="auto"/>
        <w:ind w:left="360"/>
        <w:rPr>
          <w:rFonts w:ascii="Tahoma" w:hAnsi="Tahoma" w:cs="Tahoma"/>
          <w:sz w:val="32"/>
          <w:szCs w:val="32"/>
        </w:rPr>
      </w:pPr>
      <w:bookmarkStart w:id="0" w:name="_GoBack"/>
      <w:bookmarkEnd w:id="0"/>
    </w:p>
    <w:p w:rsidR="00317B9E" w:rsidRPr="00317B9E" w:rsidRDefault="00317B9E" w:rsidP="0095132D">
      <w:pPr>
        <w:spacing w:line="360" w:lineRule="auto"/>
        <w:ind w:left="360"/>
        <w:jc w:val="center"/>
        <w:rPr>
          <w:rFonts w:ascii="Tahoma" w:hAnsi="Tahoma" w:cs="Tahoma"/>
          <w:sz w:val="32"/>
          <w:szCs w:val="32"/>
        </w:rPr>
      </w:pPr>
      <w:r w:rsidRPr="00317B9E">
        <w:rPr>
          <w:rFonts w:ascii="Tahoma" w:hAnsi="Tahoma" w:cs="Tahoma"/>
          <w:sz w:val="32"/>
          <w:szCs w:val="32"/>
        </w:rPr>
        <w:lastRenderedPageBreak/>
        <w:t>Кроссворд по теме «Театральные профессии»</w:t>
      </w:r>
    </w:p>
    <w:tbl>
      <w:tblPr>
        <w:tblW w:w="1098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19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22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23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29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31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32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317B9E" w:rsidTr="005719BC">
        <w:trPr>
          <w:trHeight w:val="38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36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B9E" w:rsidRDefault="00317B9E" w:rsidP="005719BC">
            <w:pPr>
              <w:rPr>
                <w:sz w:val="20"/>
                <w:szCs w:val="20"/>
                <w:vertAlign w:val="superscript"/>
              </w:rPr>
            </w:pPr>
          </w:p>
        </w:tc>
      </w:tr>
    </w:tbl>
    <w:p w:rsidR="00317B9E" w:rsidRPr="00317B9E" w:rsidRDefault="00317B9E" w:rsidP="00317B9E">
      <w:pPr>
        <w:pStyle w:val="a4"/>
        <w:rPr>
          <w:sz w:val="20"/>
          <w:szCs w:val="20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5132D" w:rsidRDefault="0095132D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 горизонтали.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Творческое отражение, воспроизведение действительности в художественных образах.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Предварительное исполнение спектакля, при подготовке к выступлению.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Боковой щит в театральной декорации.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Нижний этаж зрительного зала с местами для публики.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Театральный работник, художник сцены.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Костяк театральной декорации.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Тип ролей, обычно исполняемых актером.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Игра артиста перед публикой.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Артист на гастролях.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Приветствие поклонением головы.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Мнение о спектакле.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Актер, исполняющий трагические роли.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Первое выступление на сцене.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33. Краткий перерыв  между действиями спектакля.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34. Эстрадный театр легкого жанра.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>35. Ярус выше партера в театре.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Почтительный поклон с приседанием.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вертикали.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Спектакль, даваемый приезжими актерами.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Человек, умеющий имитировать людей, зверей, предметы и т.д.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Строка стихотворения.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Техническое оборудование в театре, дающее свет.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Совокупность пьес, идущих в театре.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Степень быстроты в театральной игре. 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Театральный работник, специалист по звуку.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Актер на комических ролях.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Объявление о спектакле.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Драматическое произведение для театрального представления.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Низкий барьер вдоль авансцены, закрывающий от зрителей осветительные приборы, направленные на сцену.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Театральное обозрение – представление из отдельных сцен.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Место в зрительном зале, отделенное для нескольких лиц.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Автор сценария пьесы.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Основной мотив, повторяющийся в драматическом произведении, основная тема.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Собственноручная надпись на память.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Работник театра, ведающий театральными костюмами.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Тот, кто смотрит спектакль.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Контролер входных билетов.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Род произведений, характеризующийся теми или иными сюжетными и стилистическими признаками.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Публичное выступление. </w:t>
      </w:r>
    </w:p>
    <w:p w:rsidR="00392415" w:rsidRPr="0095132D" w:rsidRDefault="00392415" w:rsidP="003924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Место для выступления цирковых артистов. </w:t>
      </w:r>
    </w:p>
    <w:p w:rsidR="00317B9E" w:rsidRDefault="00392415" w:rsidP="0095132D">
      <w:pPr>
        <w:spacing w:after="0" w:line="240" w:lineRule="auto"/>
      </w:pPr>
      <w:r w:rsidRPr="00951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Исполнитель ролей в театральных представлениях. </w:t>
      </w:r>
    </w:p>
    <w:sectPr w:rsidR="00317B9E" w:rsidSect="00317B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03309"/>
    <w:multiLevelType w:val="hybridMultilevel"/>
    <w:tmpl w:val="82CC32E0"/>
    <w:lvl w:ilvl="0" w:tplc="9760C4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844BE"/>
    <w:multiLevelType w:val="hybridMultilevel"/>
    <w:tmpl w:val="88B05D24"/>
    <w:lvl w:ilvl="0" w:tplc="8EA6E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1234AF"/>
    <w:multiLevelType w:val="hybridMultilevel"/>
    <w:tmpl w:val="BBD8ED3A"/>
    <w:lvl w:ilvl="0" w:tplc="4C108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B9E"/>
    <w:rsid w:val="00315F5D"/>
    <w:rsid w:val="00317B9E"/>
    <w:rsid w:val="00392415"/>
    <w:rsid w:val="00411EBC"/>
    <w:rsid w:val="005B47E3"/>
    <w:rsid w:val="006E6587"/>
    <w:rsid w:val="0095132D"/>
    <w:rsid w:val="00D275DF"/>
    <w:rsid w:val="00F6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7B9E"/>
    <w:rPr>
      <w:b/>
      <w:bCs/>
    </w:rPr>
  </w:style>
  <w:style w:type="paragraph" w:styleId="a4">
    <w:name w:val="List Paragraph"/>
    <w:basedOn w:val="a"/>
    <w:uiPriority w:val="34"/>
    <w:qFormat/>
    <w:rsid w:val="00317B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7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1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17B9E"/>
    <w:rPr>
      <w:b/>
      <w:bCs/>
    </w:rPr>
  </w:style>
  <w:style w:type="paragraph" w:styleId="a4">
    <w:name w:val="List Paragraph"/>
    <w:basedOn w:val="a"/>
    <w:uiPriority w:val="34"/>
    <w:qFormat/>
    <w:rsid w:val="00317B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B4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47E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1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9163310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k.ru/video/23501879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video324726281_45623901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122da2e8-17ec-417b-9c83-311edbdad3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5</cp:revision>
  <dcterms:created xsi:type="dcterms:W3CDTF">2020-04-04T11:11:00Z</dcterms:created>
  <dcterms:modified xsi:type="dcterms:W3CDTF">2020-04-05T11:09:00Z</dcterms:modified>
</cp:coreProperties>
</file>