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B3" w:rsidRPr="00182DC3" w:rsidRDefault="003855D9" w:rsidP="003855D9">
      <w:pPr>
        <w:widowControl w:val="0"/>
        <w:shd w:val="clear" w:color="auto" w:fill="FFFFFF"/>
        <w:spacing w:line="276" w:lineRule="auto"/>
        <w:ind w:left="-709"/>
        <w:jc w:val="both"/>
      </w:pPr>
      <w:r>
        <w:rPr>
          <w:noProof/>
        </w:rPr>
        <w:drawing>
          <wp:inline distT="0" distB="0" distL="0" distR="0">
            <wp:extent cx="6772275" cy="9096375"/>
            <wp:effectExtent l="19050" t="0" r="9525" b="0"/>
            <wp:docPr id="1" name="Рисунок 1" descr="C:\Users\НАДЕЖДА\Desktop\IMG-202504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IMG-20250423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921" cy="909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82C">
        <w:lastRenderedPageBreak/>
        <w:t xml:space="preserve">брюки классического покроя, </w:t>
      </w:r>
      <w:r w:rsidR="00E319B3" w:rsidRPr="00182DC3">
        <w:t>туфли не на высоком каблуке (не более 5 см.). В</w:t>
      </w:r>
      <w:r w:rsidR="0070182C">
        <w:t xml:space="preserve"> </w:t>
      </w:r>
      <w:r w:rsidR="00E319B3" w:rsidRPr="00182DC3">
        <w:t>зимний период во время низкого температурного режима разрешается</w:t>
      </w:r>
      <w:r w:rsidR="0070182C">
        <w:t xml:space="preserve"> </w:t>
      </w:r>
      <w:r w:rsidR="00E319B3" w:rsidRPr="00182DC3">
        <w:t>надевать свитер (по необходимости).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Спортивная форма используется обучающимися на занятиях физической</w:t>
      </w:r>
      <w:r w:rsidR="0070182C">
        <w:t xml:space="preserve"> </w:t>
      </w:r>
      <w:r w:rsidRPr="00182DC3">
        <w:t>культурой и спортом и включает: однотонную футболку, спортивное трик</w:t>
      </w:r>
      <w:proofErr w:type="gramStart"/>
      <w:r w:rsidRPr="00182DC3">
        <w:t>о(</w:t>
      </w:r>
      <w:proofErr w:type="gramEnd"/>
      <w:r w:rsidRPr="00182DC3">
        <w:t>костюм), кроссовки.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70182C">
        <w:t xml:space="preserve"> </w:t>
      </w:r>
      <w:r w:rsidRPr="00182DC3">
        <w:t>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70182C">
        <w:t xml:space="preserve"> </w:t>
      </w:r>
      <w:r w:rsidRPr="00182DC3">
        <w:t>режим нарушен), футболка, спортивное трико, шорты, спортивная обувь снескользкой подошвой.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70182C">
        <w:t xml:space="preserve"> </w:t>
      </w:r>
      <w:r w:rsidRPr="00182DC3">
        <w:t>школьной формы для обучающихся 1-</w:t>
      </w:r>
      <w:r w:rsidR="0070182C">
        <w:t>9</w:t>
      </w:r>
      <w:r w:rsidRPr="00182DC3">
        <w:t xml:space="preserve"> классов: однотонные, спокойные</w:t>
      </w:r>
      <w:r w:rsidR="0070182C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</w:t>
      </w:r>
      <w:proofErr w:type="gramStart"/>
      <w:r w:rsidRPr="00182DC3">
        <w:t>,б</w:t>
      </w:r>
      <w:proofErr w:type="gramEnd"/>
      <w:r w:rsidRPr="00182DC3">
        <w:t>ез надписей и рисунков.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</w:t>
      </w:r>
      <w:r w:rsidR="00DF7089">
        <w:t>6</w:t>
      </w:r>
      <w:r w:rsidRPr="00182DC3">
        <w:t>. Запрещено использовать в качестве деталей одежды массивные броши,</w:t>
      </w:r>
      <w:r w:rsidR="00DF7089">
        <w:t xml:space="preserve"> </w:t>
      </w:r>
      <w:r w:rsidRPr="00182DC3">
        <w:t>кулоны, кольца, серьги.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</w:t>
      </w:r>
      <w:r w:rsidR="00DF7089">
        <w:t>7</w:t>
      </w:r>
      <w:r w:rsidRPr="00182DC3">
        <w:t>. Запрещаются аксессуары с символикой асоциальных неформальных</w:t>
      </w:r>
      <w:r w:rsidR="00DF7089">
        <w:t xml:space="preserve"> </w:t>
      </w:r>
      <w:r w:rsidRPr="00182DC3">
        <w:t>молодежных объединений.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</w:t>
      </w:r>
      <w:r w:rsidR="00DF7089">
        <w:t>8</w:t>
      </w:r>
      <w:r w:rsidRPr="00182DC3">
        <w:t>. Все обучающиеся 1–</w:t>
      </w:r>
      <w:r w:rsidR="00DF7089">
        <w:t>9</w:t>
      </w:r>
      <w:r w:rsidRPr="00182DC3">
        <w:t>-х классов должны иметь сменную обувь.</w:t>
      </w:r>
      <w:r w:rsidR="00DF7089">
        <w:t xml:space="preserve"> </w:t>
      </w:r>
      <w:r w:rsidRPr="00182DC3">
        <w:t>Сменная обувь должна быть чистой, выдержанной в деловом стиле.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</w:t>
      </w:r>
      <w:r w:rsidR="00DF7089">
        <w:t>9</w:t>
      </w:r>
      <w:r w:rsidRPr="00182DC3">
        <w:t>. Внешний вид должен соответствовать общепринятым в обществе</w:t>
      </w:r>
      <w:r w:rsidR="00DF7089">
        <w:t xml:space="preserve"> </w:t>
      </w:r>
      <w:r w:rsidRPr="00182DC3">
        <w:t>нормам.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</w:t>
      </w:r>
      <w:r w:rsidR="00DF7089">
        <w:t>0</w:t>
      </w:r>
      <w:r w:rsidRPr="00182DC3">
        <w:t>. Педагогический состав работников школы должен показывать пример</w:t>
      </w:r>
      <w:r w:rsidR="00DF7089">
        <w:t xml:space="preserve"> </w:t>
      </w:r>
      <w:r w:rsidRPr="00182DC3">
        <w:t>свои</w:t>
      </w:r>
      <w:r w:rsidR="008C7132">
        <w:t>м</w:t>
      </w:r>
      <w:r w:rsidRPr="00182DC3">
        <w:t xml:space="preserve"> воспитанникам, выдерживать деловой стиль в своей повседневной</w:t>
      </w:r>
      <w:r w:rsidR="00DF7089">
        <w:t xml:space="preserve"> </w:t>
      </w:r>
      <w:r w:rsidRPr="00182DC3">
        <w:t>одежде.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</w:t>
      </w:r>
      <w:r w:rsidR="00DF7089">
        <w:t>1</w:t>
      </w:r>
      <w:r w:rsidRPr="00182DC3">
        <w:t>. Запрещается</w:t>
      </w:r>
      <w:r w:rsidR="00DF7089">
        <w:t xml:space="preserve"> </w:t>
      </w:r>
      <w:r w:rsidRPr="00182DC3">
        <w:t>использовать для ношения в учебное время следующие</w:t>
      </w:r>
      <w:r w:rsidR="00DF7089">
        <w:t xml:space="preserve"> </w:t>
      </w:r>
      <w:r w:rsidRPr="00182DC3">
        <w:t>варианты одежды и обуви: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обувь(в том числе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дляактивного отдыха (шорты, толстовки, майки и футболки с символикой и т.п.);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прозрачнымивставками;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,д</w:t>
      </w:r>
      <w:r w:rsidR="00E319B3" w:rsidRPr="00182DC3">
        <w:t>опустимаявысота каблука для девушек не более 5 см;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обувь (в т.ч.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блестящиенити и вызывающие экстравагантные детали, привлекающие пристальноевнимание;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</w:t>
      </w:r>
      <w:r w:rsidR="00DF7089">
        <w:t xml:space="preserve"> </w:t>
      </w:r>
      <w:r w:rsidR="00E319B3" w:rsidRPr="00182DC3">
        <w:t xml:space="preserve">яркие, </w:t>
      </w:r>
      <w:r w:rsidR="00E319B3" w:rsidRPr="00182DC3">
        <w:lastRenderedPageBreak/>
        <w:t>неестественные оттенки;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ярких,насыщенных цветов;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броши,кулоны, кольца, серьги;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асоциальныхнеформальных молодежных объединений, пропагандирующихпсихоактивные</w:t>
      </w:r>
      <w:bookmarkStart w:id="0" w:name="_GoBack"/>
      <w:bookmarkEnd w:id="0"/>
      <w:r w:rsidR="00E319B3" w:rsidRPr="00182DC3">
        <w:t xml:space="preserve"> вещества и противоправное поведение.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вдни уроков физической культуры приносится с собой. В дни проведенияторжественных линеек, праздников школьники надевают парадную форму.Одежда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DF7089">
        <w:t xml:space="preserve"> </w:t>
      </w:r>
      <w:r w:rsidRPr="00182DC3">
        <w:t>форме.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3.3. О случае явки обучающихся без школьной формы и нарушении данногоПоложения родители должны быть поставлены в известность класснымруководителем в течение учебного дня.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 быть привлеченык дисциплинарной ответственности.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Родители обязаны: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4.2. Ежедневно контролировать внешний вид обучающегося перед выходомего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4.4. Не допускать ситуаций, когда обучающийся причину отсутствия формыобъясняет тем, что она постирана и не высохла.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5.1. Разъяснить пункты данного Положения Обучающимся и родителям</w:t>
      </w:r>
      <w:r w:rsidR="00DF7089">
        <w:t xml:space="preserve"> </w:t>
      </w:r>
      <w:r w:rsidRPr="00182DC3">
        <w:t>под роспись.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DF7089">
        <w:t xml:space="preserve"> </w:t>
      </w:r>
      <w:proofErr w:type="gramStart"/>
      <w:r w:rsidRPr="00182DC3">
        <w:t>обучающимися</w:t>
      </w:r>
      <w:proofErr w:type="gramEnd"/>
      <w:r w:rsidRPr="00182DC3">
        <w:t xml:space="preserve"> своего класса школьной формы и второй обуви передначалом учебных 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</w:t>
      </w:r>
      <w:r w:rsidR="00DF7089">
        <w:t xml:space="preserve"> </w:t>
      </w:r>
      <w:r w:rsidRPr="00182DC3">
        <w:t xml:space="preserve">о факте отсутствия школьной формы </w:t>
      </w:r>
      <w:proofErr w:type="gramStart"/>
      <w:r w:rsidRPr="00182DC3">
        <w:t>у</w:t>
      </w:r>
      <w:proofErr w:type="gramEnd"/>
      <w:r w:rsidRPr="00182DC3">
        <w:t xml:space="preserve"> обучающегося.</w:t>
      </w:r>
    </w:p>
    <w:p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DF7089">
        <w:t xml:space="preserve"> </w:t>
      </w:r>
      <w:r w:rsidRPr="00182DC3">
        <w:t>инструкции.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DF7089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7746B8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3855D9">
      <w:pgSz w:w="12240" w:h="15840"/>
      <w:pgMar w:top="567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F5710"/>
    <w:rsid w:val="003563F3"/>
    <w:rsid w:val="003855D9"/>
    <w:rsid w:val="003A7ACC"/>
    <w:rsid w:val="003E2A2D"/>
    <w:rsid w:val="00411A86"/>
    <w:rsid w:val="004D3DE1"/>
    <w:rsid w:val="004D59D7"/>
    <w:rsid w:val="005560A0"/>
    <w:rsid w:val="0070182C"/>
    <w:rsid w:val="007349B6"/>
    <w:rsid w:val="00747A27"/>
    <w:rsid w:val="00764433"/>
    <w:rsid w:val="007746B8"/>
    <w:rsid w:val="008C7132"/>
    <w:rsid w:val="00924B25"/>
    <w:rsid w:val="009410F3"/>
    <w:rsid w:val="009B4351"/>
    <w:rsid w:val="009C5641"/>
    <w:rsid w:val="009C7EC0"/>
    <w:rsid w:val="00A90592"/>
    <w:rsid w:val="00A96B37"/>
    <w:rsid w:val="00AA11EC"/>
    <w:rsid w:val="00AD5CF0"/>
    <w:rsid w:val="00AF71ED"/>
    <w:rsid w:val="00B13D40"/>
    <w:rsid w:val="00B16F5D"/>
    <w:rsid w:val="00B34DD6"/>
    <w:rsid w:val="00B648D2"/>
    <w:rsid w:val="00BB5FE2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DF7089"/>
    <w:rsid w:val="00E319B3"/>
    <w:rsid w:val="00EC2989"/>
    <w:rsid w:val="00EF59DA"/>
    <w:rsid w:val="00F1254C"/>
    <w:rsid w:val="00F14DB1"/>
    <w:rsid w:val="00F3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НАДЕЖДА</cp:lastModifiedBy>
  <cp:revision>19</cp:revision>
  <cp:lastPrinted>2025-04-23T07:09:00Z</cp:lastPrinted>
  <dcterms:created xsi:type="dcterms:W3CDTF">2023-05-29T08:41:00Z</dcterms:created>
  <dcterms:modified xsi:type="dcterms:W3CDTF">2025-04-23T07:38:00Z</dcterms:modified>
</cp:coreProperties>
</file>