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7F" w:rsidRPr="006B5C86" w:rsidRDefault="00851348">
      <w:pPr>
        <w:rPr>
          <w:sz w:val="36"/>
          <w:szCs w:val="36"/>
        </w:rPr>
      </w:pPr>
      <w:r w:rsidRPr="006B5C86">
        <w:rPr>
          <w:sz w:val="36"/>
          <w:szCs w:val="36"/>
        </w:rPr>
        <w:t>https://dvinanews.ru/news/detail/25222</w:t>
      </w:r>
      <w:bookmarkStart w:id="0" w:name="_GoBack"/>
      <w:bookmarkEnd w:id="0"/>
    </w:p>
    <w:sectPr w:rsidR="009A377F" w:rsidRPr="006B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D0"/>
    <w:rsid w:val="00006834"/>
    <w:rsid w:val="006B5C86"/>
    <w:rsid w:val="0082429C"/>
    <w:rsid w:val="00851348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C311-7780-4967-9F20-77A005C2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DDROVD</dc:creator>
  <cp:keywords/>
  <dc:description/>
  <cp:lastModifiedBy>DDROVD</cp:lastModifiedBy>
  <cp:revision>4</cp:revision>
  <dcterms:created xsi:type="dcterms:W3CDTF">2025-10-16T10:01:00Z</dcterms:created>
  <dcterms:modified xsi:type="dcterms:W3CDTF">2025-10-16T10:02:00Z</dcterms:modified>
</cp:coreProperties>
</file>