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D55" w:rsidRDefault="00D12D55" w:rsidP="00D12D55">
      <w:pPr>
        <w:suppressAutoHyphens w:val="0"/>
        <w:spacing w:line="251" w:lineRule="auto"/>
        <w:ind w:left="606" w:right="601" w:hanging="10"/>
        <w:jc w:val="center"/>
        <w:rPr>
          <w:rFonts w:eastAsia="Times New Roman"/>
          <w:color w:val="000000"/>
          <w:sz w:val="36"/>
          <w:szCs w:val="22"/>
          <w:lang w:eastAsia="ru-RU"/>
        </w:rPr>
      </w:pPr>
    </w:p>
    <w:p w:rsidR="00D12D55" w:rsidRDefault="00D12D55" w:rsidP="00D12D55">
      <w:pPr>
        <w:suppressAutoHyphens w:val="0"/>
        <w:spacing w:line="251" w:lineRule="auto"/>
        <w:ind w:left="606" w:right="601" w:hanging="10"/>
        <w:jc w:val="center"/>
        <w:rPr>
          <w:rFonts w:eastAsia="Times New Roman"/>
          <w:color w:val="000000"/>
          <w:sz w:val="36"/>
          <w:szCs w:val="22"/>
          <w:lang w:eastAsia="ru-RU"/>
        </w:rPr>
      </w:pPr>
    </w:p>
    <w:p w:rsidR="00D12D55" w:rsidRDefault="00D12D55" w:rsidP="00D12D55">
      <w:pPr>
        <w:suppressAutoHyphens w:val="0"/>
        <w:spacing w:line="251" w:lineRule="auto"/>
        <w:ind w:left="606" w:right="601" w:hanging="10"/>
        <w:jc w:val="center"/>
        <w:rPr>
          <w:rFonts w:eastAsia="Times New Roman"/>
          <w:color w:val="000000"/>
          <w:sz w:val="36"/>
          <w:szCs w:val="22"/>
          <w:lang w:eastAsia="ru-RU"/>
        </w:rPr>
      </w:pPr>
    </w:p>
    <w:p w:rsidR="00D12D55" w:rsidRDefault="00D12D55" w:rsidP="00D12D55">
      <w:pPr>
        <w:suppressAutoHyphens w:val="0"/>
        <w:spacing w:line="251" w:lineRule="auto"/>
        <w:ind w:left="606" w:right="601" w:hanging="10"/>
        <w:jc w:val="center"/>
        <w:rPr>
          <w:rFonts w:eastAsia="Times New Roman"/>
          <w:color w:val="000000"/>
          <w:sz w:val="36"/>
          <w:szCs w:val="22"/>
          <w:lang w:eastAsia="ru-RU"/>
        </w:rPr>
      </w:pPr>
    </w:p>
    <w:p w:rsidR="00D12D55" w:rsidRDefault="00D12D55" w:rsidP="00D12D55">
      <w:pPr>
        <w:suppressAutoHyphens w:val="0"/>
        <w:spacing w:line="251" w:lineRule="auto"/>
        <w:ind w:left="606" w:right="601" w:hanging="10"/>
        <w:jc w:val="center"/>
        <w:rPr>
          <w:rFonts w:eastAsia="Times New Roman"/>
          <w:color w:val="000000"/>
          <w:sz w:val="36"/>
          <w:szCs w:val="22"/>
          <w:lang w:eastAsia="ru-RU"/>
        </w:rPr>
      </w:pPr>
    </w:p>
    <w:p w:rsidR="00D12D55" w:rsidRDefault="00D12D55" w:rsidP="00D12D55">
      <w:pPr>
        <w:suppressAutoHyphens w:val="0"/>
        <w:spacing w:line="251" w:lineRule="auto"/>
        <w:ind w:left="606" w:right="601" w:hanging="10"/>
        <w:jc w:val="center"/>
        <w:rPr>
          <w:rFonts w:eastAsia="Times New Roman"/>
          <w:color w:val="000000"/>
          <w:sz w:val="36"/>
          <w:szCs w:val="22"/>
          <w:lang w:eastAsia="ru-RU"/>
        </w:rPr>
      </w:pPr>
    </w:p>
    <w:p w:rsidR="00D12D55" w:rsidRDefault="00D12D55" w:rsidP="00D12D55">
      <w:pPr>
        <w:suppressAutoHyphens w:val="0"/>
        <w:spacing w:line="251" w:lineRule="auto"/>
        <w:ind w:left="606" w:right="601" w:hanging="10"/>
        <w:jc w:val="center"/>
        <w:rPr>
          <w:rFonts w:eastAsia="Times New Roman"/>
          <w:color w:val="000000"/>
          <w:sz w:val="36"/>
          <w:szCs w:val="22"/>
          <w:lang w:eastAsia="ru-RU"/>
        </w:rPr>
      </w:pPr>
    </w:p>
    <w:p w:rsidR="00D12D55" w:rsidRDefault="00D12D55" w:rsidP="00D12D55">
      <w:pPr>
        <w:suppressAutoHyphens w:val="0"/>
        <w:spacing w:line="251" w:lineRule="auto"/>
        <w:ind w:left="606" w:right="601" w:hanging="10"/>
        <w:jc w:val="center"/>
        <w:rPr>
          <w:rFonts w:eastAsia="Times New Roman"/>
          <w:color w:val="000000"/>
          <w:sz w:val="36"/>
          <w:szCs w:val="22"/>
          <w:lang w:eastAsia="ru-RU"/>
        </w:rPr>
      </w:pPr>
    </w:p>
    <w:p w:rsidR="00D12D55" w:rsidRDefault="00D12D55" w:rsidP="00D12D55">
      <w:pPr>
        <w:suppressAutoHyphens w:val="0"/>
        <w:spacing w:line="251" w:lineRule="auto"/>
        <w:ind w:left="606" w:right="601" w:hanging="10"/>
        <w:jc w:val="center"/>
        <w:rPr>
          <w:rFonts w:eastAsia="Times New Roman"/>
          <w:color w:val="000000"/>
          <w:sz w:val="36"/>
          <w:szCs w:val="22"/>
          <w:lang w:eastAsia="ru-RU"/>
        </w:rPr>
      </w:pPr>
    </w:p>
    <w:p w:rsidR="00D12D55" w:rsidRDefault="00D12D55" w:rsidP="00D12D55">
      <w:pPr>
        <w:suppressAutoHyphens w:val="0"/>
        <w:spacing w:line="251" w:lineRule="auto"/>
        <w:ind w:left="606" w:right="601" w:hanging="10"/>
        <w:jc w:val="center"/>
        <w:rPr>
          <w:rFonts w:eastAsia="Times New Roman"/>
          <w:color w:val="000000"/>
          <w:sz w:val="36"/>
          <w:szCs w:val="22"/>
          <w:lang w:eastAsia="ru-RU"/>
        </w:rPr>
      </w:pPr>
    </w:p>
    <w:p w:rsidR="00D12D55" w:rsidRDefault="00D12D55" w:rsidP="00D12D55">
      <w:pPr>
        <w:suppressAutoHyphens w:val="0"/>
        <w:spacing w:line="251" w:lineRule="auto"/>
        <w:ind w:left="606" w:right="601" w:hanging="10"/>
        <w:jc w:val="center"/>
        <w:rPr>
          <w:rFonts w:eastAsia="Times New Roman"/>
          <w:color w:val="000000"/>
          <w:sz w:val="36"/>
          <w:szCs w:val="22"/>
          <w:lang w:eastAsia="ru-RU"/>
        </w:rPr>
      </w:pPr>
    </w:p>
    <w:p w:rsidR="00D12D55" w:rsidRDefault="00D12D55" w:rsidP="00D12D55">
      <w:pPr>
        <w:suppressAutoHyphens w:val="0"/>
        <w:spacing w:line="251" w:lineRule="auto"/>
        <w:ind w:left="606" w:right="601" w:hanging="10"/>
        <w:jc w:val="center"/>
        <w:rPr>
          <w:rFonts w:eastAsia="Times New Roman"/>
          <w:color w:val="000000"/>
          <w:sz w:val="36"/>
          <w:szCs w:val="22"/>
          <w:lang w:eastAsia="ru-RU"/>
        </w:rPr>
      </w:pPr>
    </w:p>
    <w:p w:rsidR="00D12D55" w:rsidRDefault="00D12D55" w:rsidP="00D12D55">
      <w:pPr>
        <w:suppressAutoHyphens w:val="0"/>
        <w:spacing w:line="251" w:lineRule="auto"/>
        <w:ind w:left="606" w:right="601" w:hanging="10"/>
        <w:jc w:val="center"/>
        <w:rPr>
          <w:rFonts w:eastAsia="Times New Roman"/>
          <w:color w:val="000000"/>
          <w:sz w:val="36"/>
          <w:szCs w:val="22"/>
          <w:lang w:eastAsia="ru-RU"/>
        </w:rPr>
      </w:pPr>
    </w:p>
    <w:p w:rsidR="00D12D55" w:rsidRDefault="00D12D55" w:rsidP="00D12D55">
      <w:pPr>
        <w:suppressAutoHyphens w:val="0"/>
        <w:spacing w:line="251" w:lineRule="auto"/>
        <w:ind w:left="606" w:right="601" w:hanging="10"/>
        <w:jc w:val="center"/>
        <w:rPr>
          <w:rFonts w:eastAsia="Times New Roman"/>
          <w:color w:val="000000"/>
          <w:sz w:val="36"/>
          <w:szCs w:val="22"/>
          <w:lang w:eastAsia="ru-RU"/>
        </w:rPr>
      </w:pPr>
    </w:p>
    <w:p w:rsidR="00D12D55" w:rsidRDefault="00D12D55" w:rsidP="00D12D55">
      <w:pPr>
        <w:suppressAutoHyphens w:val="0"/>
        <w:spacing w:line="251" w:lineRule="auto"/>
        <w:ind w:left="606" w:right="601" w:hanging="10"/>
        <w:jc w:val="center"/>
        <w:rPr>
          <w:rFonts w:eastAsia="Times New Roman"/>
          <w:color w:val="000000"/>
          <w:sz w:val="36"/>
          <w:szCs w:val="22"/>
          <w:lang w:eastAsia="ru-RU"/>
        </w:rPr>
      </w:pPr>
    </w:p>
    <w:p w:rsidR="00D12D55" w:rsidRPr="00D12D55" w:rsidRDefault="00D12D55" w:rsidP="00D12D55">
      <w:pPr>
        <w:suppressAutoHyphens w:val="0"/>
        <w:spacing w:line="251" w:lineRule="auto"/>
        <w:ind w:left="606" w:right="601" w:hanging="10"/>
        <w:jc w:val="center"/>
        <w:rPr>
          <w:rFonts w:eastAsia="Times New Roman"/>
          <w:color w:val="000000"/>
          <w:sz w:val="28"/>
          <w:szCs w:val="22"/>
          <w:lang w:eastAsia="ru-RU"/>
        </w:rPr>
      </w:pPr>
      <w:r w:rsidRPr="00D12D55">
        <w:rPr>
          <w:rFonts w:eastAsia="Times New Roman"/>
          <w:color w:val="000000"/>
          <w:sz w:val="36"/>
          <w:szCs w:val="22"/>
          <w:lang w:eastAsia="ru-RU"/>
        </w:rPr>
        <w:t xml:space="preserve">Методические указания  </w:t>
      </w:r>
    </w:p>
    <w:p w:rsidR="00D12D55" w:rsidRPr="00D12D55" w:rsidRDefault="00D12D55" w:rsidP="00D12D55">
      <w:pPr>
        <w:suppressAutoHyphens w:val="0"/>
        <w:spacing w:line="251" w:lineRule="auto"/>
        <w:ind w:left="606" w:right="511" w:hanging="10"/>
        <w:jc w:val="center"/>
        <w:rPr>
          <w:rFonts w:eastAsia="Times New Roman"/>
          <w:color w:val="000000"/>
          <w:sz w:val="28"/>
          <w:szCs w:val="22"/>
          <w:lang w:eastAsia="ru-RU"/>
        </w:rPr>
      </w:pPr>
      <w:r w:rsidRPr="00D12D55">
        <w:rPr>
          <w:rFonts w:eastAsia="Times New Roman"/>
          <w:color w:val="000000"/>
          <w:sz w:val="36"/>
          <w:szCs w:val="22"/>
          <w:lang w:eastAsia="ru-RU"/>
        </w:rPr>
        <w:t xml:space="preserve">и контрольные задания для студентов-заочников по </w:t>
      </w:r>
      <w:r>
        <w:rPr>
          <w:rFonts w:eastAsia="Times New Roman"/>
          <w:color w:val="000000"/>
          <w:sz w:val="36"/>
          <w:szCs w:val="22"/>
          <w:lang w:eastAsia="ru-RU"/>
        </w:rPr>
        <w:t>ПМ.05.</w:t>
      </w:r>
      <w:r w:rsidRPr="00D12D55">
        <w:rPr>
          <w:rFonts w:eastAsia="Times New Roman"/>
          <w:color w:val="000000"/>
          <w:sz w:val="36"/>
          <w:szCs w:val="22"/>
          <w:lang w:eastAsia="ru-RU"/>
        </w:rPr>
        <w:t xml:space="preserve"> «Выполнение работ по профессии 19756 </w:t>
      </w:r>
      <w:proofErr w:type="spellStart"/>
      <w:r w:rsidRPr="00D12D55">
        <w:rPr>
          <w:rFonts w:eastAsia="Times New Roman"/>
          <w:color w:val="000000"/>
          <w:sz w:val="36"/>
          <w:szCs w:val="22"/>
          <w:lang w:eastAsia="ru-RU"/>
        </w:rPr>
        <w:t>Электрогазосварщик</w:t>
      </w:r>
      <w:proofErr w:type="spellEnd"/>
      <w:r w:rsidRPr="00D12D55">
        <w:rPr>
          <w:rFonts w:eastAsia="Times New Roman"/>
          <w:color w:val="000000"/>
          <w:sz w:val="36"/>
          <w:szCs w:val="22"/>
          <w:lang w:eastAsia="ru-RU"/>
        </w:rPr>
        <w:t xml:space="preserve">» </w:t>
      </w:r>
    </w:p>
    <w:p w:rsidR="00D12D55" w:rsidRPr="00D12D55" w:rsidRDefault="00D12D55" w:rsidP="00D12D55">
      <w:pPr>
        <w:suppressAutoHyphens w:val="0"/>
        <w:spacing w:line="259" w:lineRule="auto"/>
        <w:rPr>
          <w:rFonts w:eastAsia="Times New Roman"/>
          <w:color w:val="000000"/>
          <w:sz w:val="28"/>
          <w:szCs w:val="22"/>
          <w:lang w:eastAsia="ru-RU"/>
        </w:rPr>
      </w:pPr>
      <w:r w:rsidRPr="00D12D55">
        <w:rPr>
          <w:rFonts w:eastAsia="Times New Roman"/>
          <w:color w:val="000000"/>
          <w:sz w:val="28"/>
          <w:szCs w:val="22"/>
          <w:lang w:eastAsia="ru-RU"/>
        </w:rPr>
        <w:t xml:space="preserve"> </w:t>
      </w:r>
    </w:p>
    <w:p w:rsidR="00D12D55" w:rsidRPr="00D12D55" w:rsidRDefault="00D12D55" w:rsidP="00D12D55">
      <w:pPr>
        <w:suppressAutoHyphens w:val="0"/>
        <w:spacing w:line="259" w:lineRule="auto"/>
        <w:rPr>
          <w:rFonts w:eastAsia="Times New Roman"/>
          <w:color w:val="000000"/>
          <w:sz w:val="28"/>
          <w:szCs w:val="22"/>
          <w:lang w:eastAsia="ru-RU"/>
        </w:rPr>
      </w:pPr>
      <w:r w:rsidRPr="00D12D55">
        <w:rPr>
          <w:rFonts w:eastAsia="Times New Roman"/>
          <w:color w:val="000000"/>
          <w:sz w:val="28"/>
          <w:szCs w:val="22"/>
          <w:lang w:eastAsia="ru-RU"/>
        </w:rPr>
        <w:t xml:space="preserve"> </w:t>
      </w:r>
    </w:p>
    <w:p w:rsidR="00D12D55" w:rsidRPr="00D12D55" w:rsidRDefault="00D12D55" w:rsidP="00D12D55">
      <w:pPr>
        <w:suppressAutoHyphens w:val="0"/>
        <w:spacing w:line="259" w:lineRule="auto"/>
        <w:rPr>
          <w:rFonts w:eastAsia="Times New Roman"/>
          <w:color w:val="000000"/>
          <w:sz w:val="28"/>
          <w:szCs w:val="22"/>
          <w:lang w:eastAsia="ru-RU"/>
        </w:rPr>
      </w:pPr>
      <w:r w:rsidRPr="00D12D55">
        <w:rPr>
          <w:rFonts w:eastAsia="Times New Roman"/>
          <w:color w:val="000000"/>
          <w:sz w:val="28"/>
          <w:szCs w:val="22"/>
          <w:lang w:eastAsia="ru-RU"/>
        </w:rPr>
        <w:t xml:space="preserve"> </w:t>
      </w:r>
    </w:p>
    <w:p w:rsidR="00D12D55" w:rsidRPr="00D12D55" w:rsidRDefault="00D12D55" w:rsidP="00D12D55">
      <w:pPr>
        <w:suppressAutoHyphens w:val="0"/>
        <w:spacing w:after="3" w:line="249" w:lineRule="auto"/>
        <w:ind w:left="1901"/>
        <w:jc w:val="both"/>
        <w:rPr>
          <w:rFonts w:eastAsia="Times New Roman"/>
          <w:color w:val="000000"/>
          <w:sz w:val="28"/>
          <w:szCs w:val="22"/>
          <w:lang w:eastAsia="ru-RU"/>
        </w:rPr>
      </w:pPr>
      <w:r w:rsidRPr="00D12D55">
        <w:rPr>
          <w:rFonts w:eastAsia="Times New Roman"/>
          <w:color w:val="000000"/>
          <w:sz w:val="28"/>
          <w:szCs w:val="22"/>
          <w:lang w:eastAsia="ru-RU"/>
        </w:rPr>
        <w:t xml:space="preserve">Составитель: преподаватель Филиппов А.В. </w:t>
      </w:r>
    </w:p>
    <w:p w:rsidR="00D12D55" w:rsidRPr="00D12D55" w:rsidRDefault="00D12D55" w:rsidP="00D12D55">
      <w:pPr>
        <w:suppressAutoHyphens w:val="0"/>
        <w:spacing w:line="259" w:lineRule="auto"/>
        <w:ind w:left="64"/>
        <w:jc w:val="center"/>
        <w:rPr>
          <w:rFonts w:eastAsia="Times New Roman"/>
          <w:color w:val="000000"/>
          <w:sz w:val="28"/>
          <w:szCs w:val="22"/>
          <w:lang w:eastAsia="ru-RU"/>
        </w:rPr>
      </w:pPr>
      <w:r w:rsidRPr="00D12D55">
        <w:rPr>
          <w:rFonts w:eastAsia="Times New Roman"/>
          <w:color w:val="000000"/>
          <w:sz w:val="28"/>
          <w:szCs w:val="22"/>
          <w:lang w:eastAsia="ru-RU"/>
        </w:rPr>
        <w:t xml:space="preserve"> </w:t>
      </w:r>
    </w:p>
    <w:p w:rsidR="00D12D55" w:rsidRPr="00D12D55" w:rsidRDefault="00D12D55" w:rsidP="00D12D55">
      <w:pPr>
        <w:suppressAutoHyphens w:val="0"/>
        <w:spacing w:line="259" w:lineRule="auto"/>
        <w:ind w:left="64"/>
        <w:jc w:val="center"/>
        <w:rPr>
          <w:rFonts w:eastAsia="Times New Roman"/>
          <w:color w:val="000000"/>
          <w:sz w:val="28"/>
          <w:szCs w:val="22"/>
          <w:lang w:eastAsia="ru-RU"/>
        </w:rPr>
      </w:pPr>
      <w:r w:rsidRPr="00D12D55">
        <w:rPr>
          <w:rFonts w:eastAsia="Times New Roman"/>
          <w:color w:val="000000"/>
          <w:sz w:val="28"/>
          <w:szCs w:val="22"/>
          <w:lang w:eastAsia="ru-RU"/>
        </w:rPr>
        <w:t xml:space="preserve"> </w:t>
      </w:r>
    </w:p>
    <w:p w:rsidR="00D12D55" w:rsidRPr="00D12D55" w:rsidRDefault="00D12D55" w:rsidP="00D12D55">
      <w:pPr>
        <w:suppressAutoHyphens w:val="0"/>
        <w:spacing w:line="259" w:lineRule="auto"/>
        <w:ind w:left="64"/>
        <w:jc w:val="center"/>
        <w:rPr>
          <w:rFonts w:eastAsia="Times New Roman"/>
          <w:color w:val="000000"/>
          <w:sz w:val="28"/>
          <w:szCs w:val="22"/>
          <w:lang w:eastAsia="ru-RU"/>
        </w:rPr>
      </w:pPr>
      <w:r w:rsidRPr="00D12D55">
        <w:rPr>
          <w:rFonts w:eastAsia="Times New Roman"/>
          <w:color w:val="000000"/>
          <w:sz w:val="28"/>
          <w:szCs w:val="22"/>
          <w:lang w:eastAsia="ru-RU"/>
        </w:rPr>
        <w:t xml:space="preserve"> </w:t>
      </w:r>
    </w:p>
    <w:p w:rsidR="00D12D55" w:rsidRPr="00D12D55" w:rsidRDefault="00D12D55" w:rsidP="00D12D55">
      <w:pPr>
        <w:suppressAutoHyphens w:val="0"/>
        <w:spacing w:line="259" w:lineRule="auto"/>
        <w:ind w:left="64"/>
        <w:jc w:val="center"/>
        <w:rPr>
          <w:rFonts w:eastAsia="Times New Roman"/>
          <w:color w:val="000000"/>
          <w:sz w:val="28"/>
          <w:szCs w:val="22"/>
          <w:lang w:eastAsia="ru-RU"/>
        </w:rPr>
      </w:pPr>
      <w:r w:rsidRPr="00D12D55">
        <w:rPr>
          <w:rFonts w:eastAsia="Times New Roman"/>
          <w:color w:val="000000"/>
          <w:sz w:val="28"/>
          <w:szCs w:val="22"/>
          <w:lang w:eastAsia="ru-RU"/>
        </w:rPr>
        <w:t xml:space="preserve"> </w:t>
      </w:r>
    </w:p>
    <w:p w:rsidR="00D12D55" w:rsidRPr="00D12D55" w:rsidRDefault="00D12D55" w:rsidP="00D12D55">
      <w:pPr>
        <w:suppressAutoHyphens w:val="0"/>
        <w:spacing w:line="259" w:lineRule="auto"/>
        <w:ind w:left="64"/>
        <w:jc w:val="center"/>
        <w:rPr>
          <w:rFonts w:eastAsia="Times New Roman"/>
          <w:color w:val="000000"/>
          <w:sz w:val="28"/>
          <w:szCs w:val="22"/>
          <w:lang w:eastAsia="ru-RU"/>
        </w:rPr>
      </w:pPr>
      <w:r w:rsidRPr="00D12D55">
        <w:rPr>
          <w:rFonts w:eastAsia="Times New Roman"/>
          <w:color w:val="000000"/>
          <w:sz w:val="28"/>
          <w:szCs w:val="22"/>
          <w:lang w:eastAsia="ru-RU"/>
        </w:rPr>
        <w:t xml:space="preserve"> </w:t>
      </w:r>
    </w:p>
    <w:p w:rsidR="00D12D55" w:rsidRPr="00D12D55" w:rsidRDefault="00D12D55" w:rsidP="00D12D55">
      <w:pPr>
        <w:suppressAutoHyphens w:val="0"/>
        <w:spacing w:line="259" w:lineRule="auto"/>
        <w:ind w:left="64"/>
        <w:jc w:val="center"/>
        <w:rPr>
          <w:rFonts w:eastAsia="Times New Roman"/>
          <w:color w:val="000000"/>
          <w:sz w:val="28"/>
          <w:szCs w:val="22"/>
          <w:lang w:eastAsia="ru-RU"/>
        </w:rPr>
      </w:pPr>
      <w:r w:rsidRPr="00D12D55">
        <w:rPr>
          <w:rFonts w:eastAsia="Times New Roman"/>
          <w:color w:val="000000"/>
          <w:sz w:val="28"/>
          <w:szCs w:val="22"/>
          <w:lang w:eastAsia="ru-RU"/>
        </w:rPr>
        <w:t xml:space="preserve"> </w:t>
      </w:r>
    </w:p>
    <w:p w:rsidR="00D12D55" w:rsidRPr="00D12D55" w:rsidRDefault="00D12D55" w:rsidP="00D12D55">
      <w:pPr>
        <w:suppressAutoHyphens w:val="0"/>
        <w:spacing w:line="259" w:lineRule="auto"/>
        <w:ind w:left="64"/>
        <w:jc w:val="center"/>
        <w:rPr>
          <w:rFonts w:eastAsia="Times New Roman"/>
          <w:color w:val="000000"/>
          <w:sz w:val="28"/>
          <w:szCs w:val="22"/>
          <w:lang w:eastAsia="ru-RU"/>
        </w:rPr>
      </w:pPr>
      <w:r w:rsidRPr="00D12D55">
        <w:rPr>
          <w:rFonts w:eastAsia="Times New Roman"/>
          <w:color w:val="000000"/>
          <w:sz w:val="28"/>
          <w:szCs w:val="22"/>
          <w:lang w:eastAsia="ru-RU"/>
        </w:rPr>
        <w:t xml:space="preserve"> </w:t>
      </w:r>
    </w:p>
    <w:p w:rsidR="00D12D55" w:rsidRPr="00D12D55" w:rsidRDefault="00D12D55" w:rsidP="00D12D55">
      <w:pPr>
        <w:suppressAutoHyphens w:val="0"/>
        <w:spacing w:line="259" w:lineRule="auto"/>
        <w:ind w:left="64"/>
        <w:jc w:val="center"/>
        <w:rPr>
          <w:rFonts w:eastAsia="Times New Roman"/>
          <w:color w:val="000000"/>
          <w:sz w:val="28"/>
          <w:szCs w:val="22"/>
          <w:lang w:eastAsia="ru-RU"/>
        </w:rPr>
      </w:pPr>
      <w:r w:rsidRPr="00D12D55">
        <w:rPr>
          <w:rFonts w:eastAsia="Times New Roman"/>
          <w:color w:val="000000"/>
          <w:sz w:val="28"/>
          <w:szCs w:val="22"/>
          <w:lang w:eastAsia="ru-RU"/>
        </w:rPr>
        <w:t xml:space="preserve"> </w:t>
      </w:r>
    </w:p>
    <w:p w:rsidR="00D12D55" w:rsidRPr="00D12D55" w:rsidRDefault="00D12D55" w:rsidP="00D12D55">
      <w:pPr>
        <w:suppressAutoHyphens w:val="0"/>
        <w:spacing w:line="259" w:lineRule="auto"/>
        <w:ind w:left="64"/>
        <w:jc w:val="center"/>
        <w:rPr>
          <w:rFonts w:eastAsia="Times New Roman"/>
          <w:color w:val="000000"/>
          <w:sz w:val="28"/>
          <w:szCs w:val="22"/>
          <w:lang w:eastAsia="ru-RU"/>
        </w:rPr>
      </w:pPr>
      <w:r w:rsidRPr="00D12D55">
        <w:rPr>
          <w:rFonts w:eastAsia="Times New Roman"/>
          <w:color w:val="000000"/>
          <w:sz w:val="28"/>
          <w:szCs w:val="22"/>
          <w:lang w:eastAsia="ru-RU"/>
        </w:rPr>
        <w:t xml:space="preserve"> </w:t>
      </w:r>
    </w:p>
    <w:p w:rsidR="00D12D55" w:rsidRPr="00D12D55" w:rsidRDefault="00D12D55" w:rsidP="00D12D55">
      <w:pPr>
        <w:suppressAutoHyphens w:val="0"/>
        <w:spacing w:line="259" w:lineRule="auto"/>
        <w:ind w:left="64"/>
        <w:jc w:val="center"/>
        <w:rPr>
          <w:rFonts w:eastAsia="Times New Roman"/>
          <w:color w:val="000000"/>
          <w:sz w:val="28"/>
          <w:szCs w:val="22"/>
          <w:lang w:eastAsia="ru-RU"/>
        </w:rPr>
      </w:pPr>
      <w:r w:rsidRPr="00D12D55">
        <w:rPr>
          <w:rFonts w:eastAsia="Times New Roman"/>
          <w:color w:val="000000"/>
          <w:sz w:val="28"/>
          <w:szCs w:val="22"/>
          <w:lang w:eastAsia="ru-RU"/>
        </w:rPr>
        <w:t xml:space="preserve"> </w:t>
      </w:r>
    </w:p>
    <w:p w:rsidR="00D12D55" w:rsidRPr="00D12D55" w:rsidRDefault="00D12D55" w:rsidP="00D12D55">
      <w:pPr>
        <w:suppressAutoHyphens w:val="0"/>
        <w:spacing w:line="259" w:lineRule="auto"/>
        <w:ind w:left="64"/>
        <w:jc w:val="center"/>
        <w:rPr>
          <w:rFonts w:eastAsia="Times New Roman"/>
          <w:color w:val="000000"/>
          <w:sz w:val="28"/>
          <w:szCs w:val="22"/>
          <w:lang w:eastAsia="ru-RU"/>
        </w:rPr>
      </w:pPr>
      <w:r w:rsidRPr="00D12D55">
        <w:rPr>
          <w:rFonts w:eastAsia="Times New Roman"/>
          <w:color w:val="000000"/>
          <w:sz w:val="28"/>
          <w:szCs w:val="22"/>
          <w:lang w:eastAsia="ru-RU"/>
        </w:rPr>
        <w:t xml:space="preserve"> </w:t>
      </w:r>
    </w:p>
    <w:p w:rsidR="00D12D55" w:rsidRPr="00D12D55" w:rsidRDefault="00D12D55" w:rsidP="00D12D55">
      <w:pPr>
        <w:suppressAutoHyphens w:val="0"/>
        <w:spacing w:line="259" w:lineRule="auto"/>
        <w:ind w:left="64"/>
        <w:jc w:val="center"/>
        <w:rPr>
          <w:rFonts w:eastAsia="Times New Roman"/>
          <w:color w:val="000000"/>
          <w:sz w:val="28"/>
          <w:szCs w:val="22"/>
          <w:lang w:eastAsia="ru-RU"/>
        </w:rPr>
      </w:pPr>
      <w:r w:rsidRPr="00D12D55">
        <w:rPr>
          <w:rFonts w:eastAsia="Times New Roman"/>
          <w:color w:val="000000"/>
          <w:sz w:val="28"/>
          <w:szCs w:val="22"/>
          <w:lang w:eastAsia="ru-RU"/>
        </w:rPr>
        <w:t xml:space="preserve"> </w:t>
      </w:r>
    </w:p>
    <w:p w:rsidR="00D12D55" w:rsidRPr="00D12D55" w:rsidRDefault="00D12D55" w:rsidP="00D12D55">
      <w:pPr>
        <w:suppressAutoHyphens w:val="0"/>
        <w:spacing w:line="259" w:lineRule="auto"/>
        <w:ind w:left="64"/>
        <w:jc w:val="center"/>
        <w:rPr>
          <w:rFonts w:eastAsia="Times New Roman"/>
          <w:color w:val="000000"/>
          <w:sz w:val="28"/>
          <w:szCs w:val="22"/>
          <w:lang w:eastAsia="ru-RU"/>
        </w:rPr>
      </w:pPr>
      <w:r w:rsidRPr="00D12D55">
        <w:rPr>
          <w:rFonts w:eastAsia="Times New Roman"/>
          <w:color w:val="000000"/>
          <w:sz w:val="28"/>
          <w:szCs w:val="22"/>
          <w:lang w:eastAsia="ru-RU"/>
        </w:rPr>
        <w:t xml:space="preserve"> </w:t>
      </w:r>
    </w:p>
    <w:p w:rsidR="00D12D55" w:rsidRPr="00D12D55" w:rsidRDefault="004A5B19" w:rsidP="00D12D55">
      <w:pPr>
        <w:suppressAutoHyphens w:val="0"/>
        <w:spacing w:after="7" w:line="253" w:lineRule="auto"/>
        <w:ind w:left="10" w:right="9" w:hanging="10"/>
        <w:jc w:val="center"/>
        <w:rPr>
          <w:rFonts w:eastAsia="Times New Roman"/>
          <w:color w:val="000000"/>
          <w:sz w:val="28"/>
          <w:szCs w:val="22"/>
          <w:lang w:eastAsia="ru-RU"/>
        </w:rPr>
      </w:pPr>
      <w:r>
        <w:rPr>
          <w:rFonts w:eastAsia="Times New Roman"/>
          <w:color w:val="000000"/>
          <w:sz w:val="28"/>
          <w:szCs w:val="22"/>
          <w:lang w:eastAsia="ru-RU"/>
        </w:rPr>
        <w:t>Саратов, 2020</w:t>
      </w:r>
      <w:r w:rsidR="00D12D55" w:rsidRPr="00D12D55">
        <w:rPr>
          <w:rFonts w:eastAsia="Times New Roman"/>
          <w:color w:val="000000"/>
          <w:sz w:val="28"/>
          <w:szCs w:val="22"/>
          <w:lang w:eastAsia="ru-RU"/>
        </w:rPr>
        <w:t xml:space="preserve"> </w:t>
      </w:r>
    </w:p>
    <w:p w:rsidR="00D12D55" w:rsidRDefault="00D12D55" w:rsidP="00D12D55">
      <w:pPr>
        <w:jc w:val="center"/>
        <w:rPr>
          <w:b/>
          <w:bCs/>
          <w:sz w:val="28"/>
          <w:szCs w:val="28"/>
        </w:rPr>
      </w:pPr>
    </w:p>
    <w:p w:rsidR="002E78EA" w:rsidRPr="002E78EA" w:rsidRDefault="002E78EA" w:rsidP="002E78EA">
      <w:pPr>
        <w:keepNext/>
        <w:keepLines/>
        <w:suppressAutoHyphens w:val="0"/>
        <w:spacing w:line="259" w:lineRule="auto"/>
        <w:ind w:left="14" w:right="11" w:hanging="10"/>
        <w:jc w:val="center"/>
        <w:outlineLvl w:val="0"/>
        <w:rPr>
          <w:rFonts w:eastAsia="Times New Roman"/>
          <w:b/>
          <w:color w:val="000000"/>
          <w:sz w:val="28"/>
          <w:szCs w:val="22"/>
          <w:lang w:eastAsia="ru-RU"/>
        </w:rPr>
      </w:pPr>
      <w:r w:rsidRPr="002E78EA">
        <w:rPr>
          <w:rFonts w:eastAsia="Times New Roman"/>
          <w:b/>
          <w:color w:val="000000"/>
          <w:sz w:val="28"/>
          <w:szCs w:val="22"/>
          <w:lang w:eastAsia="ru-RU"/>
        </w:rPr>
        <w:t xml:space="preserve">МЕТОДИЧЕСКИЕ УКАЗАНИЯ ПО </w:t>
      </w:r>
      <w:proofErr w:type="gramStart"/>
      <w:r w:rsidRPr="002E78EA">
        <w:rPr>
          <w:rFonts w:eastAsia="Times New Roman"/>
          <w:b/>
          <w:color w:val="000000"/>
          <w:sz w:val="28"/>
          <w:szCs w:val="22"/>
          <w:lang w:eastAsia="ru-RU"/>
        </w:rPr>
        <w:t>ВЫПОЛНЕНИЮ  КОНТРОЛЬНЫХ</w:t>
      </w:r>
      <w:proofErr w:type="gramEnd"/>
      <w:r w:rsidRPr="002E78EA">
        <w:rPr>
          <w:rFonts w:eastAsia="Times New Roman"/>
          <w:b/>
          <w:color w:val="000000"/>
          <w:sz w:val="28"/>
          <w:szCs w:val="22"/>
          <w:lang w:eastAsia="ru-RU"/>
        </w:rPr>
        <w:t xml:space="preserve"> РАБОТ </w:t>
      </w:r>
    </w:p>
    <w:p w:rsidR="002E78EA" w:rsidRPr="002E78EA" w:rsidRDefault="002E78EA" w:rsidP="002E78EA">
      <w:pPr>
        <w:suppressAutoHyphens w:val="0"/>
        <w:spacing w:line="259" w:lineRule="auto"/>
        <w:ind w:left="720"/>
        <w:rPr>
          <w:rFonts w:eastAsia="Times New Roman"/>
          <w:color w:val="000000"/>
          <w:sz w:val="28"/>
          <w:szCs w:val="22"/>
          <w:lang w:eastAsia="ru-RU"/>
        </w:rPr>
      </w:pPr>
      <w:r w:rsidRPr="002E78EA">
        <w:rPr>
          <w:rFonts w:eastAsia="Times New Roman"/>
          <w:color w:val="000000"/>
          <w:sz w:val="28"/>
          <w:szCs w:val="22"/>
          <w:lang w:eastAsia="ru-RU"/>
        </w:rPr>
        <w:t xml:space="preserve"> </w:t>
      </w:r>
    </w:p>
    <w:p w:rsidR="002E78EA" w:rsidRPr="002E78EA" w:rsidRDefault="002E78EA" w:rsidP="002E78EA">
      <w:pPr>
        <w:suppressAutoHyphens w:val="0"/>
        <w:spacing w:after="3" w:line="249" w:lineRule="auto"/>
        <w:ind w:left="-15" w:firstLine="710"/>
        <w:jc w:val="both"/>
        <w:rPr>
          <w:rFonts w:eastAsia="Times New Roman"/>
          <w:color w:val="000000"/>
          <w:sz w:val="28"/>
          <w:szCs w:val="22"/>
          <w:lang w:eastAsia="ru-RU"/>
        </w:rPr>
      </w:pPr>
      <w:r w:rsidRPr="002E78EA">
        <w:rPr>
          <w:rFonts w:eastAsia="Times New Roman"/>
          <w:color w:val="000000"/>
          <w:sz w:val="28"/>
          <w:szCs w:val="22"/>
          <w:lang w:eastAsia="ru-RU"/>
        </w:rPr>
        <w:t>Программой дисциплины предусмотрено выполнение студентом одной контрольной работы. Задание на эту работу включает вопросы и задачи по основным разделам курса, и оно выдается индивидуально каждому студенту. Номер варианта контрольной работы берется по двум последним цифрам шифра зачетной книжки студента. При этом необходимо учесть, что общее количество вариантов равно 25 и номер варианта не будет равен двум последним цифрам шифра, если последние больше 25. Так, например, для шифра Аз–02–19 берется вариант задания № 19, для шифра Аз– 02–30 берется вариант задания № 5 (5 = 30 – 25), для шифра Аз–02–70 берется вариант задания № 20 (20 = 70 – 25</w:t>
      </w:r>
      <w:r w:rsidRPr="002E78EA">
        <w:rPr>
          <w:rFonts w:ascii="Segoe UI Symbol" w:eastAsia="Segoe UI Symbol" w:hAnsi="Segoe UI Symbol" w:cs="Segoe UI Symbol"/>
          <w:color w:val="000000"/>
          <w:sz w:val="28"/>
          <w:szCs w:val="22"/>
          <w:lang w:eastAsia="ru-RU"/>
        </w:rPr>
        <w:t></w:t>
      </w:r>
      <w:r w:rsidRPr="002E78EA">
        <w:rPr>
          <w:rFonts w:eastAsia="Times New Roman"/>
          <w:color w:val="000000"/>
          <w:sz w:val="28"/>
          <w:szCs w:val="22"/>
          <w:lang w:eastAsia="ru-RU"/>
        </w:rPr>
        <w:t>2), для шифра Аз–02–87 берется вариант задания № 12 (12 = 87 – 25</w:t>
      </w:r>
      <w:r w:rsidRPr="002E78EA">
        <w:rPr>
          <w:rFonts w:ascii="Segoe UI Symbol" w:eastAsia="Segoe UI Symbol" w:hAnsi="Segoe UI Symbol" w:cs="Segoe UI Symbol"/>
          <w:color w:val="000000"/>
          <w:sz w:val="28"/>
          <w:szCs w:val="22"/>
          <w:lang w:eastAsia="ru-RU"/>
        </w:rPr>
        <w:t></w:t>
      </w:r>
      <w:r w:rsidRPr="002E78EA">
        <w:rPr>
          <w:rFonts w:eastAsia="Times New Roman"/>
          <w:color w:val="000000"/>
          <w:sz w:val="28"/>
          <w:szCs w:val="22"/>
          <w:lang w:eastAsia="ru-RU"/>
        </w:rPr>
        <w:t xml:space="preserve">3). </w:t>
      </w:r>
    </w:p>
    <w:p w:rsidR="002E78EA" w:rsidRPr="002E78EA" w:rsidRDefault="002E78EA" w:rsidP="002E78EA">
      <w:pPr>
        <w:suppressAutoHyphens w:val="0"/>
        <w:spacing w:after="3" w:line="249" w:lineRule="auto"/>
        <w:ind w:left="-15" w:firstLine="710"/>
        <w:jc w:val="both"/>
        <w:rPr>
          <w:rFonts w:eastAsia="Times New Roman"/>
          <w:color w:val="000000"/>
          <w:sz w:val="28"/>
          <w:szCs w:val="22"/>
          <w:lang w:eastAsia="ru-RU"/>
        </w:rPr>
      </w:pPr>
      <w:r w:rsidRPr="002E78EA">
        <w:rPr>
          <w:rFonts w:eastAsia="Times New Roman"/>
          <w:color w:val="000000"/>
          <w:sz w:val="28"/>
          <w:szCs w:val="22"/>
          <w:lang w:eastAsia="ru-RU"/>
        </w:rPr>
        <w:t xml:space="preserve">Контрольная работа выполняется в отдельной тетради или в печатном варианте на листах А4. На обложке тетради или на титульном листе необходимо указать название предмета («Материаловедение»), номер варианта задания по контрольной работе, фамилию, имя и отчество студента, полный шифр зачетной книжки. В тексте контрольной работы должны быть полностью записаны вопросы данного варианта. </w:t>
      </w:r>
    </w:p>
    <w:p w:rsidR="002E78EA" w:rsidRDefault="002E78EA" w:rsidP="00D12D55">
      <w:pPr>
        <w:jc w:val="center"/>
        <w:rPr>
          <w:b/>
          <w:bCs/>
          <w:sz w:val="28"/>
          <w:szCs w:val="28"/>
        </w:rPr>
      </w:pPr>
    </w:p>
    <w:p w:rsidR="002E78EA" w:rsidRDefault="002E78EA" w:rsidP="00D12D55">
      <w:pPr>
        <w:jc w:val="center"/>
        <w:rPr>
          <w:b/>
          <w:bCs/>
          <w:sz w:val="28"/>
          <w:szCs w:val="28"/>
        </w:rPr>
      </w:pPr>
      <w:r w:rsidRPr="002E78EA">
        <w:rPr>
          <w:b/>
          <w:bCs/>
          <w:sz w:val="28"/>
          <w:szCs w:val="28"/>
        </w:rPr>
        <w:t>ВАРИАНТЫ ЗАДАНИЙ ДЛЯ КОНТРОЛЬНЫХ РАБОТ</w:t>
      </w:r>
    </w:p>
    <w:p w:rsidR="00D12D55" w:rsidRPr="003110FB" w:rsidRDefault="00D12D55" w:rsidP="00D12D5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Вариант 1.</w:t>
      </w:r>
    </w:p>
    <w:p w:rsidR="00D12D55" w:rsidRPr="009A688A" w:rsidRDefault="00D12D55" w:rsidP="00D12D55">
      <w:pPr>
        <w:jc w:val="both"/>
        <w:rPr>
          <w:bCs/>
          <w:sz w:val="28"/>
          <w:szCs w:val="28"/>
        </w:rPr>
      </w:pPr>
      <w:r w:rsidRPr="009A688A">
        <w:rPr>
          <w:bCs/>
          <w:sz w:val="28"/>
          <w:szCs w:val="28"/>
        </w:rPr>
        <w:t>1. Укажите правила подготовки рабочего места под производство сварочных работ.</w:t>
      </w:r>
    </w:p>
    <w:p w:rsidR="00D12D55" w:rsidRPr="009A688A" w:rsidRDefault="00D12D55" w:rsidP="00D12D55">
      <w:pPr>
        <w:pStyle w:val="a3"/>
        <w:spacing w:after="0" w:line="240" w:lineRule="auto"/>
        <w:ind w:left="284" w:hanging="284"/>
        <w:jc w:val="both"/>
        <w:rPr>
          <w:rFonts w:ascii="Times New Roman" w:hAnsi="Times New Roman"/>
          <w:b/>
          <w:bCs/>
          <w:sz w:val="28"/>
          <w:szCs w:val="28"/>
        </w:rPr>
      </w:pPr>
      <w:r w:rsidRPr="009A688A">
        <w:rPr>
          <w:rFonts w:ascii="Times New Roman" w:eastAsia="MS Mincho" w:hAnsi="Times New Roman"/>
          <w:bCs/>
          <w:sz w:val="28"/>
          <w:szCs w:val="28"/>
          <w:lang w:eastAsia="ar-SA"/>
        </w:rPr>
        <w:t xml:space="preserve">2. </w:t>
      </w:r>
      <w:r w:rsidRPr="009A688A">
        <w:rPr>
          <w:rFonts w:ascii="Times New Roman" w:hAnsi="Times New Roman"/>
          <w:bCs/>
          <w:sz w:val="28"/>
          <w:szCs w:val="28"/>
        </w:rPr>
        <w:t>Что называется технологическим процессом изготовления сварных конструкций? Перечислите операции, входящие в технологический процесс изготовления конструкции, определите их назначение.</w:t>
      </w:r>
    </w:p>
    <w:p w:rsidR="00D12D55" w:rsidRDefault="00D12D55" w:rsidP="00D12D55">
      <w:pPr>
        <w:ind w:left="284" w:hanging="284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 Какие существуют способы очистки металла, рассмотрите технологию и оборудование, применяемое для очистки металла шва</w:t>
      </w:r>
      <w:r w:rsidRPr="001C5302">
        <w:rPr>
          <w:rFonts w:eastAsia="Calibri"/>
          <w:sz w:val="28"/>
          <w:szCs w:val="28"/>
          <w:lang w:eastAsia="en-US"/>
        </w:rPr>
        <w:t>?</w:t>
      </w:r>
    </w:p>
    <w:p w:rsidR="00D12D55" w:rsidRDefault="00D12D55" w:rsidP="00D12D55">
      <w:pPr>
        <w:ind w:left="284" w:hanging="284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4. </w:t>
      </w:r>
      <w:r w:rsidRPr="00F8009B">
        <w:rPr>
          <w:sz w:val="28"/>
          <w:szCs w:val="28"/>
        </w:rPr>
        <w:t xml:space="preserve">После сварки таврового </w:t>
      </w:r>
      <w:proofErr w:type="gramStart"/>
      <w:r w:rsidRPr="00F8009B">
        <w:rPr>
          <w:sz w:val="28"/>
          <w:szCs w:val="28"/>
        </w:rPr>
        <w:t>соединения  произошла</w:t>
      </w:r>
      <w:proofErr w:type="gramEnd"/>
      <w:r w:rsidRPr="00F8009B">
        <w:rPr>
          <w:sz w:val="28"/>
          <w:szCs w:val="28"/>
        </w:rPr>
        <w:t xml:space="preserve"> деформация конструкции. </w:t>
      </w:r>
    </w:p>
    <w:p w:rsidR="00D12D55" w:rsidRDefault="00D12D55" w:rsidP="00D12D55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F8009B">
        <w:rPr>
          <w:sz w:val="28"/>
          <w:szCs w:val="28"/>
        </w:rPr>
        <w:t>Укажите причины и способ исправления деформации.</w:t>
      </w:r>
    </w:p>
    <w:p w:rsidR="00D12D55" w:rsidRDefault="00D12D55" w:rsidP="00D12D5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073902E" wp14:editId="0C6EFA19">
            <wp:simplePos x="0" y="0"/>
            <wp:positionH relativeFrom="column">
              <wp:posOffset>1937385</wp:posOffset>
            </wp:positionH>
            <wp:positionV relativeFrom="paragraph">
              <wp:posOffset>83185</wp:posOffset>
            </wp:positionV>
            <wp:extent cx="1566545" cy="1076325"/>
            <wp:effectExtent l="19050" t="0" r="0" b="0"/>
            <wp:wrapTight wrapText="bothSides">
              <wp:wrapPolygon edited="0">
                <wp:start x="-263" y="0"/>
                <wp:lineTo x="-263" y="21409"/>
                <wp:lineTo x="21539" y="21409"/>
                <wp:lineTo x="21539" y="0"/>
                <wp:lineTo x="-263" y="0"/>
              </wp:wrapPolygon>
            </wp:wrapTight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ind w:left="284" w:hanging="284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jc w:val="center"/>
        <w:rPr>
          <w:b/>
          <w:bCs/>
          <w:sz w:val="28"/>
          <w:szCs w:val="28"/>
        </w:rPr>
      </w:pPr>
    </w:p>
    <w:p w:rsidR="00D12D55" w:rsidRPr="009A688A" w:rsidRDefault="00D12D55" w:rsidP="00D12D55">
      <w:pPr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Вариант 2.</w:t>
      </w:r>
    </w:p>
    <w:p w:rsidR="00D12D55" w:rsidRPr="009A688A" w:rsidRDefault="00D12D55" w:rsidP="00D12D55">
      <w:pPr>
        <w:ind w:left="426" w:hanging="426"/>
        <w:jc w:val="both"/>
        <w:rPr>
          <w:sz w:val="28"/>
          <w:szCs w:val="28"/>
        </w:rPr>
      </w:pPr>
      <w:r w:rsidRPr="009A688A">
        <w:rPr>
          <w:bCs/>
          <w:sz w:val="28"/>
          <w:szCs w:val="28"/>
        </w:rPr>
        <w:t xml:space="preserve">1.Определите виды сварочных постов, укажите оборудование сварочного поста постоянного тока, определите его виды </w:t>
      </w:r>
      <w:proofErr w:type="gramStart"/>
      <w:r w:rsidRPr="009A688A">
        <w:rPr>
          <w:bCs/>
          <w:sz w:val="28"/>
          <w:szCs w:val="28"/>
        </w:rPr>
        <w:t>и  назначение</w:t>
      </w:r>
      <w:proofErr w:type="gramEnd"/>
      <w:r w:rsidRPr="009A688A">
        <w:rPr>
          <w:sz w:val="28"/>
          <w:szCs w:val="28"/>
        </w:rPr>
        <w:t>.</w:t>
      </w:r>
    </w:p>
    <w:p w:rsidR="00D12D55" w:rsidRPr="009A688A" w:rsidRDefault="00D12D55" w:rsidP="00D12D55">
      <w:pPr>
        <w:pStyle w:val="a3"/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9A688A">
        <w:rPr>
          <w:rFonts w:ascii="Times New Roman" w:hAnsi="Times New Roman"/>
          <w:sz w:val="28"/>
          <w:szCs w:val="28"/>
        </w:rPr>
        <w:t xml:space="preserve">2. </w:t>
      </w:r>
      <w:r w:rsidRPr="009A688A">
        <w:rPr>
          <w:rFonts w:ascii="Times New Roman" w:hAnsi="Times New Roman"/>
          <w:bCs/>
          <w:sz w:val="28"/>
          <w:szCs w:val="28"/>
        </w:rPr>
        <w:t>Что называется сварной конструкцией, классификация сварных конструкций и их разновидности?</w:t>
      </w:r>
    </w:p>
    <w:p w:rsidR="00D12D55" w:rsidRDefault="00D12D55" w:rsidP="00D12D55">
      <w:pPr>
        <w:ind w:left="284" w:hanging="284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3. Какие существуют разметочные инструменты, приведите примеры их использования</w:t>
      </w:r>
      <w:r w:rsidRPr="001C5302">
        <w:rPr>
          <w:rFonts w:eastAsia="Calibri"/>
          <w:sz w:val="28"/>
          <w:szCs w:val="28"/>
          <w:lang w:eastAsia="en-US"/>
        </w:rPr>
        <w:t>?</w:t>
      </w:r>
    </w:p>
    <w:p w:rsidR="00D12D55" w:rsidRDefault="00D12D55" w:rsidP="00D12D55">
      <w:pPr>
        <w:ind w:left="284" w:hanging="284"/>
        <w:rPr>
          <w:sz w:val="28"/>
          <w:szCs w:val="28"/>
        </w:rPr>
      </w:pPr>
      <w:r>
        <w:rPr>
          <w:rFonts w:eastAsiaTheme="minorEastAsia" w:cstheme="minorBidi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87D4C34" wp14:editId="19E1266F">
            <wp:simplePos x="0" y="0"/>
            <wp:positionH relativeFrom="column">
              <wp:posOffset>861060</wp:posOffset>
            </wp:positionH>
            <wp:positionV relativeFrom="paragraph">
              <wp:posOffset>508635</wp:posOffset>
            </wp:positionV>
            <wp:extent cx="4011295" cy="1006475"/>
            <wp:effectExtent l="19050" t="0" r="8255" b="0"/>
            <wp:wrapTight wrapText="bothSides">
              <wp:wrapPolygon edited="0">
                <wp:start x="-103" y="0"/>
                <wp:lineTo x="-103" y="21259"/>
                <wp:lineTo x="21644" y="21259"/>
                <wp:lineTo x="21644" y="0"/>
                <wp:lineTo x="-103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100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 w:cstheme="minorBidi"/>
          <w:sz w:val="28"/>
          <w:szCs w:val="28"/>
          <w:lang w:eastAsia="ru-RU"/>
        </w:rPr>
        <w:t xml:space="preserve">4. </w:t>
      </w:r>
      <w:r w:rsidRPr="00ED02DA">
        <w:rPr>
          <w:sz w:val="28"/>
          <w:szCs w:val="28"/>
        </w:rPr>
        <w:t xml:space="preserve">Спрогнозируйте влияние типа разделки кромок </w:t>
      </w:r>
      <w:proofErr w:type="gramStart"/>
      <w:r w:rsidRPr="00ED02DA">
        <w:rPr>
          <w:sz w:val="28"/>
          <w:szCs w:val="28"/>
        </w:rPr>
        <w:t>свариваемых деталей</w:t>
      </w:r>
      <w:proofErr w:type="gramEnd"/>
      <w:r w:rsidRPr="00ED02DA">
        <w:rPr>
          <w:sz w:val="28"/>
          <w:szCs w:val="28"/>
        </w:rPr>
        <w:t xml:space="preserve"> указанных на рисунке на качество </w:t>
      </w:r>
      <w:r>
        <w:rPr>
          <w:sz w:val="28"/>
          <w:szCs w:val="28"/>
        </w:rPr>
        <w:t xml:space="preserve">    </w:t>
      </w:r>
      <w:r w:rsidRPr="00ED02DA">
        <w:rPr>
          <w:sz w:val="28"/>
          <w:szCs w:val="28"/>
        </w:rPr>
        <w:t xml:space="preserve">сварного шва, если толщина заготовок S = 20 мм и S = 10 мм. </w:t>
      </w: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rPr>
          <w:sz w:val="28"/>
          <w:szCs w:val="28"/>
        </w:rPr>
      </w:pPr>
    </w:p>
    <w:p w:rsidR="00D12D55" w:rsidRPr="003110FB" w:rsidRDefault="00D12D55" w:rsidP="00D12D55">
      <w:pPr>
        <w:ind w:left="284" w:hanging="284"/>
        <w:rPr>
          <w:rFonts w:eastAsiaTheme="minorEastAsia" w:cstheme="minorBidi"/>
          <w:sz w:val="28"/>
          <w:szCs w:val="28"/>
          <w:lang w:eastAsia="ru-RU"/>
        </w:rPr>
      </w:pPr>
      <w:r>
        <w:rPr>
          <w:rFonts w:eastAsiaTheme="minorEastAsia" w:cstheme="minorBidi"/>
          <w:sz w:val="28"/>
          <w:szCs w:val="28"/>
          <w:lang w:eastAsia="ru-RU"/>
        </w:rPr>
        <w:t xml:space="preserve"> </w:t>
      </w:r>
    </w:p>
    <w:p w:rsidR="00D12D55" w:rsidRPr="009A688A" w:rsidRDefault="00D12D55" w:rsidP="00D12D55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Вариант 3.</w:t>
      </w:r>
    </w:p>
    <w:p w:rsidR="00D12D55" w:rsidRPr="009A688A" w:rsidRDefault="00D12D55" w:rsidP="00D12D55">
      <w:pPr>
        <w:ind w:left="284" w:hanging="284"/>
        <w:rPr>
          <w:sz w:val="28"/>
          <w:szCs w:val="28"/>
        </w:rPr>
      </w:pPr>
      <w:r w:rsidRPr="009A688A">
        <w:rPr>
          <w:sz w:val="28"/>
          <w:szCs w:val="28"/>
        </w:rPr>
        <w:t>1. Рассмотрите устройство и основные элементы сварочного агрегата, правила регулировки сварочного тока.</w:t>
      </w:r>
    </w:p>
    <w:p w:rsidR="00D12D55" w:rsidRPr="009A688A" w:rsidRDefault="00D12D55" w:rsidP="00D12D55">
      <w:pPr>
        <w:ind w:left="284" w:hanging="284"/>
        <w:rPr>
          <w:sz w:val="28"/>
          <w:szCs w:val="28"/>
        </w:rPr>
      </w:pPr>
      <w:r w:rsidRPr="009A688A">
        <w:rPr>
          <w:sz w:val="28"/>
          <w:szCs w:val="28"/>
        </w:rPr>
        <w:t>2. Что называется балкой? Какие существуют виды сварных балок, из каких материалов целесообразнее изготавливать сварные балки?</w:t>
      </w:r>
    </w:p>
    <w:p w:rsidR="00D12D55" w:rsidRDefault="00D12D55" w:rsidP="00D12D55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 Рассмотрите порядок замены дефектного участка трубы.</w:t>
      </w:r>
    </w:p>
    <w:p w:rsidR="00D12D55" w:rsidRDefault="00D12D55" w:rsidP="00D12D55">
      <w:pPr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4. </w:t>
      </w:r>
      <w:r w:rsidRPr="00ED02DA">
        <w:rPr>
          <w:sz w:val="28"/>
          <w:szCs w:val="28"/>
        </w:rPr>
        <w:t>Проведите сравнительный анализ способов наложения швов.</w:t>
      </w:r>
    </w:p>
    <w:p w:rsidR="00D12D55" w:rsidRDefault="00D12D55" w:rsidP="00D12D55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D8C24FF" wp14:editId="34743F14">
            <wp:simplePos x="0" y="0"/>
            <wp:positionH relativeFrom="column">
              <wp:posOffset>606425</wp:posOffset>
            </wp:positionH>
            <wp:positionV relativeFrom="paragraph">
              <wp:posOffset>111760</wp:posOffset>
            </wp:positionV>
            <wp:extent cx="5480685" cy="1122680"/>
            <wp:effectExtent l="19050" t="0" r="5715" b="0"/>
            <wp:wrapTight wrapText="bothSides">
              <wp:wrapPolygon edited="0">
                <wp:start x="-75" y="0"/>
                <wp:lineTo x="-75" y="21258"/>
                <wp:lineTo x="21623" y="21258"/>
                <wp:lineTo x="21623" y="0"/>
                <wp:lineTo x="-75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112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rPr>
          <w:sz w:val="28"/>
          <w:szCs w:val="28"/>
        </w:rPr>
      </w:pPr>
    </w:p>
    <w:p w:rsidR="00D12D55" w:rsidRPr="003110FB" w:rsidRDefault="00D12D55" w:rsidP="00D12D55">
      <w:pPr>
        <w:rPr>
          <w:rFonts w:eastAsiaTheme="minorEastAsia" w:cstheme="minorBidi"/>
          <w:sz w:val="28"/>
          <w:szCs w:val="28"/>
          <w:lang w:eastAsia="ru-RU"/>
        </w:rPr>
      </w:pPr>
    </w:p>
    <w:p w:rsidR="00D12D55" w:rsidRPr="009A688A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jc w:val="both"/>
        <w:rPr>
          <w:sz w:val="28"/>
          <w:szCs w:val="28"/>
        </w:rPr>
      </w:pPr>
    </w:p>
    <w:p w:rsidR="00D12D55" w:rsidRDefault="00D12D55" w:rsidP="00D12D55">
      <w:pPr>
        <w:jc w:val="both"/>
        <w:rPr>
          <w:sz w:val="28"/>
          <w:szCs w:val="28"/>
        </w:rPr>
      </w:pPr>
    </w:p>
    <w:p w:rsidR="00D12D55" w:rsidRDefault="00D12D55" w:rsidP="00D12D55">
      <w:pPr>
        <w:jc w:val="both"/>
        <w:rPr>
          <w:sz w:val="28"/>
          <w:szCs w:val="28"/>
        </w:rPr>
      </w:pPr>
    </w:p>
    <w:p w:rsidR="00D12D55" w:rsidRPr="009A688A" w:rsidRDefault="00D12D55" w:rsidP="00D12D55">
      <w:pPr>
        <w:jc w:val="both"/>
        <w:rPr>
          <w:sz w:val="28"/>
          <w:szCs w:val="28"/>
        </w:rPr>
      </w:pPr>
    </w:p>
    <w:p w:rsidR="00D12D55" w:rsidRPr="009A688A" w:rsidRDefault="00D12D55" w:rsidP="00D12D55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Вариант 4.</w:t>
      </w:r>
    </w:p>
    <w:p w:rsidR="00D12D55" w:rsidRPr="009A688A" w:rsidRDefault="00D12D55" w:rsidP="00D12D55">
      <w:pPr>
        <w:ind w:left="284" w:hanging="284"/>
        <w:rPr>
          <w:sz w:val="28"/>
          <w:szCs w:val="28"/>
        </w:rPr>
      </w:pPr>
      <w:r w:rsidRPr="009A688A">
        <w:rPr>
          <w:bCs/>
          <w:sz w:val="28"/>
          <w:szCs w:val="28"/>
        </w:rPr>
        <w:t>1. Рассмотрите у</w:t>
      </w:r>
      <w:r w:rsidRPr="009A688A">
        <w:rPr>
          <w:sz w:val="28"/>
          <w:szCs w:val="28"/>
        </w:rPr>
        <w:t>стройство и основные элементы сварочного трансформатора, правила регулировки сварочного тока.</w:t>
      </w:r>
    </w:p>
    <w:p w:rsidR="00D12D55" w:rsidRPr="009A688A" w:rsidRDefault="00D12D55" w:rsidP="00D12D55">
      <w:pPr>
        <w:pStyle w:val="a3"/>
        <w:spacing w:after="0" w:line="240" w:lineRule="auto"/>
        <w:ind w:left="284" w:hanging="284"/>
        <w:jc w:val="both"/>
        <w:rPr>
          <w:rFonts w:ascii="Times New Roman" w:hAnsi="Times New Roman"/>
          <w:bCs/>
          <w:sz w:val="28"/>
          <w:szCs w:val="28"/>
        </w:rPr>
      </w:pPr>
      <w:r w:rsidRPr="009A688A">
        <w:rPr>
          <w:rFonts w:ascii="Times New Roman" w:hAnsi="Times New Roman"/>
          <w:bCs/>
          <w:sz w:val="28"/>
          <w:szCs w:val="28"/>
        </w:rPr>
        <w:t>2. Что называют фермой? Какими составными элементами представлены фермы, из каких материалов целесообразнее изготавливать фермы?</w:t>
      </w:r>
    </w:p>
    <w:p w:rsidR="00D12D55" w:rsidRDefault="00D12D55" w:rsidP="00D12D55">
      <w:pPr>
        <w:ind w:left="284" w:hanging="284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 Что называется разметкой? Выполните операции по разметке плоской конструкции по шаблону</w:t>
      </w:r>
      <w:r w:rsidRPr="001C5302">
        <w:rPr>
          <w:rFonts w:eastAsia="Calibri"/>
          <w:sz w:val="28"/>
          <w:szCs w:val="28"/>
          <w:lang w:eastAsia="en-US"/>
        </w:rPr>
        <w:t>?</w:t>
      </w:r>
    </w:p>
    <w:p w:rsidR="00D12D55" w:rsidRDefault="00D12D55" w:rsidP="00D12D55">
      <w:pPr>
        <w:ind w:left="284" w:hanging="284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4. </w:t>
      </w:r>
      <w:r>
        <w:rPr>
          <w:sz w:val="28"/>
          <w:szCs w:val="28"/>
        </w:rPr>
        <w:t xml:space="preserve">Проведите </w:t>
      </w:r>
      <w:r w:rsidRPr="00603792">
        <w:rPr>
          <w:sz w:val="28"/>
          <w:szCs w:val="28"/>
        </w:rPr>
        <w:t>сравните</w:t>
      </w:r>
      <w:r>
        <w:rPr>
          <w:sz w:val="28"/>
          <w:szCs w:val="28"/>
        </w:rPr>
        <w:t xml:space="preserve">льный анализ качества зачистки </w:t>
      </w:r>
      <w:r w:rsidRPr="00603792">
        <w:rPr>
          <w:sz w:val="28"/>
          <w:szCs w:val="28"/>
        </w:rPr>
        <w:t xml:space="preserve">сварных швов после </w:t>
      </w:r>
      <w:proofErr w:type="gramStart"/>
      <w:r w:rsidRPr="00603792">
        <w:rPr>
          <w:sz w:val="28"/>
          <w:szCs w:val="28"/>
        </w:rPr>
        <w:t>с</w:t>
      </w:r>
      <w:r>
        <w:rPr>
          <w:sz w:val="28"/>
          <w:szCs w:val="28"/>
        </w:rPr>
        <w:t>варки  способами</w:t>
      </w:r>
      <w:proofErr w:type="gramEnd"/>
      <w:r>
        <w:rPr>
          <w:sz w:val="28"/>
          <w:szCs w:val="28"/>
        </w:rPr>
        <w:t xml:space="preserve">, изображенными на рисунках. Перечислите </w:t>
      </w:r>
      <w:r w:rsidRPr="00603792">
        <w:rPr>
          <w:sz w:val="28"/>
          <w:szCs w:val="28"/>
        </w:rPr>
        <w:t xml:space="preserve">основные положения безопасного выполнения данной конструкции. Сделайте выводы. </w:t>
      </w:r>
    </w:p>
    <w:p w:rsidR="00D12D55" w:rsidRDefault="00D12D55" w:rsidP="00D12D5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AA4A03B" wp14:editId="48A3D997">
            <wp:simplePos x="0" y="0"/>
            <wp:positionH relativeFrom="column">
              <wp:posOffset>3639185</wp:posOffset>
            </wp:positionH>
            <wp:positionV relativeFrom="paragraph">
              <wp:posOffset>162560</wp:posOffset>
            </wp:positionV>
            <wp:extent cx="1392555" cy="879475"/>
            <wp:effectExtent l="19050" t="0" r="0" b="0"/>
            <wp:wrapTight wrapText="bothSides">
              <wp:wrapPolygon edited="0">
                <wp:start x="-295" y="0"/>
                <wp:lineTo x="-295" y="21054"/>
                <wp:lineTo x="21570" y="21054"/>
                <wp:lineTo x="21570" y="0"/>
                <wp:lineTo x="-295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50DF4DBF" wp14:editId="21B674B3">
            <wp:simplePos x="0" y="0"/>
            <wp:positionH relativeFrom="column">
              <wp:posOffset>525780</wp:posOffset>
            </wp:positionH>
            <wp:positionV relativeFrom="paragraph">
              <wp:posOffset>160655</wp:posOffset>
            </wp:positionV>
            <wp:extent cx="1479550" cy="879475"/>
            <wp:effectExtent l="19050" t="0" r="6350" b="0"/>
            <wp:wrapTight wrapText="bothSides">
              <wp:wrapPolygon edited="0">
                <wp:start x="-278" y="0"/>
                <wp:lineTo x="-278" y="21054"/>
                <wp:lineTo x="21693" y="21054"/>
                <wp:lineTo x="21693" y="0"/>
                <wp:lineTo x="-278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ind w:left="284" w:hanging="284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</w:p>
    <w:p w:rsidR="00D12D55" w:rsidRDefault="00D12D55" w:rsidP="00D12D55">
      <w:pPr>
        <w:jc w:val="both"/>
        <w:rPr>
          <w:rFonts w:eastAsia="Calibri"/>
          <w:sz w:val="28"/>
          <w:szCs w:val="28"/>
          <w:lang w:eastAsia="en-US"/>
        </w:rPr>
      </w:pPr>
    </w:p>
    <w:p w:rsidR="00D12D55" w:rsidRPr="009A688A" w:rsidRDefault="00D12D55" w:rsidP="00D12D55">
      <w:pPr>
        <w:jc w:val="both"/>
        <w:rPr>
          <w:sz w:val="28"/>
          <w:szCs w:val="28"/>
        </w:rPr>
      </w:pPr>
    </w:p>
    <w:p w:rsidR="00D12D55" w:rsidRPr="009A688A" w:rsidRDefault="00D12D55" w:rsidP="00D12D55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Вариант 5.</w:t>
      </w:r>
    </w:p>
    <w:p w:rsidR="00D12D55" w:rsidRPr="009A688A" w:rsidRDefault="00D12D55" w:rsidP="00D12D55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 w:rsidRPr="009A688A">
        <w:rPr>
          <w:rFonts w:eastAsia="Calibri"/>
          <w:sz w:val="28"/>
          <w:szCs w:val="28"/>
          <w:lang w:eastAsia="en-US"/>
        </w:rPr>
        <w:t>1. Что называется сваркой, перечислите виды сварки и определите ее сущность?</w:t>
      </w:r>
    </w:p>
    <w:p w:rsidR="00D12D55" w:rsidRPr="009A688A" w:rsidRDefault="00D12D55" w:rsidP="00D12D55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A688A">
        <w:rPr>
          <w:rFonts w:ascii="Times New Roman" w:hAnsi="Times New Roman"/>
          <w:bCs/>
          <w:sz w:val="28"/>
          <w:szCs w:val="28"/>
        </w:rPr>
        <w:t xml:space="preserve">2. Какие существуют виды сосудов и трубопроводов? Из каких </w:t>
      </w:r>
    </w:p>
    <w:p w:rsidR="00D12D55" w:rsidRPr="009A688A" w:rsidRDefault="00D12D55" w:rsidP="00D12D55">
      <w:pPr>
        <w:ind w:left="284" w:hanging="284"/>
        <w:jc w:val="both"/>
        <w:rPr>
          <w:bCs/>
          <w:sz w:val="28"/>
          <w:szCs w:val="28"/>
        </w:rPr>
      </w:pPr>
      <w:r w:rsidRPr="009A688A">
        <w:rPr>
          <w:bCs/>
          <w:sz w:val="28"/>
          <w:szCs w:val="28"/>
        </w:rPr>
        <w:t xml:space="preserve">    материалов целесообразнее изготавливать сосуды и трубопроводы?</w:t>
      </w:r>
    </w:p>
    <w:p w:rsidR="00D12D55" w:rsidRDefault="00D12D55" w:rsidP="00D12D55">
      <w:pPr>
        <w:ind w:left="284" w:hanging="284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 Какие существуют способы очистки металла, рассмотрите технологию и оборудование, применяемое для очистки металла шва</w:t>
      </w:r>
      <w:r w:rsidRPr="001C5302">
        <w:rPr>
          <w:rFonts w:eastAsia="Calibri"/>
          <w:sz w:val="28"/>
          <w:szCs w:val="28"/>
          <w:lang w:eastAsia="en-US"/>
        </w:rPr>
        <w:t>?</w:t>
      </w:r>
    </w:p>
    <w:p w:rsidR="00D12D55" w:rsidRDefault="00D12D55" w:rsidP="00D12D55">
      <w:pPr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4. </w:t>
      </w:r>
      <w:r w:rsidRPr="00603792">
        <w:rPr>
          <w:sz w:val="28"/>
          <w:szCs w:val="28"/>
        </w:rPr>
        <w:t xml:space="preserve">Произведите сравнительный анализ представленных на рисунках дефектов. </w:t>
      </w:r>
    </w:p>
    <w:p w:rsidR="00D12D55" w:rsidRDefault="00D12D55" w:rsidP="00D12D55">
      <w:pPr>
        <w:ind w:left="284" w:hanging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6FA7C879" wp14:editId="12C2B4CF">
            <wp:simplePos x="0" y="0"/>
            <wp:positionH relativeFrom="column">
              <wp:posOffset>1590675</wp:posOffset>
            </wp:positionH>
            <wp:positionV relativeFrom="paragraph">
              <wp:posOffset>354330</wp:posOffset>
            </wp:positionV>
            <wp:extent cx="3163570" cy="844550"/>
            <wp:effectExtent l="19050" t="0" r="0" b="0"/>
            <wp:wrapTight wrapText="bothSides">
              <wp:wrapPolygon edited="0">
                <wp:start x="-130" y="0"/>
                <wp:lineTo x="-130" y="20950"/>
                <wp:lineTo x="21591" y="20950"/>
                <wp:lineTo x="21591" y="0"/>
                <wp:lineTo x="-13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84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</w:t>
      </w:r>
      <w:r w:rsidRPr="00603792">
        <w:rPr>
          <w:sz w:val="28"/>
          <w:szCs w:val="28"/>
        </w:rPr>
        <w:t xml:space="preserve">Укажите причины появления этих </w:t>
      </w:r>
      <w:proofErr w:type="gramStart"/>
      <w:r w:rsidRPr="00603792">
        <w:rPr>
          <w:sz w:val="28"/>
          <w:szCs w:val="28"/>
        </w:rPr>
        <w:t>дефектов  и</w:t>
      </w:r>
      <w:proofErr w:type="gramEnd"/>
      <w:r w:rsidRPr="00603792">
        <w:rPr>
          <w:sz w:val="28"/>
          <w:szCs w:val="28"/>
        </w:rPr>
        <w:t xml:space="preserve"> предложите</w:t>
      </w:r>
      <w:r>
        <w:rPr>
          <w:sz w:val="28"/>
          <w:szCs w:val="28"/>
        </w:rPr>
        <w:t xml:space="preserve"> </w:t>
      </w:r>
      <w:r w:rsidRPr="00603792">
        <w:rPr>
          <w:sz w:val="28"/>
          <w:szCs w:val="28"/>
        </w:rPr>
        <w:t>мероприятия по их устранению.</w:t>
      </w: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rPr>
          <w:b/>
          <w:i/>
          <w:sz w:val="28"/>
          <w:szCs w:val="28"/>
        </w:rPr>
      </w:pPr>
    </w:p>
    <w:p w:rsidR="00D12D55" w:rsidRDefault="00D12D55" w:rsidP="00D12D55">
      <w:pPr>
        <w:ind w:left="284" w:hanging="284"/>
        <w:rPr>
          <w:rFonts w:eastAsia="Calibri"/>
          <w:sz w:val="28"/>
          <w:szCs w:val="28"/>
          <w:lang w:eastAsia="en-US"/>
        </w:rPr>
      </w:pPr>
    </w:p>
    <w:p w:rsidR="00D12D55" w:rsidRPr="001C5302" w:rsidRDefault="00D12D55" w:rsidP="00D12D55">
      <w:pPr>
        <w:suppressAutoHyphens w:val="0"/>
        <w:ind w:left="284" w:hanging="284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</w:p>
    <w:p w:rsidR="00D12D55" w:rsidRPr="009A688A" w:rsidRDefault="00D12D55" w:rsidP="00D12D55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Вариант 6.</w:t>
      </w:r>
    </w:p>
    <w:p w:rsidR="00D12D55" w:rsidRPr="009A688A" w:rsidRDefault="00D12D55" w:rsidP="00D12D55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 w:rsidRPr="009A688A">
        <w:rPr>
          <w:rFonts w:eastAsia="Calibri"/>
          <w:sz w:val="28"/>
          <w:szCs w:val="28"/>
          <w:lang w:eastAsia="en-US"/>
        </w:rPr>
        <w:t>1. Перечислите типовое оборудование сварочного поста, укажите его назначение.</w:t>
      </w:r>
    </w:p>
    <w:p w:rsidR="00D12D55" w:rsidRPr="001C5302" w:rsidRDefault="00D12D55" w:rsidP="00D12D55">
      <w:pPr>
        <w:jc w:val="both"/>
        <w:rPr>
          <w:rFonts w:eastAsia="Calibri"/>
          <w:sz w:val="28"/>
          <w:szCs w:val="28"/>
          <w:lang w:eastAsia="en-US"/>
        </w:rPr>
      </w:pPr>
      <w:r w:rsidRPr="009A688A">
        <w:rPr>
          <w:sz w:val="28"/>
          <w:szCs w:val="28"/>
        </w:rPr>
        <w:t xml:space="preserve">2. </w:t>
      </w:r>
      <w:r>
        <w:rPr>
          <w:rFonts w:eastAsia="Calibri"/>
          <w:sz w:val="28"/>
          <w:szCs w:val="28"/>
          <w:lang w:eastAsia="en-US"/>
        </w:rPr>
        <w:t>Охарактеризуйте понятие технологичность сварных конструкций?</w:t>
      </w:r>
    </w:p>
    <w:p w:rsidR="00D12D55" w:rsidRDefault="00D12D55" w:rsidP="00D12D55">
      <w:pPr>
        <w:ind w:left="284" w:hanging="284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 Какие существуют разметочные инструменты, приведите примеры их использования</w:t>
      </w:r>
      <w:r w:rsidRPr="001C5302">
        <w:rPr>
          <w:rFonts w:eastAsia="Calibri"/>
          <w:sz w:val="28"/>
          <w:szCs w:val="28"/>
          <w:lang w:eastAsia="en-US"/>
        </w:rPr>
        <w:t>?</w:t>
      </w:r>
    </w:p>
    <w:p w:rsidR="00D12D55" w:rsidRPr="000D3817" w:rsidRDefault="00D12D55" w:rsidP="00D12D55">
      <w:pPr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4. </w:t>
      </w:r>
      <w:r w:rsidRPr="000D3817">
        <w:rPr>
          <w:sz w:val="28"/>
          <w:szCs w:val="28"/>
        </w:rPr>
        <w:t xml:space="preserve">После сварки таврового </w:t>
      </w:r>
      <w:proofErr w:type="gramStart"/>
      <w:r w:rsidRPr="000D3817">
        <w:rPr>
          <w:sz w:val="28"/>
          <w:szCs w:val="28"/>
        </w:rPr>
        <w:t>соединения  произошла</w:t>
      </w:r>
      <w:proofErr w:type="gramEnd"/>
      <w:r w:rsidRPr="000D3817">
        <w:rPr>
          <w:sz w:val="28"/>
          <w:szCs w:val="28"/>
        </w:rPr>
        <w:t xml:space="preserve"> деформация. </w:t>
      </w:r>
    </w:p>
    <w:p w:rsidR="00D12D55" w:rsidRPr="000D3817" w:rsidRDefault="00D12D55" w:rsidP="00D12D55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D3817">
        <w:rPr>
          <w:sz w:val="28"/>
          <w:szCs w:val="28"/>
        </w:rPr>
        <w:t xml:space="preserve"> а. Назовите причины возникновения этой деформации. </w:t>
      </w:r>
    </w:p>
    <w:p w:rsidR="00D12D55" w:rsidRPr="000D3817" w:rsidRDefault="00D12D55" w:rsidP="00D12D55">
      <w:pPr>
        <w:rPr>
          <w:sz w:val="28"/>
          <w:szCs w:val="28"/>
        </w:rPr>
      </w:pPr>
      <w:r>
        <w:rPr>
          <w:sz w:val="28"/>
          <w:szCs w:val="28"/>
        </w:rPr>
        <w:t xml:space="preserve">    б</w:t>
      </w:r>
      <w:r w:rsidRPr="000D3817">
        <w:rPr>
          <w:sz w:val="28"/>
          <w:szCs w:val="28"/>
        </w:rPr>
        <w:t xml:space="preserve">. Укажите способы предупреждения деформации. </w:t>
      </w:r>
    </w:p>
    <w:p w:rsidR="00D12D55" w:rsidRDefault="00D12D55" w:rsidP="00D12D55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D3817">
        <w:rPr>
          <w:sz w:val="28"/>
          <w:szCs w:val="28"/>
        </w:rPr>
        <w:t>с. Предложите способы исправления дефекта.</w:t>
      </w:r>
      <w:r>
        <w:rPr>
          <w:sz w:val="28"/>
          <w:szCs w:val="28"/>
        </w:rPr>
        <w:t xml:space="preserve">          </w:t>
      </w:r>
    </w:p>
    <w:p w:rsidR="00D12D55" w:rsidRDefault="00D12D55" w:rsidP="00D12D55">
      <w:pPr>
        <w:ind w:left="284" w:hanging="284"/>
        <w:rPr>
          <w:rFonts w:eastAsia="Calibri"/>
          <w:sz w:val="28"/>
          <w:szCs w:val="28"/>
          <w:lang w:eastAsia="en-US"/>
        </w:rPr>
      </w:pPr>
    </w:p>
    <w:p w:rsidR="00D12D55" w:rsidRPr="001C5302" w:rsidRDefault="00D12D55" w:rsidP="00D12D55">
      <w:pPr>
        <w:ind w:left="284" w:hanging="284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529F1D93" wp14:editId="3D3E68F8">
            <wp:simplePos x="0" y="0"/>
            <wp:positionH relativeFrom="column">
              <wp:posOffset>1621155</wp:posOffset>
            </wp:positionH>
            <wp:positionV relativeFrom="paragraph">
              <wp:posOffset>0</wp:posOffset>
            </wp:positionV>
            <wp:extent cx="2607945" cy="844550"/>
            <wp:effectExtent l="19050" t="0" r="1905" b="0"/>
            <wp:wrapTight wrapText="bothSides">
              <wp:wrapPolygon edited="0">
                <wp:start x="-158" y="0"/>
                <wp:lineTo x="-158" y="20950"/>
                <wp:lineTo x="21616" y="20950"/>
                <wp:lineTo x="21616" y="0"/>
                <wp:lineTo x="-158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84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D12D55" w:rsidRDefault="00D12D55" w:rsidP="00D12D55">
      <w:pPr>
        <w:suppressAutoHyphens w:val="0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12D55" w:rsidRDefault="00D12D55" w:rsidP="00D12D55">
      <w:pPr>
        <w:suppressAutoHyphens w:val="0"/>
        <w:ind w:left="284" w:hanging="284"/>
        <w:jc w:val="both"/>
        <w:rPr>
          <w:sz w:val="28"/>
          <w:szCs w:val="28"/>
        </w:rPr>
      </w:pPr>
    </w:p>
    <w:p w:rsidR="00D12D55" w:rsidRDefault="00D12D55" w:rsidP="00D12D55">
      <w:pPr>
        <w:suppressAutoHyphens w:val="0"/>
        <w:ind w:left="284" w:hanging="284"/>
        <w:jc w:val="both"/>
        <w:rPr>
          <w:sz w:val="28"/>
          <w:szCs w:val="28"/>
        </w:rPr>
      </w:pPr>
    </w:p>
    <w:p w:rsidR="00D12D55" w:rsidRDefault="00D12D55" w:rsidP="00D12D55">
      <w:pPr>
        <w:suppressAutoHyphens w:val="0"/>
        <w:ind w:left="284" w:hanging="284"/>
        <w:jc w:val="both"/>
        <w:rPr>
          <w:sz w:val="28"/>
          <w:szCs w:val="28"/>
        </w:rPr>
      </w:pPr>
    </w:p>
    <w:p w:rsidR="00D12D55" w:rsidRPr="009A688A" w:rsidRDefault="00D12D55" w:rsidP="00D12D55">
      <w:pPr>
        <w:suppressAutoHyphens w:val="0"/>
        <w:ind w:left="284" w:hanging="284"/>
        <w:jc w:val="both"/>
        <w:rPr>
          <w:sz w:val="28"/>
          <w:szCs w:val="28"/>
        </w:rPr>
      </w:pPr>
    </w:p>
    <w:p w:rsidR="00D12D55" w:rsidRDefault="00D12D55" w:rsidP="00D12D55">
      <w:pPr>
        <w:jc w:val="center"/>
        <w:rPr>
          <w:b/>
          <w:bCs/>
          <w:sz w:val="28"/>
          <w:szCs w:val="28"/>
        </w:rPr>
      </w:pPr>
    </w:p>
    <w:p w:rsidR="00D12D55" w:rsidRPr="009A688A" w:rsidRDefault="00D12D55" w:rsidP="00D12D55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Вариант 7.</w:t>
      </w:r>
    </w:p>
    <w:p w:rsidR="00D12D55" w:rsidRPr="009A688A" w:rsidRDefault="00D12D55" w:rsidP="00D12D55">
      <w:pPr>
        <w:jc w:val="both"/>
        <w:rPr>
          <w:rFonts w:eastAsia="Calibri"/>
          <w:sz w:val="28"/>
          <w:szCs w:val="28"/>
          <w:lang w:eastAsia="en-US"/>
        </w:rPr>
      </w:pPr>
      <w:r w:rsidRPr="009A688A">
        <w:rPr>
          <w:rFonts w:eastAsia="Calibri"/>
          <w:sz w:val="28"/>
          <w:szCs w:val="28"/>
          <w:lang w:eastAsia="en-US"/>
        </w:rPr>
        <w:t>1. Что такое дуга прямой полярности, определите области ее применения?</w:t>
      </w:r>
    </w:p>
    <w:p w:rsidR="00D12D55" w:rsidRDefault="00D12D55" w:rsidP="00D12D55">
      <w:pPr>
        <w:suppressAutoHyphens w:val="0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2. Что такое технологическая карта? Опишите составные элементы, входящие в технологическую карту, рассмотрите ее назначение.</w:t>
      </w:r>
    </w:p>
    <w:p w:rsidR="00D12D55" w:rsidRDefault="00D12D55" w:rsidP="00D12D55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3. Какими способами производят обезжиривание </w:t>
      </w:r>
      <w:proofErr w:type="gramStart"/>
      <w:r>
        <w:rPr>
          <w:rFonts w:eastAsia="Calibri"/>
          <w:sz w:val="28"/>
          <w:szCs w:val="28"/>
          <w:lang w:eastAsia="en-US"/>
        </w:rPr>
        <w:t>металла  под</w:t>
      </w:r>
      <w:proofErr w:type="gramEnd"/>
      <w:r>
        <w:rPr>
          <w:rFonts w:eastAsia="Calibri"/>
          <w:sz w:val="28"/>
          <w:szCs w:val="28"/>
          <w:lang w:eastAsia="en-US"/>
        </w:rPr>
        <w:t xml:space="preserve"> сварку</w:t>
      </w:r>
      <w:r w:rsidRPr="001C5302">
        <w:rPr>
          <w:rFonts w:eastAsia="Calibri"/>
          <w:sz w:val="28"/>
          <w:szCs w:val="28"/>
          <w:lang w:eastAsia="en-US"/>
        </w:rPr>
        <w:t>?</w:t>
      </w:r>
    </w:p>
    <w:p w:rsidR="00D12D55" w:rsidRDefault="00D12D55" w:rsidP="00D12D55">
      <w:pPr>
        <w:tabs>
          <w:tab w:val="left" w:pos="1935"/>
        </w:tabs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4. </w:t>
      </w:r>
      <w:r w:rsidRPr="00EE0D5D">
        <w:rPr>
          <w:sz w:val="28"/>
          <w:szCs w:val="28"/>
        </w:rPr>
        <w:t xml:space="preserve">Предложите способ контроля, указанной на рисунке конструкции. </w:t>
      </w:r>
    </w:p>
    <w:p w:rsidR="00D12D55" w:rsidRDefault="00D12D55" w:rsidP="00D12D55">
      <w:pPr>
        <w:tabs>
          <w:tab w:val="left" w:pos="193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1E4DC065" wp14:editId="27DAB56A">
            <wp:simplePos x="0" y="0"/>
            <wp:positionH relativeFrom="column">
              <wp:posOffset>1254760</wp:posOffset>
            </wp:positionH>
            <wp:positionV relativeFrom="paragraph">
              <wp:posOffset>102870</wp:posOffset>
            </wp:positionV>
            <wp:extent cx="1948180" cy="1076325"/>
            <wp:effectExtent l="19050" t="0" r="0" b="0"/>
            <wp:wrapTight wrapText="bothSides">
              <wp:wrapPolygon edited="0">
                <wp:start x="-211" y="0"/>
                <wp:lineTo x="-211" y="21409"/>
                <wp:lineTo x="21544" y="21409"/>
                <wp:lineTo x="21544" y="0"/>
                <wp:lineTo x="-211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D55" w:rsidRDefault="00D12D55" w:rsidP="00D12D55">
      <w:pPr>
        <w:tabs>
          <w:tab w:val="left" w:pos="1935"/>
        </w:tabs>
        <w:rPr>
          <w:sz w:val="28"/>
          <w:szCs w:val="28"/>
        </w:rPr>
      </w:pPr>
    </w:p>
    <w:p w:rsidR="00D12D55" w:rsidRDefault="00D12D55" w:rsidP="00D12D55">
      <w:pPr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ind w:left="284" w:hanging="284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</w:p>
    <w:p w:rsidR="00D12D55" w:rsidRDefault="00D12D55" w:rsidP="00D12D55">
      <w:pPr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jc w:val="center"/>
        <w:rPr>
          <w:b/>
          <w:bCs/>
          <w:sz w:val="28"/>
          <w:szCs w:val="28"/>
        </w:rPr>
      </w:pPr>
    </w:p>
    <w:p w:rsidR="00D12D55" w:rsidRDefault="00D12D55" w:rsidP="00D12D55">
      <w:pPr>
        <w:jc w:val="center"/>
        <w:rPr>
          <w:b/>
          <w:bCs/>
          <w:sz w:val="28"/>
          <w:szCs w:val="28"/>
        </w:rPr>
      </w:pPr>
    </w:p>
    <w:p w:rsidR="00D12D55" w:rsidRDefault="00D12D55" w:rsidP="00D12D55">
      <w:pPr>
        <w:jc w:val="center"/>
        <w:rPr>
          <w:b/>
          <w:bCs/>
          <w:sz w:val="28"/>
          <w:szCs w:val="28"/>
        </w:rPr>
      </w:pPr>
    </w:p>
    <w:p w:rsidR="00D12D55" w:rsidRPr="009A688A" w:rsidRDefault="00D12D55" w:rsidP="00D12D55">
      <w:pPr>
        <w:jc w:val="center"/>
        <w:rPr>
          <w:rFonts w:eastAsia="Calibri"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>Вариант 8.</w:t>
      </w:r>
    </w:p>
    <w:p w:rsidR="00D12D55" w:rsidRPr="009A688A" w:rsidRDefault="00D12D55" w:rsidP="00D12D55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 w:rsidRPr="009A688A">
        <w:rPr>
          <w:rFonts w:eastAsia="Calibri"/>
          <w:sz w:val="28"/>
          <w:szCs w:val="28"/>
          <w:lang w:eastAsia="en-US"/>
        </w:rPr>
        <w:t>1. Сформулируйте определение электрической сварочной дуги, рассмотрите виды.</w:t>
      </w:r>
    </w:p>
    <w:p w:rsidR="00D12D55" w:rsidRDefault="00D12D55" w:rsidP="00D12D55">
      <w:pPr>
        <w:suppressAutoHyphens w:val="0"/>
        <w:ind w:left="284" w:hanging="284"/>
        <w:rPr>
          <w:sz w:val="28"/>
          <w:szCs w:val="28"/>
        </w:rPr>
      </w:pPr>
      <w:r>
        <w:rPr>
          <w:sz w:val="28"/>
          <w:szCs w:val="28"/>
        </w:rPr>
        <w:t>2. Какие показатели относятся к технологии и техники сварки? Рассмотрите их влияние на геометрические параметры сварного шва.</w:t>
      </w:r>
    </w:p>
    <w:p w:rsidR="00D12D55" w:rsidRDefault="00D12D55" w:rsidP="00D12D55">
      <w:pPr>
        <w:ind w:left="284" w:hanging="284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3. Для чего предназначена </w:t>
      </w:r>
      <w:proofErr w:type="spellStart"/>
      <w:r>
        <w:rPr>
          <w:rFonts w:eastAsia="Calibri"/>
          <w:sz w:val="28"/>
          <w:szCs w:val="28"/>
          <w:lang w:eastAsia="en-US"/>
        </w:rPr>
        <w:t>отбортовка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кромок, рассмотрите технологию ее выполнения</w:t>
      </w:r>
      <w:r w:rsidRPr="001C5302">
        <w:rPr>
          <w:rFonts w:eastAsia="Calibri"/>
          <w:sz w:val="28"/>
          <w:szCs w:val="28"/>
          <w:lang w:eastAsia="en-US"/>
        </w:rPr>
        <w:t>?</w:t>
      </w:r>
    </w:p>
    <w:p w:rsidR="00D12D55" w:rsidRDefault="00D12D55" w:rsidP="00D12D55">
      <w:pPr>
        <w:tabs>
          <w:tab w:val="left" w:pos="1935"/>
        </w:tabs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4. </w:t>
      </w:r>
      <w:r w:rsidRPr="00EE0D5D">
        <w:rPr>
          <w:sz w:val="28"/>
          <w:szCs w:val="28"/>
        </w:rPr>
        <w:t xml:space="preserve">Произведите сравнительный анализ представленных на рисунках дефектов. </w:t>
      </w:r>
    </w:p>
    <w:p w:rsidR="00D12D55" w:rsidRDefault="00D12D55" w:rsidP="00D12D55">
      <w:pPr>
        <w:tabs>
          <w:tab w:val="left" w:pos="1935"/>
        </w:tabs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E0D5D">
        <w:rPr>
          <w:sz w:val="28"/>
          <w:szCs w:val="28"/>
        </w:rPr>
        <w:t xml:space="preserve">Укажите причины появления этих </w:t>
      </w:r>
      <w:proofErr w:type="gramStart"/>
      <w:r w:rsidRPr="00EE0D5D">
        <w:rPr>
          <w:sz w:val="28"/>
          <w:szCs w:val="28"/>
        </w:rPr>
        <w:t>дефектов  и</w:t>
      </w:r>
      <w:proofErr w:type="gramEnd"/>
      <w:r w:rsidRPr="00EE0D5D">
        <w:rPr>
          <w:sz w:val="28"/>
          <w:szCs w:val="28"/>
        </w:rPr>
        <w:t xml:space="preserve"> предложите мероприятия по их устранению.</w:t>
      </w:r>
    </w:p>
    <w:p w:rsidR="00D12D55" w:rsidRDefault="00D12D55" w:rsidP="00D12D55">
      <w:pPr>
        <w:tabs>
          <w:tab w:val="left" w:pos="1935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C6E6B5E" wp14:editId="0319B00C">
            <wp:simplePos x="0" y="0"/>
            <wp:positionH relativeFrom="column">
              <wp:posOffset>1000125</wp:posOffset>
            </wp:positionH>
            <wp:positionV relativeFrom="paragraph">
              <wp:posOffset>64770</wp:posOffset>
            </wp:positionV>
            <wp:extent cx="4131310" cy="902335"/>
            <wp:effectExtent l="19050" t="0" r="2540" b="0"/>
            <wp:wrapTight wrapText="bothSides">
              <wp:wrapPolygon edited="0">
                <wp:start x="-100" y="0"/>
                <wp:lineTo x="-100" y="20977"/>
                <wp:lineTo x="21613" y="20977"/>
                <wp:lineTo x="21613" y="0"/>
                <wp:lineTo x="-10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</w:p>
    <w:p w:rsidR="00D12D55" w:rsidRDefault="00D12D55" w:rsidP="00D12D55">
      <w:pPr>
        <w:tabs>
          <w:tab w:val="left" w:pos="1935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</w:t>
      </w:r>
    </w:p>
    <w:p w:rsidR="00D12D55" w:rsidRDefault="00D12D55" w:rsidP="00D12D55">
      <w:pPr>
        <w:tabs>
          <w:tab w:val="left" w:pos="1935"/>
        </w:tabs>
        <w:rPr>
          <w:b/>
          <w:i/>
          <w:sz w:val="28"/>
          <w:szCs w:val="28"/>
        </w:rPr>
      </w:pPr>
    </w:p>
    <w:p w:rsidR="00D12D55" w:rsidRDefault="00D12D55" w:rsidP="00D12D55">
      <w:pPr>
        <w:tabs>
          <w:tab w:val="left" w:pos="1935"/>
        </w:tabs>
        <w:rPr>
          <w:b/>
          <w:i/>
          <w:sz w:val="28"/>
          <w:szCs w:val="28"/>
        </w:rPr>
      </w:pPr>
    </w:p>
    <w:p w:rsidR="00D12D55" w:rsidRDefault="00D12D55" w:rsidP="00D12D55">
      <w:pPr>
        <w:tabs>
          <w:tab w:val="left" w:pos="1935"/>
        </w:tabs>
        <w:rPr>
          <w:b/>
          <w:i/>
          <w:sz w:val="28"/>
          <w:szCs w:val="28"/>
        </w:rPr>
      </w:pPr>
    </w:p>
    <w:p w:rsidR="00D12D55" w:rsidRDefault="00D12D55" w:rsidP="00D12D55">
      <w:pPr>
        <w:tabs>
          <w:tab w:val="left" w:pos="1935"/>
        </w:tabs>
        <w:rPr>
          <w:b/>
          <w:i/>
          <w:sz w:val="28"/>
          <w:szCs w:val="28"/>
        </w:rPr>
      </w:pPr>
    </w:p>
    <w:p w:rsidR="00D12D55" w:rsidRDefault="00D12D55" w:rsidP="00D12D55">
      <w:pPr>
        <w:ind w:left="284" w:hanging="284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</w:p>
    <w:p w:rsidR="00D12D55" w:rsidRPr="009A688A" w:rsidRDefault="00D12D55" w:rsidP="00D12D55">
      <w:pPr>
        <w:jc w:val="center"/>
        <w:rPr>
          <w:rFonts w:eastAsia="Calibri"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>Вариант 9.</w:t>
      </w:r>
    </w:p>
    <w:p w:rsidR="00D12D55" w:rsidRPr="009A688A" w:rsidRDefault="00D12D55" w:rsidP="00D12D55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 w:rsidRPr="009A688A">
        <w:rPr>
          <w:rFonts w:eastAsia="Calibri"/>
          <w:sz w:val="28"/>
          <w:szCs w:val="28"/>
          <w:lang w:eastAsia="en-US"/>
        </w:rPr>
        <w:t>1. Рассмотрите виды характеристик работы источников питания сварочной дуги.</w:t>
      </w:r>
    </w:p>
    <w:p w:rsidR="00D12D55" w:rsidRDefault="00D12D55" w:rsidP="00D12D55">
      <w:pPr>
        <w:suppressAutoHyphens w:val="0"/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2. Рассмотрите особенности выполнения шва стыкового соединения по длине, если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=250мм, а </w:t>
      </w:r>
      <w:r>
        <w:rPr>
          <w:sz w:val="28"/>
          <w:szCs w:val="28"/>
          <w:lang w:val="en-US"/>
        </w:rPr>
        <w:t>S</w:t>
      </w:r>
      <w:r w:rsidRPr="002A3623">
        <w:rPr>
          <w:sz w:val="28"/>
          <w:szCs w:val="28"/>
        </w:rPr>
        <w:t>=</w:t>
      </w:r>
      <w:r>
        <w:rPr>
          <w:sz w:val="28"/>
          <w:szCs w:val="28"/>
        </w:rPr>
        <w:t>4мм. Схематично изобразите порядок выполнения шва.</w:t>
      </w:r>
    </w:p>
    <w:p w:rsidR="00D12D55" w:rsidRDefault="00D12D55" w:rsidP="00D12D55">
      <w:pPr>
        <w:ind w:left="284" w:hanging="28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 Какие выполняют виды слесарных операций по подготовке ржавой поверхности кромки</w:t>
      </w:r>
      <w:r w:rsidRPr="001C5302">
        <w:rPr>
          <w:rFonts w:eastAsia="Calibri"/>
          <w:sz w:val="28"/>
          <w:szCs w:val="28"/>
          <w:lang w:eastAsia="en-US"/>
        </w:rPr>
        <w:t>?</w:t>
      </w:r>
    </w:p>
    <w:p w:rsidR="00D12D55" w:rsidRDefault="00D12D55" w:rsidP="00D12D55">
      <w:pPr>
        <w:tabs>
          <w:tab w:val="left" w:pos="1935"/>
        </w:tabs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4. </w:t>
      </w:r>
      <w:r w:rsidRPr="00D46544">
        <w:rPr>
          <w:sz w:val="28"/>
          <w:szCs w:val="28"/>
        </w:rPr>
        <w:t>Определите область применения инстру</w:t>
      </w:r>
      <w:r>
        <w:rPr>
          <w:sz w:val="28"/>
          <w:szCs w:val="28"/>
        </w:rPr>
        <w:t>ментов, изображенных на рисунке.</w:t>
      </w:r>
    </w:p>
    <w:p w:rsidR="00D12D55" w:rsidRPr="004D7E49" w:rsidRDefault="00D12D55" w:rsidP="00D12D5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0B8366FF" wp14:editId="4B1305AD">
            <wp:simplePos x="0" y="0"/>
            <wp:positionH relativeFrom="column">
              <wp:posOffset>1509395</wp:posOffset>
            </wp:positionH>
            <wp:positionV relativeFrom="paragraph">
              <wp:posOffset>169545</wp:posOffset>
            </wp:positionV>
            <wp:extent cx="3111500" cy="1799590"/>
            <wp:effectExtent l="19050" t="0" r="0" b="0"/>
            <wp:wrapTight wrapText="bothSides">
              <wp:wrapPolygon edited="0">
                <wp:start x="-132" y="0"/>
                <wp:lineTo x="-132" y="21265"/>
                <wp:lineTo x="21556" y="21265"/>
                <wp:lineTo x="21556" y="0"/>
                <wp:lineTo x="-132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D55" w:rsidRDefault="00D12D55" w:rsidP="00D12D55">
      <w:pPr>
        <w:suppressAutoHyphens w:val="0"/>
        <w:rPr>
          <w:sz w:val="28"/>
          <w:szCs w:val="28"/>
        </w:rPr>
      </w:pPr>
    </w:p>
    <w:p w:rsidR="00D12D55" w:rsidRDefault="00D12D55" w:rsidP="00D12D55">
      <w:pPr>
        <w:ind w:left="284" w:hanging="284"/>
        <w:jc w:val="both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ind w:left="284" w:hanging="284"/>
        <w:jc w:val="both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ind w:left="284" w:hanging="284"/>
        <w:jc w:val="both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ind w:left="284" w:hanging="284"/>
        <w:jc w:val="both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ind w:left="284" w:hanging="284"/>
        <w:jc w:val="both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ind w:left="284" w:hanging="284"/>
        <w:jc w:val="both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ind w:left="284" w:hanging="284"/>
        <w:jc w:val="both"/>
        <w:rPr>
          <w:rFonts w:eastAsia="Calibri"/>
          <w:sz w:val="28"/>
          <w:szCs w:val="28"/>
          <w:lang w:eastAsia="en-US"/>
        </w:rPr>
      </w:pPr>
    </w:p>
    <w:p w:rsidR="00D12D55" w:rsidRPr="001C5302" w:rsidRDefault="00D12D55" w:rsidP="00D12D55">
      <w:pPr>
        <w:ind w:left="284" w:hanging="284"/>
        <w:jc w:val="both"/>
        <w:rPr>
          <w:rFonts w:eastAsia="Calibri"/>
          <w:sz w:val="28"/>
          <w:szCs w:val="28"/>
          <w:lang w:eastAsia="en-US"/>
        </w:rPr>
      </w:pPr>
    </w:p>
    <w:p w:rsidR="00D12D55" w:rsidRPr="009A688A" w:rsidRDefault="00D12D55" w:rsidP="00D12D55">
      <w:pPr>
        <w:jc w:val="both"/>
        <w:rPr>
          <w:rFonts w:eastAsia="Calibri"/>
          <w:sz w:val="28"/>
          <w:szCs w:val="28"/>
          <w:lang w:eastAsia="en-US"/>
        </w:rPr>
      </w:pPr>
    </w:p>
    <w:p w:rsidR="00D12D55" w:rsidRPr="009A688A" w:rsidRDefault="00D12D55" w:rsidP="00D12D55">
      <w:pPr>
        <w:jc w:val="center"/>
        <w:rPr>
          <w:rFonts w:eastAsia="Calibri"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>Вариант 10.</w:t>
      </w:r>
    </w:p>
    <w:p w:rsidR="00D12D55" w:rsidRPr="009A688A" w:rsidRDefault="00D12D55" w:rsidP="00D12D55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 w:rsidRPr="009A688A">
        <w:rPr>
          <w:rFonts w:eastAsia="Calibri"/>
          <w:sz w:val="28"/>
          <w:szCs w:val="28"/>
          <w:lang w:eastAsia="en-US"/>
        </w:rPr>
        <w:t xml:space="preserve">1. Что такое дуга </w:t>
      </w:r>
      <w:proofErr w:type="gramStart"/>
      <w:r w:rsidRPr="009A688A">
        <w:rPr>
          <w:rFonts w:eastAsia="Calibri"/>
          <w:sz w:val="28"/>
          <w:szCs w:val="28"/>
          <w:lang w:eastAsia="en-US"/>
        </w:rPr>
        <w:t>обратной  полярности</w:t>
      </w:r>
      <w:proofErr w:type="gramEnd"/>
      <w:r w:rsidRPr="009A688A">
        <w:rPr>
          <w:rFonts w:eastAsia="Calibri"/>
          <w:sz w:val="28"/>
          <w:szCs w:val="28"/>
          <w:lang w:eastAsia="en-US"/>
        </w:rPr>
        <w:t>, определите области ее применения.</w:t>
      </w:r>
    </w:p>
    <w:p w:rsidR="00D12D55" w:rsidRPr="00BB29B1" w:rsidRDefault="00D12D55" w:rsidP="00D12D55">
      <w:pPr>
        <w:ind w:left="284" w:hanging="284"/>
        <w:rPr>
          <w:rFonts w:eastAsiaTheme="minorEastAsia" w:cstheme="minorBidi"/>
          <w:sz w:val="28"/>
          <w:szCs w:val="28"/>
          <w:lang w:eastAsia="ru-RU"/>
        </w:rPr>
      </w:pPr>
      <w:r>
        <w:rPr>
          <w:sz w:val="28"/>
          <w:szCs w:val="28"/>
        </w:rPr>
        <w:t xml:space="preserve">2. </w:t>
      </w:r>
      <w:r w:rsidRPr="00BB29B1">
        <w:rPr>
          <w:sz w:val="28"/>
          <w:szCs w:val="28"/>
        </w:rPr>
        <w:t xml:space="preserve">Рассмотрите особенности выполнения шва стыкового соединения по длине, если L=1250мм, а S=4мм. </w:t>
      </w:r>
      <w:r w:rsidRPr="00BB29B1">
        <w:rPr>
          <w:rFonts w:eastAsiaTheme="minorEastAsia" w:cstheme="minorBidi"/>
          <w:sz w:val="28"/>
          <w:szCs w:val="28"/>
          <w:lang w:eastAsia="ru-RU"/>
        </w:rPr>
        <w:t>Схематично изобразите порядок выполнения шва.</w:t>
      </w:r>
    </w:p>
    <w:p w:rsidR="00D12D55" w:rsidRDefault="00D12D55" w:rsidP="00D12D55">
      <w:pPr>
        <w:ind w:left="284" w:hanging="284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 Какие существуют инструменты, приспособления для проверки точности сборки сварной конструкции</w:t>
      </w:r>
      <w:r w:rsidRPr="001C5302">
        <w:rPr>
          <w:rFonts w:eastAsia="Calibri"/>
          <w:sz w:val="28"/>
          <w:szCs w:val="28"/>
          <w:lang w:eastAsia="en-US"/>
        </w:rPr>
        <w:t>?</w:t>
      </w:r>
    </w:p>
    <w:p w:rsidR="00D12D55" w:rsidRDefault="00D12D55" w:rsidP="00D12D55">
      <w:pPr>
        <w:ind w:left="284" w:hanging="284"/>
        <w:rPr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3CDA1CB" wp14:editId="72C4BF23">
            <wp:simplePos x="0" y="0"/>
            <wp:positionH relativeFrom="column">
              <wp:posOffset>1509395</wp:posOffset>
            </wp:positionH>
            <wp:positionV relativeFrom="paragraph">
              <wp:posOffset>586105</wp:posOffset>
            </wp:positionV>
            <wp:extent cx="3233420" cy="1214755"/>
            <wp:effectExtent l="19050" t="0" r="5080" b="0"/>
            <wp:wrapTight wrapText="bothSides">
              <wp:wrapPolygon edited="0">
                <wp:start x="-127" y="0"/>
                <wp:lineTo x="-127" y="21340"/>
                <wp:lineTo x="21634" y="21340"/>
                <wp:lineTo x="21634" y="0"/>
                <wp:lineTo x="-127" y="0"/>
              </wp:wrapPolygon>
            </wp:wrapTight>
            <wp:docPr id="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6C60">
        <w:rPr>
          <w:rFonts w:eastAsia="Calibri"/>
          <w:sz w:val="28"/>
          <w:szCs w:val="28"/>
          <w:lang w:eastAsia="en-US"/>
        </w:rPr>
        <w:t>4.</w:t>
      </w:r>
      <w:r w:rsidRPr="00076C60">
        <w:rPr>
          <w:rFonts w:eastAsiaTheme="minorEastAsia" w:cstheme="minorBidi"/>
          <w:sz w:val="28"/>
          <w:szCs w:val="28"/>
          <w:lang w:eastAsia="ru-RU"/>
        </w:rPr>
        <w:t xml:space="preserve"> </w:t>
      </w:r>
      <w:r>
        <w:rPr>
          <w:rFonts w:eastAsiaTheme="minorEastAsia" w:cstheme="minorBidi"/>
          <w:sz w:val="28"/>
          <w:szCs w:val="28"/>
          <w:lang w:eastAsia="ru-RU"/>
        </w:rPr>
        <w:t xml:space="preserve"> </w:t>
      </w:r>
      <w:r w:rsidRPr="00F8009B">
        <w:rPr>
          <w:sz w:val="28"/>
          <w:szCs w:val="28"/>
        </w:rPr>
        <w:t>Произведите сравнительный анализ представленных на рисунках</w:t>
      </w:r>
      <w:r>
        <w:rPr>
          <w:sz w:val="28"/>
          <w:szCs w:val="28"/>
        </w:rPr>
        <w:t xml:space="preserve"> </w:t>
      </w:r>
      <w:r w:rsidRPr="00F8009B">
        <w:rPr>
          <w:sz w:val="28"/>
          <w:szCs w:val="28"/>
        </w:rPr>
        <w:t xml:space="preserve">дефектов. Укажите причины появления этих </w:t>
      </w:r>
      <w:proofErr w:type="gramStart"/>
      <w:r w:rsidRPr="00F8009B">
        <w:rPr>
          <w:sz w:val="28"/>
          <w:szCs w:val="28"/>
        </w:rPr>
        <w:t>дефектов  и</w:t>
      </w:r>
      <w:proofErr w:type="gramEnd"/>
      <w:r w:rsidRPr="00F8009B">
        <w:rPr>
          <w:sz w:val="28"/>
          <w:szCs w:val="28"/>
        </w:rPr>
        <w:t xml:space="preserve"> предложите мероприятия по их устранению. </w:t>
      </w: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D12D55" w:rsidRPr="009A688A" w:rsidRDefault="00D12D55" w:rsidP="00D12D55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Вариант 11.</w:t>
      </w:r>
    </w:p>
    <w:p w:rsidR="00D12D55" w:rsidRPr="009A688A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  <w:r w:rsidRPr="009A688A">
        <w:rPr>
          <w:rFonts w:eastAsia="Calibri"/>
          <w:sz w:val="28"/>
          <w:szCs w:val="28"/>
          <w:lang w:eastAsia="en-US"/>
        </w:rPr>
        <w:t>1. Перед вами представлена схема сварки.</w:t>
      </w:r>
    </w:p>
    <w:p w:rsidR="00D12D55" w:rsidRPr="009A688A" w:rsidRDefault="00D12D55" w:rsidP="00D12D55">
      <w:pPr>
        <w:suppressAutoHyphens w:val="0"/>
        <w:jc w:val="center"/>
        <w:rPr>
          <w:rFonts w:eastAsia="Calibri"/>
          <w:sz w:val="28"/>
          <w:szCs w:val="28"/>
          <w:lang w:eastAsia="en-US"/>
        </w:rPr>
      </w:pPr>
      <w:r w:rsidRPr="009A688A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0E58C1E" wp14:editId="013D0BAE">
            <wp:simplePos x="0" y="0"/>
            <wp:positionH relativeFrom="column">
              <wp:posOffset>1856965</wp:posOffset>
            </wp:positionH>
            <wp:positionV relativeFrom="paragraph">
              <wp:posOffset>149289</wp:posOffset>
            </wp:positionV>
            <wp:extent cx="2526831" cy="1620000"/>
            <wp:effectExtent l="19050" t="0" r="6819" b="0"/>
            <wp:wrapNone/>
            <wp:docPr id="25" name="Рисунок 1" descr="http://www.studfiles.ru/html/2706/381/html_axq1mkhtuU.tyhV/htmlconvd-WrH0ki_html_m613621d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files.ru/html/2706/381/html_axq1mkhtuU.tyhV/htmlconvd-WrH0ki_html_m613621d7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1266" r="59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831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D55" w:rsidRPr="009A688A" w:rsidRDefault="00D12D55" w:rsidP="00D12D55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</w:p>
    <w:p w:rsidR="00D12D55" w:rsidRPr="009A688A" w:rsidRDefault="00D12D55" w:rsidP="00D12D55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</w:p>
    <w:p w:rsidR="00D12D55" w:rsidRPr="009A688A" w:rsidRDefault="00D12D55" w:rsidP="00D12D55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</w:p>
    <w:p w:rsidR="00D12D55" w:rsidRPr="009A688A" w:rsidRDefault="00D12D55" w:rsidP="00D12D55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</w:p>
    <w:p w:rsidR="00D12D55" w:rsidRPr="009A688A" w:rsidRDefault="00D12D55" w:rsidP="00D12D55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</w:p>
    <w:p w:rsidR="00D12D55" w:rsidRPr="009A688A" w:rsidRDefault="00D12D55" w:rsidP="00D12D55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</w:p>
    <w:p w:rsidR="00D12D55" w:rsidRPr="009A688A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</w:t>
      </w:r>
      <w:r w:rsidRPr="009A688A">
        <w:rPr>
          <w:rFonts w:eastAsia="Calibri"/>
          <w:sz w:val="28"/>
          <w:szCs w:val="28"/>
          <w:lang w:eastAsia="en-US"/>
        </w:rPr>
        <w:t>Определите вид сварки, способ сварки, сущность и назначение данного способа.</w:t>
      </w:r>
    </w:p>
    <w:p w:rsidR="00D12D55" w:rsidRPr="00BB29B1" w:rsidRDefault="00D12D55" w:rsidP="00D12D55">
      <w:pPr>
        <w:ind w:left="284" w:hanging="284"/>
        <w:rPr>
          <w:rFonts w:eastAsiaTheme="minorEastAsia" w:cstheme="minorBidi"/>
          <w:sz w:val="28"/>
          <w:szCs w:val="28"/>
          <w:lang w:eastAsia="ru-RU"/>
        </w:rPr>
      </w:pPr>
      <w:r>
        <w:rPr>
          <w:rFonts w:eastAsiaTheme="minorEastAsia" w:cstheme="minorBidi"/>
          <w:sz w:val="28"/>
          <w:szCs w:val="28"/>
          <w:lang w:eastAsia="ru-RU"/>
        </w:rPr>
        <w:t xml:space="preserve">2. </w:t>
      </w:r>
      <w:r w:rsidRPr="00BB29B1">
        <w:rPr>
          <w:rFonts w:eastAsiaTheme="minorEastAsia" w:cstheme="minorBidi"/>
          <w:sz w:val="28"/>
          <w:szCs w:val="28"/>
          <w:lang w:eastAsia="ru-RU"/>
        </w:rPr>
        <w:t>Рассмотрите особенности выполнения шва стыкового соединения по длине, если L=850мм, а S=4мм. Схематично изобразите порядок выполнения шва.</w:t>
      </w:r>
    </w:p>
    <w:p w:rsidR="00D12D55" w:rsidRDefault="00D12D55" w:rsidP="00D12D55">
      <w:pPr>
        <w:suppressAutoHyphens w:val="0"/>
        <w:ind w:left="284" w:hanging="284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 xml:space="preserve">3. </w:t>
      </w:r>
      <w:r w:rsidRPr="00885137">
        <w:rPr>
          <w:rFonts w:eastAsia="Times New Roman"/>
          <w:sz w:val="28"/>
          <w:szCs w:val="28"/>
          <w:lang w:eastAsia="ru-RU"/>
        </w:rPr>
        <w:t>Опишите порядок производства правки и гибки конструкции.  Какое оборудование необходимо для производства правки и гибки металла?</w:t>
      </w:r>
    </w:p>
    <w:p w:rsidR="00D12D55" w:rsidRPr="00885137" w:rsidRDefault="00D12D55" w:rsidP="00D12D55">
      <w:pPr>
        <w:ind w:left="284" w:hanging="284"/>
        <w:rPr>
          <w:rFonts w:eastAsia="Times New Roman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en-US"/>
        </w:rPr>
        <w:t xml:space="preserve">4. </w:t>
      </w:r>
      <w:r>
        <w:rPr>
          <w:sz w:val="28"/>
          <w:szCs w:val="28"/>
        </w:rPr>
        <w:t>Из каких зон состоит сварной шов</w:t>
      </w:r>
      <w:r w:rsidRPr="00757BB2">
        <w:rPr>
          <w:sz w:val="28"/>
          <w:szCs w:val="28"/>
        </w:rPr>
        <w:t xml:space="preserve">? </w:t>
      </w:r>
      <w:r>
        <w:rPr>
          <w:sz w:val="28"/>
          <w:szCs w:val="28"/>
        </w:rPr>
        <w:t>Зарисуйте его строение.</w:t>
      </w:r>
    </w:p>
    <w:p w:rsidR="00D12D55" w:rsidRPr="009A688A" w:rsidRDefault="00D12D55" w:rsidP="00D12D55">
      <w:pPr>
        <w:jc w:val="both"/>
        <w:rPr>
          <w:sz w:val="28"/>
          <w:szCs w:val="28"/>
        </w:rPr>
      </w:pPr>
    </w:p>
    <w:p w:rsidR="00D12D55" w:rsidRPr="009A688A" w:rsidRDefault="00D12D55" w:rsidP="00D12D55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Вариант 12.</w:t>
      </w:r>
    </w:p>
    <w:p w:rsidR="00D12D55" w:rsidRPr="009A688A" w:rsidRDefault="00D12D55" w:rsidP="00D12D55">
      <w:pPr>
        <w:ind w:left="284" w:hanging="284"/>
        <w:rPr>
          <w:rFonts w:eastAsia="Calibri"/>
          <w:sz w:val="28"/>
          <w:szCs w:val="28"/>
          <w:lang w:eastAsia="en-US"/>
        </w:rPr>
      </w:pPr>
      <w:r w:rsidRPr="009A688A">
        <w:rPr>
          <w:rFonts w:eastAsia="Calibri"/>
          <w:sz w:val="28"/>
          <w:szCs w:val="28"/>
          <w:lang w:eastAsia="en-US"/>
        </w:rPr>
        <w:t>1. Для чего предназначены сварочные трансформаторы, из чего состоят, какие существуют способы грубого регулирования силы тока сварочных трансформаторов.</w:t>
      </w:r>
    </w:p>
    <w:p w:rsidR="00D12D55" w:rsidRPr="00BB29B1" w:rsidRDefault="00D12D55" w:rsidP="00D12D55">
      <w:pPr>
        <w:ind w:left="284" w:hanging="284"/>
        <w:rPr>
          <w:rFonts w:eastAsiaTheme="minorEastAsia" w:cstheme="minorBidi"/>
          <w:sz w:val="28"/>
          <w:szCs w:val="28"/>
          <w:lang w:eastAsia="ru-RU"/>
        </w:rPr>
      </w:pPr>
      <w:r>
        <w:rPr>
          <w:rFonts w:eastAsiaTheme="minorEastAsia" w:cstheme="minorBidi"/>
          <w:sz w:val="28"/>
          <w:szCs w:val="28"/>
          <w:lang w:eastAsia="ru-RU"/>
        </w:rPr>
        <w:t xml:space="preserve">2. </w:t>
      </w:r>
      <w:r w:rsidRPr="00BB29B1">
        <w:rPr>
          <w:rFonts w:eastAsiaTheme="minorEastAsia" w:cstheme="minorBidi"/>
          <w:sz w:val="28"/>
          <w:szCs w:val="28"/>
          <w:lang w:eastAsia="ru-RU"/>
        </w:rPr>
        <w:t>Рассмотрите особенности выполнения шва стыкового соединения по длине, если L=850мм, а S=24мм. Схематично изобразите порядок выполнения шва.</w:t>
      </w:r>
    </w:p>
    <w:p w:rsidR="00D12D55" w:rsidRDefault="00D12D55" w:rsidP="00D12D55">
      <w:pPr>
        <w:suppressAutoHyphens w:val="0"/>
        <w:ind w:left="284" w:hanging="284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3. </w:t>
      </w:r>
      <w:r w:rsidRPr="00885137">
        <w:rPr>
          <w:rFonts w:eastAsia="Times New Roman"/>
          <w:sz w:val="28"/>
          <w:szCs w:val="28"/>
          <w:lang w:eastAsia="ru-RU"/>
        </w:rPr>
        <w:t>Какие существуют виды сборочно-сварочных приспособлений и для чего они предназначены?</w:t>
      </w:r>
    </w:p>
    <w:p w:rsidR="00D12D55" w:rsidRDefault="00D12D55" w:rsidP="00D12D55">
      <w:pPr>
        <w:ind w:left="284" w:hanging="284"/>
        <w:rPr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 xml:space="preserve">4. </w:t>
      </w:r>
      <w:r w:rsidRPr="00305A87">
        <w:rPr>
          <w:sz w:val="28"/>
          <w:szCs w:val="28"/>
        </w:rPr>
        <w:t>После сварки на поверхности шва были обнаружены дефекты. Укажите причи</w:t>
      </w:r>
      <w:r>
        <w:rPr>
          <w:sz w:val="28"/>
          <w:szCs w:val="28"/>
        </w:rPr>
        <w:t xml:space="preserve">ны появления этих </w:t>
      </w:r>
      <w:proofErr w:type="gramStart"/>
      <w:r>
        <w:rPr>
          <w:sz w:val="28"/>
          <w:szCs w:val="28"/>
        </w:rPr>
        <w:t xml:space="preserve">дефектов  </w:t>
      </w:r>
      <w:r w:rsidRPr="00305A87">
        <w:rPr>
          <w:sz w:val="28"/>
          <w:szCs w:val="28"/>
        </w:rPr>
        <w:t>и</w:t>
      </w:r>
      <w:proofErr w:type="gramEnd"/>
      <w:r w:rsidRPr="00305A87">
        <w:rPr>
          <w:sz w:val="28"/>
          <w:szCs w:val="28"/>
        </w:rPr>
        <w:t xml:space="preserve"> предложи</w:t>
      </w:r>
      <w:r>
        <w:rPr>
          <w:sz w:val="28"/>
          <w:szCs w:val="28"/>
        </w:rPr>
        <w:t>те</w:t>
      </w:r>
      <w:r w:rsidRPr="00305A87">
        <w:rPr>
          <w:sz w:val="28"/>
          <w:szCs w:val="28"/>
        </w:rPr>
        <w:t xml:space="preserve"> мероприятия по их устранению. </w:t>
      </w:r>
    </w:p>
    <w:p w:rsidR="00D12D55" w:rsidRPr="00305A87" w:rsidRDefault="00D12D55" w:rsidP="00D12D5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DF5CF35" wp14:editId="7A1ADDAE">
            <wp:simplePos x="0" y="0"/>
            <wp:positionH relativeFrom="column">
              <wp:posOffset>1336040</wp:posOffset>
            </wp:positionH>
            <wp:positionV relativeFrom="paragraph">
              <wp:posOffset>188595</wp:posOffset>
            </wp:positionV>
            <wp:extent cx="2630170" cy="719455"/>
            <wp:effectExtent l="19050" t="0" r="0" b="0"/>
            <wp:wrapTight wrapText="bothSides">
              <wp:wrapPolygon edited="0">
                <wp:start x="-156" y="0"/>
                <wp:lineTo x="-156" y="21162"/>
                <wp:lineTo x="21590" y="21162"/>
                <wp:lineTo x="21590" y="0"/>
                <wp:lineTo x="-156" y="0"/>
              </wp:wrapPolygon>
            </wp:wrapTight>
            <wp:docPr id="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D55" w:rsidRPr="00305A87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rPr>
          <w:sz w:val="28"/>
          <w:szCs w:val="28"/>
        </w:rPr>
      </w:pPr>
      <w:r w:rsidRPr="00305A87"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</w:rPr>
        <w:t xml:space="preserve">                               </w:t>
      </w: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jc w:val="center"/>
        <w:rPr>
          <w:b/>
          <w:bCs/>
          <w:sz w:val="28"/>
          <w:szCs w:val="28"/>
        </w:rPr>
      </w:pPr>
    </w:p>
    <w:p w:rsidR="00D12D55" w:rsidRDefault="00D12D55" w:rsidP="00D12D55">
      <w:pPr>
        <w:jc w:val="center"/>
        <w:rPr>
          <w:b/>
          <w:bCs/>
          <w:sz w:val="28"/>
          <w:szCs w:val="28"/>
        </w:rPr>
      </w:pPr>
    </w:p>
    <w:p w:rsidR="00D12D55" w:rsidRDefault="00D12D55" w:rsidP="00D12D55">
      <w:pPr>
        <w:jc w:val="center"/>
        <w:rPr>
          <w:b/>
          <w:bCs/>
          <w:sz w:val="28"/>
          <w:szCs w:val="28"/>
        </w:rPr>
      </w:pPr>
    </w:p>
    <w:p w:rsidR="00D12D55" w:rsidRDefault="00D12D55" w:rsidP="00D12D55">
      <w:pPr>
        <w:jc w:val="center"/>
        <w:rPr>
          <w:b/>
          <w:bCs/>
          <w:sz w:val="28"/>
          <w:szCs w:val="28"/>
        </w:rPr>
      </w:pPr>
    </w:p>
    <w:p w:rsidR="00D12D55" w:rsidRDefault="00D12D55" w:rsidP="00D12D55">
      <w:pPr>
        <w:jc w:val="center"/>
        <w:rPr>
          <w:b/>
          <w:bCs/>
          <w:sz w:val="28"/>
          <w:szCs w:val="28"/>
        </w:rPr>
      </w:pPr>
    </w:p>
    <w:p w:rsidR="00D12D55" w:rsidRDefault="00D12D55" w:rsidP="00D12D55">
      <w:pPr>
        <w:jc w:val="center"/>
        <w:rPr>
          <w:b/>
          <w:bCs/>
          <w:sz w:val="28"/>
          <w:szCs w:val="28"/>
        </w:rPr>
      </w:pPr>
    </w:p>
    <w:p w:rsidR="00D12D55" w:rsidRDefault="00D12D55" w:rsidP="00D12D55">
      <w:pPr>
        <w:jc w:val="center"/>
        <w:rPr>
          <w:b/>
          <w:bCs/>
          <w:sz w:val="28"/>
          <w:szCs w:val="28"/>
        </w:rPr>
      </w:pPr>
    </w:p>
    <w:p w:rsidR="00D12D55" w:rsidRDefault="00D12D55" w:rsidP="00D12D55">
      <w:pPr>
        <w:jc w:val="center"/>
        <w:rPr>
          <w:b/>
          <w:bCs/>
          <w:sz w:val="28"/>
          <w:szCs w:val="28"/>
        </w:rPr>
      </w:pPr>
    </w:p>
    <w:p w:rsidR="00D12D55" w:rsidRDefault="00D12D55" w:rsidP="00D12D55">
      <w:pPr>
        <w:jc w:val="center"/>
        <w:rPr>
          <w:b/>
          <w:bCs/>
          <w:sz w:val="28"/>
          <w:szCs w:val="28"/>
        </w:rPr>
      </w:pPr>
    </w:p>
    <w:p w:rsidR="00D12D55" w:rsidRPr="003110FB" w:rsidRDefault="00D12D55" w:rsidP="00D12D5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Вариант 13.</w:t>
      </w:r>
    </w:p>
    <w:p w:rsidR="00D12D55" w:rsidRPr="009A688A" w:rsidRDefault="00D12D55" w:rsidP="00D12D55">
      <w:pPr>
        <w:rPr>
          <w:rFonts w:eastAsia="Calibri"/>
          <w:sz w:val="28"/>
          <w:szCs w:val="28"/>
          <w:lang w:eastAsia="en-US"/>
        </w:rPr>
      </w:pPr>
    </w:p>
    <w:p w:rsidR="00D12D55" w:rsidRPr="009A688A" w:rsidRDefault="00D12D55" w:rsidP="00D12D55">
      <w:pPr>
        <w:rPr>
          <w:rFonts w:eastAsia="Calibri"/>
          <w:sz w:val="28"/>
          <w:szCs w:val="28"/>
          <w:lang w:eastAsia="en-US"/>
        </w:rPr>
      </w:pPr>
    </w:p>
    <w:p w:rsidR="00D12D55" w:rsidRPr="009A688A" w:rsidRDefault="00D12D55" w:rsidP="00D12D55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 w:rsidRPr="009A688A">
        <w:rPr>
          <w:rFonts w:eastAsia="Calibri"/>
          <w:sz w:val="28"/>
          <w:szCs w:val="28"/>
          <w:lang w:eastAsia="en-US"/>
        </w:rPr>
        <w:t>1. Перед вами представлена схема сварки.</w:t>
      </w:r>
    </w:p>
    <w:p w:rsidR="00D12D55" w:rsidRPr="009A688A" w:rsidRDefault="00D12D55" w:rsidP="00D12D55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</w:p>
    <w:p w:rsidR="00D12D55" w:rsidRPr="009A688A" w:rsidRDefault="00D12D55" w:rsidP="00D12D55">
      <w:pPr>
        <w:suppressAutoHyphens w:val="0"/>
        <w:jc w:val="center"/>
        <w:rPr>
          <w:rFonts w:eastAsia="Calibri"/>
          <w:sz w:val="28"/>
          <w:szCs w:val="28"/>
          <w:lang w:eastAsia="en-US"/>
        </w:rPr>
      </w:pPr>
      <w:r w:rsidRPr="009A688A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73B76151" wp14:editId="5D1D67D2">
            <wp:extent cx="2781300" cy="1771650"/>
            <wp:effectExtent l="19050" t="0" r="0" b="0"/>
            <wp:docPr id="29" name="Рисунок 4" descr="http://www.studfiles.ru/html/2706/381/html_axq1mkhtuU.tyhV/htmlconvd-WrH0ki_html_m613621d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udfiles.ru/html/2706/381/html_axq1mkhtuU.tyhV/htmlconvd-WrH0ki_html_m613621d7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30000" contrast="40000"/>
                    </a:blip>
                    <a:srcRect l="50424" t="10380" b="42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55" w:rsidRPr="009A688A" w:rsidRDefault="00D12D55" w:rsidP="00D12D55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</w:t>
      </w:r>
      <w:r w:rsidRPr="009A688A">
        <w:rPr>
          <w:rFonts w:eastAsia="Calibri"/>
          <w:sz w:val="28"/>
          <w:szCs w:val="28"/>
          <w:lang w:eastAsia="en-US"/>
        </w:rPr>
        <w:t>Определите вид сварки, способ сварки, сущность и назначение данного способа.</w:t>
      </w:r>
    </w:p>
    <w:p w:rsidR="00D12D55" w:rsidRDefault="00D12D55" w:rsidP="00D12D55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2. Виды подготовительных работ при изготовлении сварных конструкций</w:t>
      </w:r>
      <w:r w:rsidRPr="001C5302">
        <w:rPr>
          <w:rFonts w:eastAsia="Calibri"/>
          <w:sz w:val="28"/>
          <w:szCs w:val="28"/>
          <w:lang w:eastAsia="en-US"/>
        </w:rPr>
        <w:t>?</w:t>
      </w:r>
    </w:p>
    <w:p w:rsidR="00D12D55" w:rsidRDefault="00D12D55" w:rsidP="00D12D55">
      <w:pPr>
        <w:suppressAutoHyphens w:val="0"/>
        <w:ind w:left="284" w:hanging="284"/>
        <w:rPr>
          <w:rFonts w:eastAsia="Times New Roman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en-US"/>
        </w:rPr>
        <w:t>3.</w:t>
      </w:r>
      <w:r w:rsidRPr="00A94954">
        <w:rPr>
          <w:rFonts w:eastAsia="Times New Roman"/>
          <w:sz w:val="28"/>
          <w:szCs w:val="28"/>
          <w:lang w:eastAsia="ru-RU"/>
        </w:rPr>
        <w:t xml:space="preserve"> </w:t>
      </w:r>
      <w:r w:rsidRPr="00885137">
        <w:rPr>
          <w:rFonts w:eastAsia="Times New Roman"/>
          <w:sz w:val="28"/>
          <w:szCs w:val="28"/>
          <w:lang w:eastAsia="ru-RU"/>
        </w:rPr>
        <w:t>Опишите технологию сборки конструкции с использованием сборочных приспособлений.</w:t>
      </w:r>
    </w:p>
    <w:p w:rsidR="00D12D55" w:rsidRDefault="00D12D55" w:rsidP="00D12D55">
      <w:pPr>
        <w:rPr>
          <w:rFonts w:eastAsia="Calibri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ru-RU"/>
        </w:rPr>
        <w:t xml:space="preserve">4. </w:t>
      </w:r>
      <w:r w:rsidRPr="00076C60">
        <w:rPr>
          <w:rFonts w:eastAsiaTheme="minorEastAsia" w:cstheme="minorBidi"/>
          <w:sz w:val="28"/>
          <w:szCs w:val="28"/>
          <w:lang w:eastAsia="ru-RU"/>
        </w:rPr>
        <w:t>Какие показатели проверяют при приемо-сдаточном контроле?</w:t>
      </w:r>
    </w:p>
    <w:p w:rsidR="00D12D55" w:rsidRPr="001C5302" w:rsidRDefault="00D12D55" w:rsidP="00D12D55">
      <w:pPr>
        <w:rPr>
          <w:rFonts w:eastAsia="Calibri"/>
          <w:sz w:val="28"/>
          <w:szCs w:val="28"/>
          <w:lang w:eastAsia="en-US"/>
        </w:rPr>
      </w:pPr>
    </w:p>
    <w:p w:rsidR="00D12D55" w:rsidRPr="009A688A" w:rsidRDefault="00D12D55" w:rsidP="00D12D55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</w:p>
    <w:p w:rsidR="00D12D55" w:rsidRPr="009A688A" w:rsidRDefault="00D12D55" w:rsidP="00D12D55">
      <w:pPr>
        <w:jc w:val="center"/>
        <w:rPr>
          <w:rFonts w:eastAsia="Calibri"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>Вариант 14.</w:t>
      </w:r>
    </w:p>
    <w:p w:rsidR="00D12D55" w:rsidRPr="009A688A" w:rsidRDefault="00D12D55" w:rsidP="00D12D55">
      <w:pPr>
        <w:suppressAutoHyphens w:val="0"/>
        <w:ind w:left="284" w:hanging="284"/>
        <w:rPr>
          <w:rFonts w:eastAsia="Calibri"/>
          <w:sz w:val="28"/>
          <w:szCs w:val="28"/>
          <w:lang w:eastAsia="en-US"/>
        </w:rPr>
      </w:pPr>
      <w:r w:rsidRPr="009A688A">
        <w:rPr>
          <w:rFonts w:eastAsia="Calibri"/>
          <w:sz w:val="28"/>
          <w:szCs w:val="28"/>
          <w:lang w:eastAsia="en-US"/>
        </w:rPr>
        <w:t>1. Для чего предназначены сварочные выпрямители, перечислите основные узлы, способы регулирования силы тока.</w:t>
      </w:r>
    </w:p>
    <w:p w:rsidR="00D12D55" w:rsidRPr="0017230E" w:rsidRDefault="00D12D55" w:rsidP="00D12D55">
      <w:pPr>
        <w:ind w:left="284" w:hanging="28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2. Перед вами лист металла из стали Вст3 </w:t>
      </w:r>
      <w:r>
        <w:rPr>
          <w:rFonts w:eastAsia="Calibri"/>
          <w:sz w:val="28"/>
          <w:szCs w:val="28"/>
          <w:lang w:val="en-US" w:eastAsia="en-US"/>
        </w:rPr>
        <w:t>S</w:t>
      </w:r>
      <w:r>
        <w:rPr>
          <w:rFonts w:eastAsia="Calibri"/>
          <w:sz w:val="28"/>
          <w:szCs w:val="28"/>
          <w:lang w:eastAsia="en-US"/>
        </w:rPr>
        <w:t xml:space="preserve">=5мм, </w:t>
      </w:r>
      <w:r>
        <w:rPr>
          <w:rFonts w:eastAsia="Calibri"/>
          <w:sz w:val="28"/>
          <w:szCs w:val="28"/>
          <w:lang w:val="en-US" w:eastAsia="en-US"/>
        </w:rPr>
        <w:t>L</w:t>
      </w:r>
      <w:r w:rsidRPr="00280872">
        <w:rPr>
          <w:rFonts w:eastAsia="Calibri"/>
          <w:sz w:val="28"/>
          <w:szCs w:val="28"/>
          <w:lang w:eastAsia="en-US"/>
        </w:rPr>
        <w:t>=</w:t>
      </w:r>
      <w:r>
        <w:rPr>
          <w:rFonts w:eastAsia="Calibri"/>
          <w:sz w:val="28"/>
          <w:szCs w:val="28"/>
          <w:lang w:eastAsia="en-US"/>
        </w:rPr>
        <w:t>650мм. Выполните подготовку металла оптимальным способом, выделите необходимое оборудование и правила его эксплуатации.</w:t>
      </w:r>
    </w:p>
    <w:p w:rsidR="00D12D55" w:rsidRDefault="00D12D55" w:rsidP="00D12D55">
      <w:pPr>
        <w:suppressAutoHyphens w:val="0"/>
        <w:ind w:left="284" w:hanging="284"/>
        <w:rPr>
          <w:rFonts w:eastAsia="Times New Roman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en-US"/>
        </w:rPr>
        <w:t xml:space="preserve">3. </w:t>
      </w:r>
      <w:r w:rsidRPr="00885137">
        <w:rPr>
          <w:rFonts w:eastAsia="Times New Roman"/>
          <w:sz w:val="28"/>
          <w:szCs w:val="28"/>
          <w:lang w:eastAsia="ru-RU"/>
        </w:rPr>
        <w:t xml:space="preserve">Что называется прихватками? Для чего предназначены прихватки? Расположите прихватки в правильном порядке, рассчитайте их геометрические размеры, если </w:t>
      </w:r>
      <w:r w:rsidRPr="00885137">
        <w:rPr>
          <w:rFonts w:eastAsia="Times New Roman"/>
          <w:sz w:val="28"/>
          <w:szCs w:val="28"/>
          <w:lang w:val="en-US" w:eastAsia="ru-RU"/>
        </w:rPr>
        <w:t>L</w:t>
      </w:r>
      <w:r w:rsidRPr="00885137">
        <w:rPr>
          <w:rFonts w:eastAsia="Times New Roman"/>
          <w:sz w:val="28"/>
          <w:szCs w:val="28"/>
          <w:lang w:eastAsia="ru-RU"/>
        </w:rPr>
        <w:t xml:space="preserve">=600мм, а </w:t>
      </w:r>
      <w:r w:rsidRPr="00885137">
        <w:rPr>
          <w:rFonts w:eastAsia="Times New Roman"/>
          <w:sz w:val="28"/>
          <w:szCs w:val="28"/>
          <w:lang w:val="en-US" w:eastAsia="ru-RU"/>
        </w:rPr>
        <w:t>S</w:t>
      </w:r>
      <w:r w:rsidRPr="00885137">
        <w:rPr>
          <w:rFonts w:eastAsia="Times New Roman"/>
          <w:sz w:val="28"/>
          <w:szCs w:val="28"/>
          <w:lang w:eastAsia="ru-RU"/>
        </w:rPr>
        <w:t>=4мм, соединение стыковое.</w:t>
      </w:r>
    </w:p>
    <w:p w:rsidR="00D12D55" w:rsidRDefault="00D12D55" w:rsidP="00D12D55">
      <w:pPr>
        <w:ind w:left="284" w:hanging="284"/>
        <w:rPr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 xml:space="preserve">4. </w:t>
      </w:r>
      <w:r w:rsidRPr="004D7E49">
        <w:rPr>
          <w:sz w:val="28"/>
          <w:szCs w:val="28"/>
        </w:rPr>
        <w:t xml:space="preserve">Произведите сравнительный анализ дефектов сварных швов, показанных на рисунках. Назовите причины их возникновения и способы устранения. </w:t>
      </w:r>
    </w:p>
    <w:p w:rsidR="00D12D55" w:rsidRDefault="00D12D55" w:rsidP="00D12D55">
      <w:pPr>
        <w:ind w:left="1418" w:hanging="142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4C24C5D2" wp14:editId="39C5DDA9">
            <wp:simplePos x="0" y="0"/>
            <wp:positionH relativeFrom="column">
              <wp:posOffset>803275</wp:posOffset>
            </wp:positionH>
            <wp:positionV relativeFrom="paragraph">
              <wp:posOffset>168275</wp:posOffset>
            </wp:positionV>
            <wp:extent cx="4716780" cy="1018540"/>
            <wp:effectExtent l="19050" t="0" r="7620" b="0"/>
            <wp:wrapTight wrapText="bothSides">
              <wp:wrapPolygon edited="0">
                <wp:start x="-87" y="0"/>
                <wp:lineTo x="-87" y="21007"/>
                <wp:lineTo x="21635" y="21007"/>
                <wp:lineTo x="21635" y="0"/>
                <wp:lineTo x="-87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101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</w:t>
      </w:r>
    </w:p>
    <w:p w:rsidR="00D12D55" w:rsidRDefault="00D12D55" w:rsidP="00D12D55">
      <w:pPr>
        <w:ind w:left="1418" w:hanging="142"/>
        <w:rPr>
          <w:sz w:val="28"/>
          <w:szCs w:val="28"/>
        </w:rPr>
      </w:pPr>
    </w:p>
    <w:p w:rsidR="00D12D55" w:rsidRDefault="00D12D55" w:rsidP="00D12D55">
      <w:pPr>
        <w:ind w:left="1418" w:hanging="142"/>
        <w:rPr>
          <w:sz w:val="28"/>
          <w:szCs w:val="28"/>
        </w:rPr>
      </w:pPr>
    </w:p>
    <w:p w:rsidR="00D12D55" w:rsidRDefault="00D12D55" w:rsidP="00D12D55">
      <w:pPr>
        <w:ind w:left="1418" w:hanging="142"/>
        <w:rPr>
          <w:sz w:val="28"/>
          <w:szCs w:val="28"/>
        </w:rPr>
      </w:pPr>
    </w:p>
    <w:p w:rsidR="00D12D55" w:rsidRPr="00885137" w:rsidRDefault="00D12D55" w:rsidP="00D12D55">
      <w:pPr>
        <w:suppressAutoHyphens w:val="0"/>
        <w:ind w:left="284" w:hanging="284"/>
        <w:rPr>
          <w:rFonts w:eastAsia="Times New Roman"/>
          <w:sz w:val="28"/>
          <w:szCs w:val="28"/>
          <w:lang w:eastAsia="ru-RU"/>
        </w:rPr>
      </w:pPr>
    </w:p>
    <w:p w:rsidR="00D12D55" w:rsidRPr="009A688A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jc w:val="center"/>
        <w:rPr>
          <w:b/>
          <w:bCs/>
          <w:sz w:val="28"/>
          <w:szCs w:val="28"/>
        </w:rPr>
      </w:pPr>
    </w:p>
    <w:p w:rsidR="00D12D55" w:rsidRDefault="00D12D55" w:rsidP="00D12D55">
      <w:pPr>
        <w:jc w:val="center"/>
        <w:rPr>
          <w:b/>
          <w:bCs/>
          <w:sz w:val="28"/>
          <w:szCs w:val="28"/>
        </w:rPr>
      </w:pPr>
    </w:p>
    <w:p w:rsidR="00D12D55" w:rsidRDefault="00D12D55" w:rsidP="00D12D55">
      <w:pPr>
        <w:jc w:val="center"/>
        <w:rPr>
          <w:b/>
          <w:bCs/>
          <w:sz w:val="28"/>
          <w:szCs w:val="28"/>
        </w:rPr>
      </w:pPr>
    </w:p>
    <w:p w:rsidR="00D12D55" w:rsidRDefault="00D12D55" w:rsidP="00D12D55">
      <w:pPr>
        <w:jc w:val="center"/>
        <w:rPr>
          <w:b/>
          <w:bCs/>
          <w:sz w:val="28"/>
          <w:szCs w:val="28"/>
        </w:rPr>
      </w:pPr>
    </w:p>
    <w:p w:rsidR="00D12D55" w:rsidRDefault="00D12D55" w:rsidP="00D12D55">
      <w:pPr>
        <w:jc w:val="center"/>
        <w:rPr>
          <w:b/>
          <w:bCs/>
          <w:sz w:val="28"/>
          <w:szCs w:val="28"/>
        </w:rPr>
      </w:pPr>
    </w:p>
    <w:p w:rsidR="00D12D55" w:rsidRDefault="00D12D55" w:rsidP="00D12D55">
      <w:pPr>
        <w:jc w:val="center"/>
        <w:rPr>
          <w:b/>
          <w:bCs/>
          <w:sz w:val="28"/>
          <w:szCs w:val="28"/>
        </w:rPr>
      </w:pPr>
    </w:p>
    <w:p w:rsidR="00D12D55" w:rsidRDefault="00D12D55" w:rsidP="00D12D55">
      <w:pPr>
        <w:jc w:val="center"/>
        <w:rPr>
          <w:b/>
          <w:bCs/>
          <w:sz w:val="28"/>
          <w:szCs w:val="28"/>
        </w:rPr>
      </w:pPr>
    </w:p>
    <w:p w:rsidR="00D12D55" w:rsidRPr="009A688A" w:rsidRDefault="00D12D55" w:rsidP="00D12D55">
      <w:pPr>
        <w:jc w:val="center"/>
        <w:rPr>
          <w:rFonts w:eastAsia="Calibri"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>Вариант 15.</w:t>
      </w:r>
    </w:p>
    <w:p w:rsidR="00D12D55" w:rsidRPr="009A688A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  <w:r w:rsidRPr="009A688A">
        <w:rPr>
          <w:rFonts w:eastAsia="Calibri"/>
          <w:sz w:val="28"/>
          <w:szCs w:val="28"/>
          <w:lang w:eastAsia="en-US"/>
        </w:rPr>
        <w:t>1. Перед вами представлена схема сварки.</w:t>
      </w:r>
    </w:p>
    <w:p w:rsidR="00D12D55" w:rsidRPr="009A688A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Pr="009A688A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6D56419" wp14:editId="736E0CC3">
            <wp:simplePos x="0" y="0"/>
            <wp:positionH relativeFrom="column">
              <wp:posOffset>1370965</wp:posOffset>
            </wp:positionH>
            <wp:positionV relativeFrom="paragraph">
              <wp:posOffset>-151765</wp:posOffset>
            </wp:positionV>
            <wp:extent cx="3128645" cy="1886585"/>
            <wp:effectExtent l="19050" t="0" r="0" b="0"/>
            <wp:wrapTight wrapText="bothSides">
              <wp:wrapPolygon edited="0">
                <wp:start x="-132" y="0"/>
                <wp:lineTo x="-132" y="21375"/>
                <wp:lineTo x="21569" y="21375"/>
                <wp:lineTo x="21569" y="0"/>
                <wp:lineTo x="-132" y="0"/>
              </wp:wrapPolygon>
            </wp:wrapTight>
            <wp:docPr id="31" name="Рисунок 7" descr="http://www.studfiles.ru/html/2706/381/html_axq1mkhtuU.tyhV/htmlconvd-WrH0ki_html_m613621d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udfiles.ru/html/2706/381/html_axq1mkhtuU.tyhV/htmlconvd-WrH0ki_html_m613621d7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-10000"/>
                    </a:blip>
                    <a:srcRect t="5316" r="44312" b="44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Pr="009A688A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</w:t>
      </w:r>
      <w:r w:rsidRPr="009A688A">
        <w:rPr>
          <w:rFonts w:eastAsia="Calibri"/>
          <w:sz w:val="28"/>
          <w:szCs w:val="28"/>
          <w:lang w:eastAsia="en-US"/>
        </w:rPr>
        <w:t>Определите вид сварки, способ сварки, сущность и назначение данного способа.</w:t>
      </w:r>
    </w:p>
    <w:p w:rsidR="00D12D55" w:rsidRDefault="00D12D55" w:rsidP="00D12D55">
      <w:pPr>
        <w:ind w:left="284" w:hanging="284"/>
        <w:rPr>
          <w:rFonts w:eastAsia="Calibri"/>
          <w:sz w:val="28"/>
          <w:szCs w:val="28"/>
          <w:lang w:eastAsia="en-US"/>
        </w:rPr>
      </w:pPr>
      <w:r w:rsidRPr="0017230E">
        <w:rPr>
          <w:rFonts w:eastAsia="Calibri"/>
          <w:sz w:val="28"/>
          <w:szCs w:val="28"/>
          <w:lang w:eastAsia="en-US"/>
        </w:rPr>
        <w:t xml:space="preserve">2. </w:t>
      </w:r>
      <w:r>
        <w:rPr>
          <w:rFonts w:eastAsia="Calibri"/>
          <w:sz w:val="28"/>
          <w:szCs w:val="28"/>
          <w:lang w:eastAsia="en-US"/>
        </w:rPr>
        <w:t>Что называется сварной конструкцией? Как классифицируются сварные конструкции по виду материала?</w:t>
      </w:r>
    </w:p>
    <w:p w:rsidR="00D12D55" w:rsidRPr="00885137" w:rsidRDefault="00D12D55" w:rsidP="00D12D55">
      <w:pPr>
        <w:suppressAutoHyphens w:val="0"/>
        <w:ind w:left="284" w:hanging="284"/>
        <w:rPr>
          <w:rFonts w:eastAsia="Times New Roman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en-US"/>
        </w:rPr>
        <w:t xml:space="preserve">3. </w:t>
      </w:r>
      <w:r w:rsidRPr="00885137">
        <w:rPr>
          <w:rFonts w:eastAsia="Times New Roman"/>
          <w:sz w:val="28"/>
          <w:szCs w:val="28"/>
          <w:lang w:eastAsia="ru-RU"/>
        </w:rPr>
        <w:t xml:space="preserve">Выполните правильное расположение прихваток, рассчитайте их геометрические </w:t>
      </w:r>
      <w:proofErr w:type="gramStart"/>
      <w:r w:rsidRPr="00885137">
        <w:rPr>
          <w:rFonts w:eastAsia="Times New Roman"/>
          <w:sz w:val="28"/>
          <w:szCs w:val="28"/>
          <w:lang w:eastAsia="ru-RU"/>
        </w:rPr>
        <w:t>размеры,  если</w:t>
      </w:r>
      <w:proofErr w:type="gramEnd"/>
      <w:r w:rsidRPr="00885137">
        <w:rPr>
          <w:rFonts w:eastAsia="Times New Roman"/>
          <w:sz w:val="28"/>
          <w:szCs w:val="28"/>
          <w:lang w:eastAsia="ru-RU"/>
        </w:rPr>
        <w:t xml:space="preserve"> </w:t>
      </w:r>
      <w:r w:rsidRPr="00885137">
        <w:rPr>
          <w:rFonts w:eastAsia="Times New Roman"/>
          <w:sz w:val="28"/>
          <w:szCs w:val="28"/>
          <w:lang w:val="en-US" w:eastAsia="ru-RU"/>
        </w:rPr>
        <w:t>L</w:t>
      </w:r>
      <w:r w:rsidRPr="00885137">
        <w:rPr>
          <w:rFonts w:eastAsia="Times New Roman"/>
          <w:sz w:val="28"/>
          <w:szCs w:val="28"/>
          <w:lang w:eastAsia="ru-RU"/>
        </w:rPr>
        <w:t xml:space="preserve">= 1600мм, а </w:t>
      </w:r>
      <w:r w:rsidRPr="00885137">
        <w:rPr>
          <w:rFonts w:eastAsia="Times New Roman"/>
          <w:sz w:val="28"/>
          <w:szCs w:val="28"/>
          <w:lang w:val="en-US" w:eastAsia="ru-RU"/>
        </w:rPr>
        <w:t>S</w:t>
      </w:r>
      <w:r w:rsidRPr="00885137">
        <w:rPr>
          <w:rFonts w:eastAsia="Times New Roman"/>
          <w:sz w:val="28"/>
          <w:szCs w:val="28"/>
          <w:lang w:eastAsia="ru-RU"/>
        </w:rPr>
        <w:t>= 3мм, соединение стыковое.</w:t>
      </w:r>
    </w:p>
    <w:p w:rsidR="00D12D55" w:rsidRPr="003110FB" w:rsidRDefault="00D12D55" w:rsidP="00D12D55">
      <w:pPr>
        <w:spacing w:line="360" w:lineRule="auto"/>
        <w:jc w:val="both"/>
        <w:rPr>
          <w:rFonts w:eastAsiaTheme="minorEastAsia" w:cstheme="minorBidi"/>
          <w:sz w:val="28"/>
          <w:szCs w:val="28"/>
          <w:lang w:eastAsia="ru-RU"/>
        </w:rPr>
      </w:pPr>
      <w:r>
        <w:rPr>
          <w:rFonts w:eastAsiaTheme="minorEastAsia" w:cstheme="minorBidi"/>
          <w:sz w:val="28"/>
          <w:szCs w:val="28"/>
          <w:lang w:eastAsia="ru-RU"/>
        </w:rPr>
        <w:t xml:space="preserve">4. </w:t>
      </w:r>
      <w:r w:rsidRPr="003110FB">
        <w:rPr>
          <w:rFonts w:eastAsiaTheme="minorEastAsia" w:cstheme="minorBidi"/>
          <w:sz w:val="28"/>
          <w:szCs w:val="28"/>
          <w:lang w:eastAsia="ru-RU"/>
        </w:rPr>
        <w:t>Что представляет собой участок нормализации? Рассмотрите его структуру.</w:t>
      </w:r>
    </w:p>
    <w:p w:rsidR="00D12D55" w:rsidRDefault="00D12D55" w:rsidP="00D12D55">
      <w:pPr>
        <w:ind w:left="284" w:hanging="284"/>
        <w:rPr>
          <w:rFonts w:eastAsia="Calibri"/>
          <w:sz w:val="28"/>
          <w:szCs w:val="28"/>
          <w:lang w:eastAsia="en-US"/>
        </w:rPr>
      </w:pPr>
    </w:p>
    <w:p w:rsidR="00D12D55" w:rsidRPr="009A688A" w:rsidRDefault="00D12D55" w:rsidP="00D12D55">
      <w:pPr>
        <w:jc w:val="center"/>
        <w:rPr>
          <w:rFonts w:eastAsia="Calibri"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>Вариант 16.</w:t>
      </w:r>
    </w:p>
    <w:p w:rsidR="00D12D55" w:rsidRPr="009A688A" w:rsidRDefault="00D12D55" w:rsidP="00D12D55">
      <w:pPr>
        <w:suppressAutoHyphens w:val="0"/>
        <w:ind w:left="284" w:hanging="284"/>
        <w:rPr>
          <w:rFonts w:eastAsia="Calibri"/>
          <w:sz w:val="28"/>
          <w:szCs w:val="28"/>
          <w:lang w:eastAsia="en-US"/>
        </w:rPr>
      </w:pPr>
      <w:r w:rsidRPr="009A688A">
        <w:rPr>
          <w:rFonts w:eastAsia="Calibri"/>
          <w:sz w:val="28"/>
          <w:szCs w:val="28"/>
          <w:lang w:eastAsia="en-US"/>
        </w:rPr>
        <w:t xml:space="preserve">1. Охарактеризуйте понятие магнитное дутье, </w:t>
      </w:r>
      <w:proofErr w:type="gramStart"/>
      <w:r w:rsidRPr="009A688A">
        <w:rPr>
          <w:rFonts w:eastAsia="Calibri"/>
          <w:sz w:val="28"/>
          <w:szCs w:val="28"/>
          <w:lang w:eastAsia="en-US"/>
        </w:rPr>
        <w:t>укажите  способы</w:t>
      </w:r>
      <w:proofErr w:type="gramEnd"/>
      <w:r w:rsidRPr="009A688A">
        <w:rPr>
          <w:rFonts w:eastAsia="Calibri"/>
          <w:sz w:val="28"/>
          <w:szCs w:val="28"/>
          <w:lang w:eastAsia="en-US"/>
        </w:rPr>
        <w:t xml:space="preserve"> борьбы с магнитным дутьем.</w:t>
      </w:r>
    </w:p>
    <w:p w:rsidR="00D12D55" w:rsidRDefault="00D12D55" w:rsidP="00D12D55">
      <w:pPr>
        <w:ind w:left="284" w:hanging="284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2. Какие операции по подготовке труб из меди М1 </w:t>
      </w:r>
      <w:r>
        <w:rPr>
          <w:rFonts w:eastAsia="Calibri"/>
          <w:sz w:val="28"/>
          <w:szCs w:val="28"/>
          <w:lang w:val="en-US" w:eastAsia="en-US"/>
        </w:rPr>
        <w:t>D</w:t>
      </w:r>
      <w:r w:rsidRPr="00525ACE">
        <w:rPr>
          <w:rFonts w:eastAsia="Calibri"/>
          <w:sz w:val="28"/>
          <w:szCs w:val="28"/>
          <w:lang w:eastAsia="en-US"/>
        </w:rPr>
        <w:t>=</w:t>
      </w:r>
      <w:r>
        <w:rPr>
          <w:rFonts w:eastAsia="Calibri"/>
          <w:sz w:val="28"/>
          <w:szCs w:val="28"/>
          <w:lang w:eastAsia="en-US"/>
        </w:rPr>
        <w:t xml:space="preserve">101,3мм, </w:t>
      </w:r>
      <w:r>
        <w:rPr>
          <w:rFonts w:eastAsia="Calibri"/>
          <w:sz w:val="28"/>
          <w:szCs w:val="28"/>
          <w:lang w:val="en-US" w:eastAsia="en-US"/>
        </w:rPr>
        <w:t>S</w:t>
      </w:r>
      <w:r>
        <w:rPr>
          <w:rFonts w:eastAsia="Calibri"/>
          <w:sz w:val="28"/>
          <w:szCs w:val="28"/>
          <w:lang w:eastAsia="en-US"/>
        </w:rPr>
        <w:t xml:space="preserve">=4,5мм? </w:t>
      </w:r>
      <w:r w:rsidRPr="00525ACE">
        <w:rPr>
          <w:sz w:val="28"/>
          <w:szCs w:val="28"/>
          <w:lang w:eastAsia="ja-JP"/>
        </w:rPr>
        <w:t>Выделите виды слесарных операций и их охарактеризуйте их выполнение</w:t>
      </w:r>
      <w:r w:rsidRPr="001C5302">
        <w:rPr>
          <w:rFonts w:eastAsia="Calibri"/>
          <w:sz w:val="28"/>
          <w:szCs w:val="28"/>
          <w:lang w:eastAsia="en-US"/>
        </w:rPr>
        <w:t>?</w:t>
      </w:r>
    </w:p>
    <w:p w:rsidR="00D12D55" w:rsidRDefault="00D12D55" w:rsidP="00D12D55">
      <w:pPr>
        <w:suppressAutoHyphens w:val="0"/>
        <w:ind w:left="284" w:hanging="284"/>
        <w:rPr>
          <w:rFonts w:eastAsia="Times New Roman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en-US"/>
        </w:rPr>
        <w:t xml:space="preserve">3. </w:t>
      </w:r>
      <w:r w:rsidRPr="00885137">
        <w:rPr>
          <w:rFonts w:eastAsia="Times New Roman"/>
          <w:sz w:val="28"/>
          <w:szCs w:val="28"/>
          <w:lang w:eastAsia="ru-RU"/>
        </w:rPr>
        <w:t xml:space="preserve">Определите геометрические параметры прихваток, расположите в правильном порядке, если </w:t>
      </w:r>
      <w:r w:rsidRPr="00885137">
        <w:rPr>
          <w:rFonts w:eastAsia="Times New Roman"/>
          <w:sz w:val="28"/>
          <w:szCs w:val="28"/>
          <w:lang w:val="en-US" w:eastAsia="ru-RU"/>
        </w:rPr>
        <w:t>L</w:t>
      </w:r>
      <w:r w:rsidRPr="00885137">
        <w:rPr>
          <w:rFonts w:eastAsia="Times New Roman"/>
          <w:sz w:val="28"/>
          <w:szCs w:val="28"/>
          <w:lang w:eastAsia="ru-RU"/>
        </w:rPr>
        <w:t xml:space="preserve">=250мм, а </w:t>
      </w:r>
      <w:r w:rsidRPr="00885137">
        <w:rPr>
          <w:rFonts w:eastAsia="Times New Roman"/>
          <w:sz w:val="28"/>
          <w:szCs w:val="28"/>
          <w:lang w:val="en-US" w:eastAsia="ru-RU"/>
        </w:rPr>
        <w:t>S</w:t>
      </w:r>
      <w:r w:rsidRPr="00885137">
        <w:rPr>
          <w:rFonts w:eastAsia="Times New Roman"/>
          <w:sz w:val="28"/>
          <w:szCs w:val="28"/>
          <w:lang w:eastAsia="ru-RU"/>
        </w:rPr>
        <w:t>=4мм, соединение стыковое.</w:t>
      </w:r>
    </w:p>
    <w:p w:rsidR="00D12D55" w:rsidRDefault="00D12D55" w:rsidP="00D12D55">
      <w:pPr>
        <w:ind w:left="284" w:hanging="284"/>
        <w:rPr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 xml:space="preserve">4. </w:t>
      </w:r>
      <w:r w:rsidRPr="004D7E49">
        <w:rPr>
          <w:sz w:val="28"/>
          <w:szCs w:val="28"/>
        </w:rPr>
        <w:t>Проанализируйте способы нанесения усилий при механической правке</w:t>
      </w:r>
      <w:r>
        <w:rPr>
          <w:sz w:val="28"/>
          <w:szCs w:val="28"/>
        </w:rPr>
        <w:t xml:space="preserve">   </w:t>
      </w:r>
      <w:r w:rsidRPr="004D7E49">
        <w:rPr>
          <w:sz w:val="28"/>
          <w:szCs w:val="28"/>
        </w:rPr>
        <w:t xml:space="preserve">конструкции и укажите верный. Обоснуйте свой выбор. </w:t>
      </w:r>
    </w:p>
    <w:p w:rsidR="00D12D55" w:rsidRDefault="00D12D55" w:rsidP="00D12D55">
      <w:pPr>
        <w:ind w:left="284" w:hanging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5FEC9471" wp14:editId="120799C8">
            <wp:simplePos x="0" y="0"/>
            <wp:positionH relativeFrom="column">
              <wp:posOffset>691515</wp:posOffset>
            </wp:positionH>
            <wp:positionV relativeFrom="paragraph">
              <wp:posOffset>140335</wp:posOffset>
            </wp:positionV>
            <wp:extent cx="4304665" cy="879475"/>
            <wp:effectExtent l="19050" t="0" r="635" b="0"/>
            <wp:wrapTight wrapText="bothSides">
              <wp:wrapPolygon edited="0">
                <wp:start x="-96" y="0"/>
                <wp:lineTo x="-96" y="21054"/>
                <wp:lineTo x="21603" y="21054"/>
                <wp:lineTo x="21603" y="0"/>
                <wp:lineTo x="-96" y="0"/>
              </wp:wrapPolygon>
            </wp:wrapTight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D55" w:rsidRDefault="00D12D55" w:rsidP="00D12D55">
      <w:pPr>
        <w:ind w:left="284" w:hanging="284"/>
        <w:rPr>
          <w:sz w:val="28"/>
          <w:szCs w:val="28"/>
        </w:rPr>
      </w:pPr>
    </w:p>
    <w:p w:rsidR="00D12D55" w:rsidRDefault="00D12D55" w:rsidP="00D12D55">
      <w:pPr>
        <w:ind w:left="284" w:hanging="284"/>
        <w:rPr>
          <w:sz w:val="28"/>
          <w:szCs w:val="28"/>
        </w:rPr>
      </w:pPr>
    </w:p>
    <w:p w:rsidR="00D12D55" w:rsidRDefault="00D12D55" w:rsidP="00D12D55">
      <w:pPr>
        <w:ind w:left="284" w:hanging="284"/>
        <w:rPr>
          <w:sz w:val="28"/>
          <w:szCs w:val="28"/>
        </w:rPr>
      </w:pPr>
    </w:p>
    <w:p w:rsidR="00D12D55" w:rsidRDefault="00D12D55" w:rsidP="00D12D55">
      <w:pPr>
        <w:suppressAutoHyphens w:val="0"/>
        <w:ind w:left="284" w:hanging="284"/>
        <w:rPr>
          <w:rFonts w:eastAsia="Times New Roman"/>
          <w:sz w:val="28"/>
          <w:szCs w:val="28"/>
          <w:lang w:eastAsia="ru-RU"/>
        </w:rPr>
      </w:pPr>
    </w:p>
    <w:p w:rsidR="00D12D55" w:rsidRPr="001C5302" w:rsidRDefault="00D12D55" w:rsidP="00D12D55">
      <w:pPr>
        <w:suppressAutoHyphens w:val="0"/>
        <w:ind w:left="284" w:hanging="284"/>
        <w:rPr>
          <w:rFonts w:eastAsia="Calibri"/>
          <w:sz w:val="28"/>
          <w:szCs w:val="28"/>
          <w:lang w:eastAsia="en-US"/>
        </w:rPr>
      </w:pPr>
    </w:p>
    <w:p w:rsidR="00D12D55" w:rsidRPr="009A688A" w:rsidRDefault="00D12D55" w:rsidP="00D12D55">
      <w:pPr>
        <w:jc w:val="center"/>
        <w:rPr>
          <w:rFonts w:eastAsia="Calibri"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>Вариант 17.</w:t>
      </w:r>
    </w:p>
    <w:p w:rsidR="00D12D55" w:rsidRPr="009A688A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  <w:r w:rsidRPr="009A688A">
        <w:rPr>
          <w:rFonts w:eastAsia="Calibri"/>
          <w:sz w:val="28"/>
          <w:szCs w:val="28"/>
          <w:lang w:eastAsia="en-US"/>
        </w:rPr>
        <w:t>1. Определите правила выбора типа и марки электродов при сварке сталей.</w:t>
      </w:r>
    </w:p>
    <w:p w:rsidR="00D12D55" w:rsidRDefault="00D12D55" w:rsidP="00D12D55">
      <w:pPr>
        <w:ind w:left="284" w:hanging="284"/>
        <w:rPr>
          <w:rFonts w:eastAsia="Calibri"/>
          <w:sz w:val="28"/>
          <w:szCs w:val="28"/>
          <w:lang w:eastAsia="en-US"/>
        </w:rPr>
      </w:pPr>
      <w:r w:rsidRPr="001C5302">
        <w:rPr>
          <w:rFonts w:eastAsia="Calibri"/>
          <w:sz w:val="28"/>
          <w:szCs w:val="28"/>
          <w:lang w:eastAsia="en-US"/>
        </w:rPr>
        <w:t xml:space="preserve">2. </w:t>
      </w:r>
      <w:r>
        <w:rPr>
          <w:rFonts w:eastAsia="Calibri"/>
          <w:sz w:val="28"/>
          <w:szCs w:val="28"/>
          <w:lang w:eastAsia="en-US"/>
        </w:rPr>
        <w:t>Какие существуют виды прокатного профиля для изготовления сварных конструкций?</w:t>
      </w:r>
    </w:p>
    <w:p w:rsidR="00D12D55" w:rsidRDefault="00D12D55" w:rsidP="00D12D55">
      <w:pPr>
        <w:suppressAutoHyphens w:val="0"/>
        <w:ind w:left="284" w:hanging="284"/>
        <w:rPr>
          <w:rFonts w:eastAsia="Times New Roman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en-US"/>
        </w:rPr>
        <w:t xml:space="preserve">3. </w:t>
      </w:r>
      <w:r w:rsidRPr="00885137">
        <w:rPr>
          <w:rFonts w:eastAsia="Times New Roman"/>
          <w:sz w:val="28"/>
          <w:szCs w:val="28"/>
          <w:lang w:eastAsia="ru-RU"/>
        </w:rPr>
        <w:t xml:space="preserve">Определите геометрические параметры прихваток, расположите в правильном порядке, если необходимо выполнить сборку трубы диаметром </w:t>
      </w:r>
      <w:r w:rsidRPr="00885137">
        <w:rPr>
          <w:rFonts w:eastAsia="Times New Roman"/>
          <w:sz w:val="28"/>
          <w:szCs w:val="28"/>
          <w:lang w:val="en-US" w:eastAsia="ru-RU"/>
        </w:rPr>
        <w:t>d</w:t>
      </w:r>
      <w:r w:rsidRPr="00885137">
        <w:rPr>
          <w:rFonts w:eastAsia="Times New Roman"/>
          <w:sz w:val="28"/>
          <w:szCs w:val="28"/>
          <w:lang w:eastAsia="ru-RU"/>
        </w:rPr>
        <w:t xml:space="preserve">=250мм, а толщина стенки </w:t>
      </w:r>
      <w:r w:rsidRPr="00885137">
        <w:rPr>
          <w:rFonts w:eastAsia="Times New Roman"/>
          <w:sz w:val="28"/>
          <w:szCs w:val="28"/>
          <w:lang w:val="en-US" w:eastAsia="ru-RU"/>
        </w:rPr>
        <w:t>S</w:t>
      </w:r>
      <w:r w:rsidRPr="00885137">
        <w:rPr>
          <w:rFonts w:eastAsia="Times New Roman"/>
          <w:sz w:val="28"/>
          <w:szCs w:val="28"/>
          <w:lang w:eastAsia="ru-RU"/>
        </w:rPr>
        <w:t>=4мм, соединение стыковое.</w:t>
      </w:r>
    </w:p>
    <w:p w:rsidR="00D12D55" w:rsidRPr="004D7E49" w:rsidRDefault="00D12D55" w:rsidP="00D12D55">
      <w:pPr>
        <w:rPr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>4.</w:t>
      </w:r>
      <w:r>
        <w:rPr>
          <w:b/>
          <w:sz w:val="28"/>
          <w:szCs w:val="28"/>
        </w:rPr>
        <w:t xml:space="preserve"> </w:t>
      </w:r>
      <w:r w:rsidRPr="004D7E49">
        <w:rPr>
          <w:sz w:val="28"/>
          <w:szCs w:val="28"/>
        </w:rPr>
        <w:t xml:space="preserve">Произведите сравнительный анализ геометрических параметров сварного шва. </w:t>
      </w:r>
    </w:p>
    <w:p w:rsidR="00D12D55" w:rsidRPr="004D7E49" w:rsidRDefault="00D12D55" w:rsidP="00D12D5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48A34241" wp14:editId="3A31A516">
            <wp:simplePos x="0" y="0"/>
            <wp:positionH relativeFrom="column">
              <wp:posOffset>2134235</wp:posOffset>
            </wp:positionH>
            <wp:positionV relativeFrom="paragraph">
              <wp:posOffset>182880</wp:posOffset>
            </wp:positionV>
            <wp:extent cx="2631440" cy="717550"/>
            <wp:effectExtent l="19050" t="0" r="0" b="0"/>
            <wp:wrapTight wrapText="bothSides">
              <wp:wrapPolygon edited="0">
                <wp:start x="-156" y="0"/>
                <wp:lineTo x="-156" y="21218"/>
                <wp:lineTo x="21579" y="21218"/>
                <wp:lineTo x="21579" y="0"/>
                <wp:lineTo x="-156" y="0"/>
              </wp:wrapPolygon>
            </wp:wrapTight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D55" w:rsidRDefault="00D12D55" w:rsidP="00D12D55">
      <w:pPr>
        <w:rPr>
          <w:sz w:val="28"/>
          <w:szCs w:val="28"/>
        </w:rPr>
      </w:pPr>
      <w:r w:rsidRPr="004D7E49">
        <w:rPr>
          <w:sz w:val="28"/>
          <w:szCs w:val="28"/>
        </w:rPr>
        <w:t xml:space="preserve">      </w:t>
      </w: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Вариант 18.</w:t>
      </w:r>
    </w:p>
    <w:p w:rsidR="00D12D55" w:rsidRPr="009A688A" w:rsidRDefault="00D12D55" w:rsidP="00D12D55">
      <w:pPr>
        <w:rPr>
          <w:rFonts w:eastAsia="Calibri"/>
          <w:sz w:val="28"/>
          <w:szCs w:val="28"/>
          <w:lang w:eastAsia="en-US"/>
        </w:rPr>
      </w:pPr>
      <w:r w:rsidRPr="009A688A">
        <w:rPr>
          <w:rFonts w:eastAsia="Calibri"/>
          <w:sz w:val="28"/>
          <w:szCs w:val="28"/>
          <w:lang w:eastAsia="en-US"/>
        </w:rPr>
        <w:t xml:space="preserve">1. </w:t>
      </w:r>
      <w:proofErr w:type="gramStart"/>
      <w:r w:rsidRPr="009A688A">
        <w:rPr>
          <w:rFonts w:eastAsia="Calibri"/>
          <w:sz w:val="28"/>
          <w:szCs w:val="28"/>
          <w:lang w:eastAsia="en-US"/>
        </w:rPr>
        <w:t>Перед  вами</w:t>
      </w:r>
      <w:proofErr w:type="gramEnd"/>
      <w:r w:rsidRPr="009A688A">
        <w:rPr>
          <w:rFonts w:eastAsia="Calibri"/>
          <w:sz w:val="28"/>
          <w:szCs w:val="28"/>
          <w:lang w:eastAsia="en-US"/>
        </w:rPr>
        <w:t xml:space="preserve"> представлена схема сварки.</w:t>
      </w:r>
    </w:p>
    <w:p w:rsidR="00D12D55" w:rsidRPr="009A688A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  <w:r w:rsidRPr="009A688A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1D96FEEE" wp14:editId="44BEC44E">
            <wp:extent cx="4286250" cy="2181225"/>
            <wp:effectExtent l="19050" t="0" r="0" b="0"/>
            <wp:docPr id="33" name="Рисунок 13" descr="http://utepleniedoma.com/wp-content/uploads/2015/10/spaw_phot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tepleniedoma.com/wp-content/uploads/2015/10/spaw_phot0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55" w:rsidRPr="009A688A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</w:t>
      </w:r>
      <w:r w:rsidRPr="009A688A">
        <w:rPr>
          <w:rFonts w:eastAsia="Calibri"/>
          <w:sz w:val="28"/>
          <w:szCs w:val="28"/>
          <w:lang w:eastAsia="en-US"/>
        </w:rPr>
        <w:t>Определите вид сварки, способ сварки, сущность и назначение данного способа.</w:t>
      </w:r>
    </w:p>
    <w:p w:rsidR="00D12D55" w:rsidRDefault="00D12D55" w:rsidP="00D12D55">
      <w:pPr>
        <w:ind w:left="284" w:hanging="284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 Что представляют собой решетчатые конструкции? Как классифицируются решетчатые конструкции по назначению?</w:t>
      </w:r>
    </w:p>
    <w:p w:rsidR="00D12D55" w:rsidRPr="00885137" w:rsidRDefault="00D12D55" w:rsidP="00D12D55">
      <w:pPr>
        <w:suppressAutoHyphens w:val="0"/>
        <w:rPr>
          <w:rFonts w:eastAsia="Times New Roman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en-US"/>
        </w:rPr>
        <w:t xml:space="preserve">3. </w:t>
      </w:r>
      <w:r w:rsidRPr="00885137">
        <w:rPr>
          <w:rFonts w:eastAsia="Times New Roman"/>
          <w:sz w:val="28"/>
          <w:szCs w:val="28"/>
          <w:lang w:eastAsia="ru-RU"/>
        </w:rPr>
        <w:t>Перед вами представлена форма кромки</w:t>
      </w:r>
      <w:r>
        <w:rPr>
          <w:rFonts w:eastAsia="Times New Roman"/>
          <w:sz w:val="28"/>
          <w:szCs w:val="28"/>
          <w:lang w:eastAsia="ru-RU"/>
        </w:rPr>
        <w:t>.</w:t>
      </w:r>
      <w:r w:rsidRPr="00885137">
        <w:rPr>
          <w:rFonts w:eastAsia="Times New Roman"/>
          <w:sz w:val="28"/>
          <w:szCs w:val="28"/>
          <w:lang w:eastAsia="ru-RU"/>
        </w:rPr>
        <w:t xml:space="preserve"> </w:t>
      </w:r>
    </w:p>
    <w:p w:rsidR="00D12D55" w:rsidRPr="00885137" w:rsidRDefault="00D12D55" w:rsidP="00D12D55">
      <w:pPr>
        <w:ind w:left="284" w:hanging="284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657DC7FD" wp14:editId="256E2514">
            <wp:simplePos x="0" y="0"/>
            <wp:positionH relativeFrom="column">
              <wp:posOffset>2296795</wp:posOffset>
            </wp:positionH>
            <wp:positionV relativeFrom="paragraph">
              <wp:posOffset>236220</wp:posOffset>
            </wp:positionV>
            <wp:extent cx="1801495" cy="1273175"/>
            <wp:effectExtent l="19050" t="0" r="8255" b="0"/>
            <wp:wrapTight wrapText="bothSides">
              <wp:wrapPolygon edited="0">
                <wp:start x="-228" y="0"/>
                <wp:lineTo x="-228" y="21331"/>
                <wp:lineTo x="21699" y="21331"/>
                <wp:lineTo x="21699" y="0"/>
                <wp:lineTo x="-228" y="0"/>
              </wp:wrapPolygon>
            </wp:wrapTight>
            <wp:docPr id="100" name="Рисунок 1" descr="http://oitsp.ru/sites/default/files/pictures/teoriya/77350f7ceb1ad86da8a3b653dc598c2f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itsp.ru/sites/default/files/pictures/teoriya/77350f7ceb1ad86da8a3b653dc598c2f-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51325" r="69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27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0D9146E3" wp14:editId="1959250B">
            <wp:simplePos x="0" y="0"/>
            <wp:positionH relativeFrom="column">
              <wp:posOffset>4194810</wp:posOffset>
            </wp:positionH>
            <wp:positionV relativeFrom="paragraph">
              <wp:posOffset>306070</wp:posOffset>
            </wp:positionV>
            <wp:extent cx="1542415" cy="1064260"/>
            <wp:effectExtent l="19050" t="0" r="635" b="0"/>
            <wp:wrapTight wrapText="bothSides">
              <wp:wrapPolygon edited="0">
                <wp:start x="-267" y="0"/>
                <wp:lineTo x="-267" y="21265"/>
                <wp:lineTo x="21609" y="21265"/>
                <wp:lineTo x="21609" y="0"/>
                <wp:lineTo x="-267" y="0"/>
              </wp:wrapPolygon>
            </wp:wrapTight>
            <wp:docPr id="101" name="Рисунок 1" descr="http://oitsp.ru/sites/default/files/pictures/teoriya/77350f7ceb1ad86da8a3b653dc598c2f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itsp.ru/sites/default/files/pictures/teoriya/77350f7ceb1ad86da8a3b653dc598c2f-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7947" r="74034" b="5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  <w:lang w:eastAsia="ru-RU"/>
        </w:rPr>
        <w:t xml:space="preserve">    </w:t>
      </w:r>
      <w:r w:rsidRPr="00885137">
        <w:rPr>
          <w:rFonts w:eastAsia="Times New Roman"/>
          <w:sz w:val="28"/>
          <w:szCs w:val="28"/>
          <w:lang w:eastAsia="ru-RU"/>
        </w:rPr>
        <w:t>Определите вид соединения, форму кромки, укажите название параметра, определите его величину</w:t>
      </w:r>
      <w:r>
        <w:rPr>
          <w:rFonts w:eastAsia="Times New Roman"/>
          <w:sz w:val="28"/>
          <w:szCs w:val="28"/>
          <w:lang w:eastAsia="ru-RU"/>
        </w:rPr>
        <w:t>:</w:t>
      </w:r>
    </w:p>
    <w:p w:rsidR="00D12D55" w:rsidRDefault="00D12D55" w:rsidP="00D12D55">
      <w:pPr>
        <w:tabs>
          <w:tab w:val="left" w:pos="6398"/>
        </w:tabs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ab/>
      </w:r>
    </w:p>
    <w:p w:rsidR="00D12D55" w:rsidRDefault="00D12D55" w:rsidP="00D12D55">
      <w:pPr>
        <w:tabs>
          <w:tab w:val="left" w:pos="6398"/>
        </w:tabs>
        <w:rPr>
          <w:rFonts w:eastAsia="Times New Roman"/>
          <w:sz w:val="28"/>
          <w:szCs w:val="28"/>
          <w:lang w:eastAsia="ru-RU"/>
        </w:rPr>
      </w:pPr>
    </w:p>
    <w:p w:rsidR="00D12D55" w:rsidRDefault="00D12D55" w:rsidP="00D12D55">
      <w:pPr>
        <w:tabs>
          <w:tab w:val="left" w:pos="6398"/>
        </w:tabs>
        <w:rPr>
          <w:rFonts w:eastAsia="Times New Roman"/>
          <w:sz w:val="28"/>
          <w:szCs w:val="28"/>
          <w:lang w:eastAsia="ru-RU"/>
        </w:rPr>
      </w:pPr>
    </w:p>
    <w:p w:rsidR="00D12D55" w:rsidRDefault="00D12D55" w:rsidP="00D12D55">
      <w:pPr>
        <w:tabs>
          <w:tab w:val="left" w:pos="6398"/>
        </w:tabs>
        <w:rPr>
          <w:rFonts w:eastAsia="Times New Roman"/>
          <w:sz w:val="28"/>
          <w:szCs w:val="28"/>
          <w:lang w:eastAsia="ru-RU"/>
        </w:rPr>
      </w:pPr>
    </w:p>
    <w:p w:rsidR="00D12D55" w:rsidRDefault="00D12D55" w:rsidP="00D12D55">
      <w:pPr>
        <w:tabs>
          <w:tab w:val="left" w:pos="6398"/>
        </w:tabs>
        <w:rPr>
          <w:rFonts w:eastAsia="Times New Roman"/>
          <w:sz w:val="28"/>
          <w:szCs w:val="28"/>
          <w:lang w:eastAsia="ru-RU"/>
        </w:rPr>
      </w:pPr>
    </w:p>
    <w:p w:rsidR="00D12D55" w:rsidRDefault="00D12D55" w:rsidP="00D12D55">
      <w:pPr>
        <w:tabs>
          <w:tab w:val="left" w:pos="6398"/>
        </w:tabs>
        <w:rPr>
          <w:rFonts w:eastAsia="Times New Roman"/>
          <w:sz w:val="28"/>
          <w:szCs w:val="28"/>
          <w:lang w:eastAsia="ru-RU"/>
        </w:rPr>
      </w:pPr>
    </w:p>
    <w:p w:rsidR="00D12D55" w:rsidRPr="003110FB" w:rsidRDefault="00D12D55" w:rsidP="00D12D55">
      <w:pPr>
        <w:rPr>
          <w:rFonts w:eastAsiaTheme="minorEastAsia" w:cstheme="minorBidi"/>
          <w:sz w:val="28"/>
          <w:szCs w:val="28"/>
          <w:lang w:eastAsia="ru-RU"/>
        </w:rPr>
      </w:pPr>
      <w:r w:rsidRPr="003110FB">
        <w:rPr>
          <w:rFonts w:eastAsia="Calibri"/>
          <w:sz w:val="28"/>
          <w:szCs w:val="28"/>
          <w:lang w:eastAsia="en-US"/>
        </w:rPr>
        <w:t xml:space="preserve">4. </w:t>
      </w:r>
      <w:r w:rsidRPr="003110FB">
        <w:rPr>
          <w:rFonts w:eastAsiaTheme="minorEastAsia" w:cstheme="minorBidi"/>
          <w:sz w:val="28"/>
          <w:szCs w:val="28"/>
          <w:lang w:eastAsia="ru-RU"/>
        </w:rPr>
        <w:t>Что представляет собой участок рекристаллизации? Рассмотрите его структуру.</w:t>
      </w:r>
    </w:p>
    <w:p w:rsidR="00D12D55" w:rsidRPr="00885137" w:rsidRDefault="00D12D55" w:rsidP="00D12D55">
      <w:pPr>
        <w:rPr>
          <w:rFonts w:eastAsia="Times New Roman"/>
          <w:sz w:val="28"/>
          <w:szCs w:val="28"/>
          <w:lang w:eastAsia="ru-RU"/>
        </w:rPr>
      </w:pPr>
    </w:p>
    <w:p w:rsidR="00D12D55" w:rsidRPr="009A688A" w:rsidRDefault="00D12D55" w:rsidP="00D12D55">
      <w:pPr>
        <w:jc w:val="center"/>
        <w:rPr>
          <w:rFonts w:eastAsia="Calibri"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>Вариант 19.</w:t>
      </w:r>
    </w:p>
    <w:p w:rsidR="00D12D55" w:rsidRPr="009A688A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  <w:r w:rsidRPr="009A688A">
        <w:rPr>
          <w:rFonts w:eastAsia="Calibri"/>
          <w:sz w:val="28"/>
          <w:szCs w:val="28"/>
          <w:lang w:eastAsia="en-US"/>
        </w:rPr>
        <w:t xml:space="preserve">1. Какие необходимо </w:t>
      </w:r>
      <w:proofErr w:type="gramStart"/>
      <w:r w:rsidRPr="009A688A">
        <w:rPr>
          <w:rFonts w:eastAsia="Calibri"/>
          <w:sz w:val="28"/>
          <w:szCs w:val="28"/>
          <w:lang w:eastAsia="en-US"/>
        </w:rPr>
        <w:t>выполнить  условия</w:t>
      </w:r>
      <w:proofErr w:type="gramEnd"/>
      <w:r w:rsidRPr="009A688A">
        <w:rPr>
          <w:rFonts w:eastAsia="Calibri"/>
          <w:sz w:val="28"/>
          <w:szCs w:val="28"/>
          <w:lang w:eastAsia="en-US"/>
        </w:rPr>
        <w:t xml:space="preserve"> зажигания электрической сварочной дуги.</w:t>
      </w:r>
    </w:p>
    <w:p w:rsidR="00D12D55" w:rsidRDefault="00D12D55" w:rsidP="00D12D55">
      <w:pPr>
        <w:ind w:left="284" w:hanging="284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BEEE1C7" wp14:editId="66584D68">
            <wp:simplePos x="0" y="0"/>
            <wp:positionH relativeFrom="column">
              <wp:posOffset>2481580</wp:posOffset>
            </wp:positionH>
            <wp:positionV relativeFrom="paragraph">
              <wp:posOffset>410210</wp:posOffset>
            </wp:positionV>
            <wp:extent cx="2571115" cy="1439545"/>
            <wp:effectExtent l="19050" t="0" r="635" b="0"/>
            <wp:wrapTight wrapText="bothSides">
              <wp:wrapPolygon edited="0">
                <wp:start x="-160" y="0"/>
                <wp:lineTo x="-160" y="21438"/>
                <wp:lineTo x="21605" y="21438"/>
                <wp:lineTo x="21605" y="0"/>
                <wp:lineTo x="-160" y="0"/>
              </wp:wrapPolygon>
            </wp:wrapTight>
            <wp:docPr id="59" name="Рисунок 3" descr="http://www.chipmaker.ru/uploads/monthly_01_2014/post/image/post-10930-096893200%201389787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hipmaker.ru/uploads/monthly_01_2014/post/image/post-10930-096893200%2013897877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Calibri"/>
          <w:sz w:val="28"/>
          <w:szCs w:val="28"/>
          <w:lang w:eastAsia="en-US"/>
        </w:rPr>
        <w:t xml:space="preserve">2. Рассмотрите порядок подготовки и сварки узла фермы. Определите целесообразный способ сварки. </w:t>
      </w:r>
    </w:p>
    <w:p w:rsidR="00D12D55" w:rsidRPr="001C5302" w:rsidRDefault="00D12D55" w:rsidP="00D12D55">
      <w:pPr>
        <w:jc w:val="center"/>
        <w:rPr>
          <w:rFonts w:eastAsia="Calibri"/>
          <w:b/>
          <w:color w:val="C00000"/>
          <w:sz w:val="28"/>
          <w:szCs w:val="28"/>
          <w:lang w:eastAsia="en-US"/>
        </w:rPr>
      </w:pPr>
    </w:p>
    <w:p w:rsidR="00D12D55" w:rsidRPr="009A688A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Pr="009A688A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Pr="009A688A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Pr="00885137" w:rsidRDefault="00D12D55" w:rsidP="00D12D55">
      <w:pPr>
        <w:suppressAutoHyphens w:val="0"/>
        <w:rPr>
          <w:rFonts w:eastAsia="Times New Roman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en-US"/>
        </w:rPr>
        <w:t xml:space="preserve">3. </w:t>
      </w:r>
      <w:r w:rsidRPr="00885137">
        <w:rPr>
          <w:rFonts w:eastAsia="Times New Roman"/>
          <w:sz w:val="28"/>
          <w:szCs w:val="28"/>
          <w:lang w:eastAsia="ru-RU"/>
        </w:rPr>
        <w:t>Перед вами представлена форма кромки</w:t>
      </w:r>
      <w:r>
        <w:rPr>
          <w:rFonts w:eastAsia="Times New Roman"/>
          <w:sz w:val="28"/>
          <w:szCs w:val="28"/>
          <w:lang w:eastAsia="ru-RU"/>
        </w:rPr>
        <w:t>.</w:t>
      </w:r>
      <w:r w:rsidRPr="00885137">
        <w:rPr>
          <w:rFonts w:eastAsia="Times New Roman"/>
          <w:sz w:val="28"/>
          <w:szCs w:val="28"/>
          <w:lang w:eastAsia="ru-RU"/>
        </w:rPr>
        <w:t xml:space="preserve"> </w:t>
      </w:r>
    </w:p>
    <w:p w:rsidR="00D12D55" w:rsidRPr="00885137" w:rsidRDefault="00D12D55" w:rsidP="00D12D55">
      <w:pPr>
        <w:ind w:left="284" w:hanging="284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649E7EDF" wp14:editId="2F762706">
            <wp:simplePos x="0" y="0"/>
            <wp:positionH relativeFrom="column">
              <wp:posOffset>2481580</wp:posOffset>
            </wp:positionH>
            <wp:positionV relativeFrom="paragraph">
              <wp:posOffset>326390</wp:posOffset>
            </wp:positionV>
            <wp:extent cx="1685925" cy="1365250"/>
            <wp:effectExtent l="19050" t="0" r="9525" b="0"/>
            <wp:wrapTight wrapText="bothSides">
              <wp:wrapPolygon edited="0">
                <wp:start x="-244" y="0"/>
                <wp:lineTo x="-244" y="21399"/>
                <wp:lineTo x="21722" y="21399"/>
                <wp:lineTo x="21722" y="0"/>
                <wp:lineTo x="-244" y="0"/>
              </wp:wrapPolygon>
            </wp:wrapTight>
            <wp:docPr id="102" name="Рисунок 1" descr="http://oitsp.ru/sites/default/files/pictures/teoriya/77350f7ceb1ad86da8a3b653dc598c2f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itsp.ru/sites/default/files/pictures/teoriya/77350f7ceb1ad86da8a3b653dc598c2f-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4542" t="47682" r="3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62C3EE3D" wp14:editId="11978AEE">
            <wp:simplePos x="0" y="0"/>
            <wp:positionH relativeFrom="column">
              <wp:posOffset>4599940</wp:posOffset>
            </wp:positionH>
            <wp:positionV relativeFrom="paragraph">
              <wp:posOffset>245110</wp:posOffset>
            </wp:positionV>
            <wp:extent cx="1358265" cy="1296035"/>
            <wp:effectExtent l="19050" t="0" r="0" b="0"/>
            <wp:wrapTight wrapText="bothSides">
              <wp:wrapPolygon edited="0">
                <wp:start x="-303" y="635"/>
                <wp:lineTo x="-303" y="21272"/>
                <wp:lineTo x="21509" y="21272"/>
                <wp:lineTo x="21509" y="635"/>
                <wp:lineTo x="-303" y="635"/>
              </wp:wrapPolygon>
            </wp:wrapTight>
            <wp:docPr id="103" name="Рисунок 1" descr="http://oitsp.ru/sites/default/files/pictures/teoriya/77350f7ceb1ad86da8a3b653dc598c2f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itsp.ru/sites/default/files/pictures/teoriya/77350f7ceb1ad86da8a3b653dc598c2f-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9603" t="-1987" r="27689" b="52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  <w:lang w:eastAsia="ru-RU"/>
        </w:rPr>
        <w:t xml:space="preserve">    </w:t>
      </w:r>
      <w:r w:rsidRPr="00885137">
        <w:rPr>
          <w:rFonts w:eastAsia="Times New Roman"/>
          <w:sz w:val="28"/>
          <w:szCs w:val="28"/>
          <w:lang w:eastAsia="ru-RU"/>
        </w:rPr>
        <w:t>Определите вид соединения, форму кромки, укажите название параметра, определите его величину</w:t>
      </w:r>
      <w:r>
        <w:rPr>
          <w:rFonts w:eastAsia="Times New Roman"/>
          <w:sz w:val="28"/>
          <w:szCs w:val="28"/>
          <w:lang w:eastAsia="ru-RU"/>
        </w:rPr>
        <w:t>:</w:t>
      </w:r>
    </w:p>
    <w:p w:rsidR="00D12D55" w:rsidRPr="00885137" w:rsidRDefault="00D12D55" w:rsidP="00D12D55">
      <w:pPr>
        <w:rPr>
          <w:rFonts w:eastAsia="Times New Roman"/>
          <w:sz w:val="28"/>
          <w:szCs w:val="28"/>
          <w:lang w:eastAsia="ru-RU"/>
        </w:rPr>
      </w:pP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Pr="00077339" w:rsidRDefault="00D12D55" w:rsidP="00D12D55">
      <w:pPr>
        <w:suppressAutoHyphens w:val="0"/>
        <w:ind w:left="284" w:hanging="284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4. </w:t>
      </w:r>
      <w:r w:rsidRPr="00077339">
        <w:rPr>
          <w:sz w:val="28"/>
          <w:szCs w:val="28"/>
        </w:rPr>
        <w:t>Что называется внутренним дефектом сварного шва? Какие существуют способы определения внутренних дефектов, рассмотрите сущность одного из них?</w:t>
      </w: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Pr="009A688A" w:rsidRDefault="00D12D55" w:rsidP="00D12D55">
      <w:pPr>
        <w:jc w:val="center"/>
        <w:rPr>
          <w:rFonts w:eastAsia="Calibri"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>Вариант 20.</w:t>
      </w:r>
    </w:p>
    <w:p w:rsidR="00D12D55" w:rsidRPr="009A688A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  <w:r w:rsidRPr="009A688A">
        <w:rPr>
          <w:rFonts w:eastAsia="Calibri"/>
          <w:sz w:val="28"/>
          <w:szCs w:val="28"/>
          <w:lang w:eastAsia="en-US"/>
        </w:rPr>
        <w:t>1.Перед вами представлена схема сварки.</w:t>
      </w:r>
    </w:p>
    <w:p w:rsidR="00D12D55" w:rsidRPr="009A688A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  <w:r w:rsidRPr="009A688A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7DB98E18" wp14:editId="528D336A">
            <wp:extent cx="4362450" cy="1943100"/>
            <wp:effectExtent l="19050" t="0" r="0" b="0"/>
            <wp:docPr id="36" name="Рисунок 10" descr="http://www.mstellag.ru/userfiles/images/svarka/electrosvarka/glavnij%20razdel/mig_schem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stellag.ru/userfiles/images/svarka/electrosvarka/glavnij%20razdel/mig_scheme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55" w:rsidRPr="009A688A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</w:t>
      </w:r>
      <w:r w:rsidRPr="009A688A">
        <w:rPr>
          <w:rFonts w:eastAsia="Calibri"/>
          <w:sz w:val="28"/>
          <w:szCs w:val="28"/>
          <w:lang w:eastAsia="en-US"/>
        </w:rPr>
        <w:t>Определите вид сварки, способ сварки, сущность и назначение данного способа.</w:t>
      </w:r>
    </w:p>
    <w:p w:rsidR="00D12D55" w:rsidRDefault="00D12D55" w:rsidP="00D12D55">
      <w:pPr>
        <w:pStyle w:val="a4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 xml:space="preserve">Определите </w:t>
      </w:r>
      <w:r w:rsidRPr="00863F37">
        <w:rPr>
          <w:rFonts w:ascii="Times New Roman" w:hAnsi="Times New Roman"/>
          <w:sz w:val="28"/>
          <w:szCs w:val="28"/>
        </w:rPr>
        <w:t>и схематично изобразите порядок подготовки и сборки стыковой конструкции длиной 1300мм.</w:t>
      </w:r>
    </w:p>
    <w:p w:rsidR="00D12D55" w:rsidRPr="00885137" w:rsidRDefault="00D12D55" w:rsidP="00D12D55">
      <w:pPr>
        <w:suppressAutoHyphens w:val="0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3. </w:t>
      </w:r>
      <w:r w:rsidRPr="00885137">
        <w:rPr>
          <w:rFonts w:eastAsia="Times New Roman"/>
          <w:sz w:val="28"/>
          <w:szCs w:val="28"/>
          <w:lang w:eastAsia="ru-RU"/>
        </w:rPr>
        <w:t>Перед вами представлена форма кромки</w:t>
      </w:r>
      <w:r>
        <w:rPr>
          <w:rFonts w:eastAsia="Times New Roman"/>
          <w:sz w:val="28"/>
          <w:szCs w:val="28"/>
          <w:lang w:eastAsia="ru-RU"/>
        </w:rPr>
        <w:t>.</w:t>
      </w:r>
      <w:r w:rsidRPr="00885137">
        <w:rPr>
          <w:rFonts w:eastAsia="Times New Roman"/>
          <w:sz w:val="28"/>
          <w:szCs w:val="28"/>
          <w:lang w:eastAsia="ru-RU"/>
        </w:rPr>
        <w:t xml:space="preserve"> </w:t>
      </w:r>
    </w:p>
    <w:p w:rsidR="00D12D55" w:rsidRPr="00885137" w:rsidRDefault="00D12D55" w:rsidP="00D12D55">
      <w:pPr>
        <w:ind w:left="284" w:hanging="284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0DFA5DBA" wp14:editId="58EA517B">
            <wp:simplePos x="0" y="0"/>
            <wp:positionH relativeFrom="column">
              <wp:posOffset>2516505</wp:posOffset>
            </wp:positionH>
            <wp:positionV relativeFrom="paragraph">
              <wp:posOffset>254635</wp:posOffset>
            </wp:positionV>
            <wp:extent cx="1600835" cy="1307465"/>
            <wp:effectExtent l="19050" t="0" r="0" b="0"/>
            <wp:wrapTight wrapText="bothSides">
              <wp:wrapPolygon edited="0">
                <wp:start x="-257" y="0"/>
                <wp:lineTo x="-257" y="21401"/>
                <wp:lineTo x="21591" y="21401"/>
                <wp:lineTo x="21591" y="0"/>
                <wp:lineTo x="-257" y="0"/>
              </wp:wrapPolygon>
            </wp:wrapTight>
            <wp:docPr id="104" name="Рисунок 1" descr="http://oitsp.ru/sites/default/files/pictures/teoriya/77350f7ceb1ad86da8a3b653dc598c2f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itsp.ru/sites/default/files/pictures/teoriya/77350f7ceb1ad86da8a3b653dc598c2f-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0394" t="2980" r="2615" b="46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3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  <w:lang w:eastAsia="ru-RU"/>
        </w:rPr>
        <w:t xml:space="preserve">    </w:t>
      </w:r>
      <w:r w:rsidRPr="00885137">
        <w:rPr>
          <w:rFonts w:eastAsia="Times New Roman"/>
          <w:sz w:val="28"/>
          <w:szCs w:val="28"/>
          <w:lang w:eastAsia="ru-RU"/>
        </w:rPr>
        <w:t>Определите вид соединения, форму кромки, укажите название параметра, определите его величину</w:t>
      </w:r>
      <w:r>
        <w:rPr>
          <w:rFonts w:eastAsia="Times New Roman"/>
          <w:sz w:val="28"/>
          <w:szCs w:val="28"/>
          <w:lang w:eastAsia="ru-RU"/>
        </w:rPr>
        <w:t>:</w:t>
      </w:r>
    </w:p>
    <w:p w:rsidR="00D12D55" w:rsidRPr="00885137" w:rsidRDefault="00D12D55" w:rsidP="00D12D55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3044BC44" wp14:editId="57F75BB6">
            <wp:simplePos x="0" y="0"/>
            <wp:positionH relativeFrom="column">
              <wp:posOffset>4384040</wp:posOffset>
            </wp:positionH>
            <wp:positionV relativeFrom="paragraph">
              <wp:posOffset>7620</wp:posOffset>
            </wp:positionV>
            <wp:extent cx="1983105" cy="1238250"/>
            <wp:effectExtent l="19050" t="0" r="0" b="0"/>
            <wp:wrapTight wrapText="bothSides">
              <wp:wrapPolygon edited="0">
                <wp:start x="-207" y="0"/>
                <wp:lineTo x="-207" y="21268"/>
                <wp:lineTo x="21579" y="21268"/>
                <wp:lineTo x="21579" y="0"/>
                <wp:lineTo x="-207" y="0"/>
              </wp:wrapPolygon>
            </wp:wrapTight>
            <wp:docPr id="105" name="Рисунок 1" descr="http://oitsp.ru/sites/default/files/pictures/teoriya/77350f7ceb1ad86da8a3b653dc598c2f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itsp.ru/sites/default/files/pictures/teoriya/77350f7ceb1ad86da8a3b653dc598c2f-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6499" t="52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D55" w:rsidRPr="00885137" w:rsidRDefault="00D12D55" w:rsidP="00D12D55">
      <w:pPr>
        <w:ind w:left="720"/>
        <w:rPr>
          <w:rFonts w:eastAsia="Times New Roman"/>
          <w:sz w:val="28"/>
          <w:szCs w:val="28"/>
          <w:lang w:eastAsia="ru-RU"/>
        </w:rPr>
      </w:pPr>
    </w:p>
    <w:p w:rsidR="00D12D55" w:rsidRDefault="00D12D55" w:rsidP="00D12D55">
      <w:pPr>
        <w:ind w:left="720"/>
        <w:rPr>
          <w:rFonts w:eastAsia="Times New Roman"/>
          <w:sz w:val="28"/>
          <w:szCs w:val="28"/>
          <w:lang w:eastAsia="ru-RU"/>
        </w:rPr>
      </w:pPr>
    </w:p>
    <w:p w:rsidR="00D12D55" w:rsidRDefault="00D12D55" w:rsidP="00D12D55">
      <w:pPr>
        <w:ind w:left="720"/>
        <w:rPr>
          <w:rFonts w:eastAsia="Times New Roman"/>
          <w:sz w:val="28"/>
          <w:szCs w:val="28"/>
          <w:lang w:eastAsia="ru-RU"/>
        </w:rPr>
      </w:pPr>
    </w:p>
    <w:p w:rsidR="00D12D55" w:rsidRDefault="00D12D55" w:rsidP="00D12D55">
      <w:pPr>
        <w:ind w:left="720"/>
        <w:rPr>
          <w:rFonts w:eastAsia="Times New Roman"/>
          <w:sz w:val="28"/>
          <w:szCs w:val="28"/>
          <w:lang w:eastAsia="ru-RU"/>
        </w:rPr>
      </w:pPr>
    </w:p>
    <w:p w:rsidR="00D12D55" w:rsidRDefault="00D12D55" w:rsidP="00D12D55">
      <w:pPr>
        <w:ind w:left="720"/>
        <w:rPr>
          <w:rFonts w:eastAsia="Times New Roman"/>
          <w:sz w:val="28"/>
          <w:szCs w:val="28"/>
          <w:lang w:eastAsia="ru-RU"/>
        </w:rPr>
      </w:pPr>
    </w:p>
    <w:p w:rsidR="00D12D55" w:rsidRPr="00885137" w:rsidRDefault="00D12D55" w:rsidP="00D12D55">
      <w:pPr>
        <w:ind w:left="720"/>
        <w:rPr>
          <w:rFonts w:eastAsia="Times New Roman"/>
          <w:sz w:val="28"/>
          <w:szCs w:val="28"/>
          <w:lang w:eastAsia="ru-RU"/>
        </w:rPr>
      </w:pPr>
    </w:p>
    <w:p w:rsidR="00D12D55" w:rsidRPr="00035496" w:rsidRDefault="00D12D55" w:rsidP="00D12D55">
      <w:pPr>
        <w:ind w:left="284" w:hanging="284"/>
        <w:rPr>
          <w:rFonts w:eastAsiaTheme="minorEastAsia" w:cstheme="minorBid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en-US"/>
        </w:rPr>
        <w:t xml:space="preserve">4. </w:t>
      </w:r>
      <w:r w:rsidRPr="00035496">
        <w:rPr>
          <w:rFonts w:eastAsiaTheme="minorEastAsia" w:cstheme="minorBidi"/>
          <w:sz w:val="28"/>
          <w:szCs w:val="28"/>
          <w:lang w:eastAsia="ru-RU"/>
        </w:rPr>
        <w:t>Что называется наружным дефектом сварного шва? Какие существуют способы определения наружных дефектов, рассмотрите сущность одного из них?</w:t>
      </w:r>
    </w:p>
    <w:p w:rsidR="00D12D55" w:rsidRDefault="00D12D55" w:rsidP="00D12D55">
      <w:pPr>
        <w:pStyle w:val="a4"/>
        <w:ind w:left="284" w:hanging="284"/>
        <w:rPr>
          <w:rFonts w:ascii="Times New Roman" w:hAnsi="Times New Roman"/>
          <w:sz w:val="28"/>
          <w:szCs w:val="28"/>
        </w:rPr>
      </w:pPr>
    </w:p>
    <w:p w:rsidR="00D12D55" w:rsidRPr="009A688A" w:rsidRDefault="00D12D55" w:rsidP="00D12D55">
      <w:pPr>
        <w:jc w:val="center"/>
        <w:rPr>
          <w:rFonts w:eastAsia="Calibri"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>Вариант 21.</w:t>
      </w: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7863B3F" wp14:editId="039BA978">
            <wp:simplePos x="0" y="0"/>
            <wp:positionH relativeFrom="column">
              <wp:posOffset>460375</wp:posOffset>
            </wp:positionH>
            <wp:positionV relativeFrom="paragraph">
              <wp:posOffset>208280</wp:posOffset>
            </wp:positionV>
            <wp:extent cx="3665855" cy="2152650"/>
            <wp:effectExtent l="19050" t="0" r="0" b="0"/>
            <wp:wrapTight wrapText="bothSides">
              <wp:wrapPolygon edited="0">
                <wp:start x="-112" y="0"/>
                <wp:lineTo x="-112" y="21409"/>
                <wp:lineTo x="21551" y="21409"/>
                <wp:lineTo x="21551" y="0"/>
                <wp:lineTo x="-112" y="0"/>
              </wp:wrapPolygon>
            </wp:wrapTight>
            <wp:docPr id="40" name="Рисунок 19" descr="http://www.studfiles.ru/html/611/241/html_hxe7l9Cp6u.Dlr0/htmlconvd-ht0G5N4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tudfiles.ru/html/611/241/html_hxe7l9Cp6u.Dlr0/htmlconvd-ht0G5N4x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2827" t="10968" r="2352" b="62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688A">
        <w:rPr>
          <w:rFonts w:eastAsia="Calibri"/>
          <w:sz w:val="28"/>
          <w:szCs w:val="28"/>
          <w:lang w:eastAsia="en-US"/>
        </w:rPr>
        <w:t>1. Перед вами представлена схема электрической сварочной дуги.</w:t>
      </w:r>
    </w:p>
    <w:p w:rsidR="00D12D55" w:rsidRPr="009A688A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Pr="009A688A" w:rsidRDefault="00D12D55" w:rsidP="00D12D55">
      <w:pPr>
        <w:suppressAutoHyphens w:val="0"/>
        <w:rPr>
          <w:rFonts w:eastAsia="Calibri"/>
          <w:sz w:val="22"/>
          <w:szCs w:val="22"/>
          <w:lang w:eastAsia="en-US"/>
        </w:rPr>
      </w:pPr>
    </w:p>
    <w:p w:rsidR="00D12D55" w:rsidRDefault="00D12D55" w:rsidP="00D12D55">
      <w:pPr>
        <w:suppressAutoHyphens w:val="0"/>
        <w:rPr>
          <w:sz w:val="28"/>
          <w:szCs w:val="28"/>
          <w:lang w:eastAsia="ja-JP"/>
        </w:rPr>
      </w:pPr>
    </w:p>
    <w:p w:rsidR="00D12D55" w:rsidRDefault="00D12D55" w:rsidP="00D12D55">
      <w:pPr>
        <w:suppressAutoHyphens w:val="0"/>
        <w:rPr>
          <w:sz w:val="28"/>
          <w:szCs w:val="28"/>
          <w:lang w:eastAsia="ja-JP"/>
        </w:rPr>
      </w:pPr>
    </w:p>
    <w:p w:rsidR="00D12D55" w:rsidRDefault="00D12D55" w:rsidP="00D12D55">
      <w:pPr>
        <w:suppressAutoHyphens w:val="0"/>
        <w:rPr>
          <w:sz w:val="28"/>
          <w:szCs w:val="28"/>
          <w:lang w:eastAsia="ja-JP"/>
        </w:rPr>
      </w:pPr>
    </w:p>
    <w:p w:rsidR="00D12D55" w:rsidRDefault="00D12D55" w:rsidP="00D12D55">
      <w:pPr>
        <w:suppressAutoHyphens w:val="0"/>
        <w:rPr>
          <w:sz w:val="28"/>
          <w:szCs w:val="28"/>
          <w:lang w:eastAsia="ja-JP"/>
        </w:rPr>
      </w:pPr>
    </w:p>
    <w:p w:rsidR="00D12D55" w:rsidRDefault="00D12D55" w:rsidP="00D12D55">
      <w:pPr>
        <w:suppressAutoHyphens w:val="0"/>
        <w:rPr>
          <w:sz w:val="28"/>
          <w:szCs w:val="28"/>
          <w:lang w:eastAsia="ja-JP"/>
        </w:rPr>
      </w:pPr>
    </w:p>
    <w:p w:rsidR="00D12D55" w:rsidRDefault="00D12D55" w:rsidP="00D12D55">
      <w:pPr>
        <w:suppressAutoHyphens w:val="0"/>
        <w:rPr>
          <w:sz w:val="28"/>
          <w:szCs w:val="28"/>
          <w:lang w:eastAsia="ja-JP"/>
        </w:rPr>
      </w:pPr>
    </w:p>
    <w:p w:rsidR="00D12D55" w:rsidRDefault="00D12D55" w:rsidP="00D12D55">
      <w:pPr>
        <w:suppressAutoHyphens w:val="0"/>
        <w:rPr>
          <w:sz w:val="28"/>
          <w:szCs w:val="28"/>
          <w:lang w:eastAsia="ja-JP"/>
        </w:rPr>
      </w:pPr>
    </w:p>
    <w:p w:rsidR="00D12D55" w:rsidRDefault="00D12D55" w:rsidP="00D12D55">
      <w:pPr>
        <w:suppressAutoHyphens w:val="0"/>
        <w:rPr>
          <w:sz w:val="28"/>
          <w:szCs w:val="28"/>
          <w:lang w:eastAsia="ja-JP"/>
        </w:rPr>
      </w:pPr>
    </w:p>
    <w:p w:rsidR="00D12D55" w:rsidRDefault="00D12D55" w:rsidP="00D12D55">
      <w:pPr>
        <w:suppressAutoHyphens w:val="0"/>
        <w:rPr>
          <w:sz w:val="28"/>
          <w:szCs w:val="28"/>
          <w:lang w:eastAsia="ja-JP"/>
        </w:rPr>
      </w:pPr>
    </w:p>
    <w:p w:rsidR="00D12D55" w:rsidRPr="009A688A" w:rsidRDefault="00D12D55" w:rsidP="00D12D55">
      <w:pPr>
        <w:suppressAutoHyphens w:val="0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     </w:t>
      </w:r>
      <w:r w:rsidRPr="009A688A">
        <w:rPr>
          <w:sz w:val="28"/>
          <w:szCs w:val="28"/>
          <w:lang w:eastAsia="ja-JP"/>
        </w:rPr>
        <w:t xml:space="preserve">Определите </w:t>
      </w:r>
      <w:proofErr w:type="gramStart"/>
      <w:r w:rsidRPr="009A688A">
        <w:rPr>
          <w:sz w:val="28"/>
          <w:szCs w:val="28"/>
          <w:lang w:eastAsia="ja-JP"/>
        </w:rPr>
        <w:t>принцип</w:t>
      </w:r>
      <w:proofErr w:type="gramEnd"/>
      <w:r w:rsidRPr="009A688A">
        <w:rPr>
          <w:sz w:val="28"/>
          <w:szCs w:val="28"/>
          <w:lang w:eastAsia="ja-JP"/>
        </w:rPr>
        <w:t xml:space="preserve"> по которому классифицируется дуга, дайте определение.</w:t>
      </w:r>
    </w:p>
    <w:p w:rsidR="00D12D55" w:rsidRDefault="00D12D55" w:rsidP="00D12D55">
      <w:pPr>
        <w:ind w:left="284" w:hanging="284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 Перечислите операции, относящиеся к сборке и сварке неповоротных стыков труб электродами с основным покрытием, рассмотрите порядок их выполнения.</w:t>
      </w:r>
    </w:p>
    <w:p w:rsidR="00D12D55" w:rsidRPr="00885137" w:rsidRDefault="00D12D55" w:rsidP="00D12D55">
      <w:pPr>
        <w:rPr>
          <w:rFonts w:eastAsia="Times New Roman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en-US"/>
        </w:rPr>
        <w:t xml:space="preserve">3. </w:t>
      </w:r>
      <w:r w:rsidRPr="00885137">
        <w:rPr>
          <w:rFonts w:eastAsia="Times New Roman"/>
          <w:sz w:val="28"/>
          <w:szCs w:val="28"/>
          <w:lang w:eastAsia="ru-RU"/>
        </w:rPr>
        <w:t>Перед вами представлена форма кромки</w:t>
      </w:r>
      <w:r>
        <w:rPr>
          <w:rFonts w:eastAsia="Times New Roman"/>
          <w:sz w:val="28"/>
          <w:szCs w:val="28"/>
          <w:lang w:eastAsia="ru-RU"/>
        </w:rPr>
        <w:t>.</w:t>
      </w:r>
      <w:r w:rsidRPr="00885137">
        <w:rPr>
          <w:rFonts w:eastAsia="Times New Roman"/>
          <w:sz w:val="28"/>
          <w:szCs w:val="28"/>
          <w:lang w:eastAsia="ru-RU"/>
        </w:rPr>
        <w:t xml:space="preserve"> </w:t>
      </w:r>
    </w:p>
    <w:p w:rsidR="00D12D55" w:rsidRPr="00885137" w:rsidRDefault="00D12D55" w:rsidP="00D12D55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</w:t>
      </w:r>
      <w:r w:rsidRPr="00885137">
        <w:rPr>
          <w:rFonts w:eastAsia="Times New Roman"/>
          <w:sz w:val="28"/>
          <w:szCs w:val="28"/>
          <w:lang w:eastAsia="ru-RU"/>
        </w:rPr>
        <w:t>Определите форму кромки, укажите название параметра, определите его величину</w:t>
      </w:r>
    </w:p>
    <w:p w:rsidR="00D12D55" w:rsidRPr="00885137" w:rsidRDefault="00D12D55" w:rsidP="00D12D55">
      <w:pPr>
        <w:rPr>
          <w:rFonts w:eastAsia="Times New Roman"/>
          <w:sz w:val="28"/>
          <w:szCs w:val="28"/>
          <w:lang w:eastAsia="ru-RU"/>
        </w:rPr>
      </w:pPr>
      <w:r w:rsidRPr="00885137"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5C1224F" wp14:editId="5D4DEFA3">
            <wp:simplePos x="0" y="0"/>
            <wp:positionH relativeFrom="column">
              <wp:posOffset>1173480</wp:posOffset>
            </wp:positionH>
            <wp:positionV relativeFrom="paragraph">
              <wp:posOffset>95885</wp:posOffset>
            </wp:positionV>
            <wp:extent cx="2638425" cy="1169035"/>
            <wp:effectExtent l="19050" t="0" r="9525" b="0"/>
            <wp:wrapTight wrapText="bothSides">
              <wp:wrapPolygon edited="0">
                <wp:start x="-156" y="0"/>
                <wp:lineTo x="-156" y="21119"/>
                <wp:lineTo x="21678" y="21119"/>
                <wp:lineTo x="21678" y="0"/>
                <wp:lineTo x="-156" y="0"/>
              </wp:wrapPolygon>
            </wp:wrapTight>
            <wp:docPr id="106" name="Рисунок 1" descr="http://oitsp.ru/sites/default/files/pictures/teoriya/77350f7ceb1ad86da8a3b653dc598c2f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itsp.ru/sites/default/files/pictures/teoriya/77350f7ceb1ad86da8a3b653dc598c2f-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6697" r="28728" b="55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D55" w:rsidRPr="001C5302" w:rsidRDefault="00D12D55" w:rsidP="00D12D55">
      <w:pPr>
        <w:ind w:left="284" w:hanging="284"/>
        <w:rPr>
          <w:rFonts w:eastAsia="Calibri"/>
          <w:b/>
          <w:color w:val="C00000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</w:p>
    <w:p w:rsidR="00D12D55" w:rsidRPr="009A688A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Pr="009A688A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ind w:left="284" w:hanging="284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4. </w:t>
      </w:r>
      <w:r>
        <w:rPr>
          <w:sz w:val="28"/>
          <w:szCs w:val="28"/>
        </w:rPr>
        <w:t>Какие дефекты нарушают форму сварного шва? Какие существуют способы их определения?</w:t>
      </w: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jc w:val="center"/>
        <w:rPr>
          <w:b/>
          <w:bCs/>
          <w:sz w:val="28"/>
          <w:szCs w:val="28"/>
        </w:rPr>
      </w:pPr>
    </w:p>
    <w:p w:rsidR="00D12D55" w:rsidRPr="009A688A" w:rsidRDefault="00D12D55" w:rsidP="00D12D55">
      <w:pPr>
        <w:jc w:val="center"/>
        <w:rPr>
          <w:rFonts w:eastAsia="Calibri"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lastRenderedPageBreak/>
        <w:t>Вариант 22.</w:t>
      </w:r>
    </w:p>
    <w:p w:rsidR="00D12D55" w:rsidRPr="009A688A" w:rsidRDefault="00D12D55" w:rsidP="00D12D55">
      <w:pPr>
        <w:suppressAutoHyphens w:val="0"/>
        <w:ind w:left="284" w:hanging="284"/>
        <w:rPr>
          <w:rFonts w:eastAsia="Calibri"/>
          <w:color w:val="000000"/>
          <w:spacing w:val="-6"/>
          <w:sz w:val="28"/>
          <w:szCs w:val="28"/>
          <w:lang w:eastAsia="en-US"/>
        </w:rPr>
      </w:pPr>
      <w:r>
        <w:rPr>
          <w:rFonts w:eastAsia="Calibri"/>
          <w:color w:val="000000"/>
          <w:spacing w:val="-6"/>
          <w:sz w:val="28"/>
          <w:szCs w:val="28"/>
          <w:lang w:eastAsia="en-US"/>
        </w:rPr>
        <w:t xml:space="preserve">1. </w:t>
      </w:r>
      <w:r w:rsidRPr="009A688A">
        <w:rPr>
          <w:rFonts w:eastAsia="Calibri"/>
          <w:color w:val="000000"/>
          <w:spacing w:val="-6"/>
          <w:sz w:val="28"/>
          <w:szCs w:val="28"/>
          <w:lang w:eastAsia="en-US"/>
        </w:rPr>
        <w:t>Какая длина дуги считается сре</w:t>
      </w:r>
      <w:r>
        <w:rPr>
          <w:rFonts w:eastAsia="Calibri"/>
          <w:color w:val="000000"/>
          <w:spacing w:val="-6"/>
          <w:sz w:val="28"/>
          <w:szCs w:val="28"/>
          <w:lang w:eastAsia="en-US"/>
        </w:rPr>
        <w:t>д</w:t>
      </w:r>
      <w:r w:rsidRPr="009A688A">
        <w:rPr>
          <w:rFonts w:eastAsia="Calibri"/>
          <w:color w:val="000000"/>
          <w:spacing w:val="-6"/>
          <w:sz w:val="28"/>
          <w:szCs w:val="28"/>
          <w:lang w:eastAsia="en-US"/>
        </w:rPr>
        <w:t xml:space="preserve">ней? Определите величину средней длины дуги, если </w:t>
      </w:r>
      <w:r w:rsidRPr="009A688A">
        <w:rPr>
          <w:rFonts w:eastAsia="Calibri"/>
          <w:color w:val="000000"/>
          <w:spacing w:val="-6"/>
          <w:sz w:val="28"/>
          <w:szCs w:val="28"/>
          <w:lang w:val="en-US" w:eastAsia="en-US"/>
        </w:rPr>
        <w:t>d</w:t>
      </w:r>
      <w:r w:rsidRPr="009A688A">
        <w:rPr>
          <w:rFonts w:eastAsia="Calibri"/>
          <w:color w:val="000000"/>
          <w:spacing w:val="-6"/>
          <w:sz w:val="28"/>
          <w:szCs w:val="28"/>
          <w:lang w:eastAsia="en-US"/>
        </w:rPr>
        <w:t>=4мм.</w:t>
      </w:r>
    </w:p>
    <w:p w:rsidR="00D12D55" w:rsidRDefault="00D12D55" w:rsidP="00D12D55">
      <w:pPr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C25FA">
        <w:rPr>
          <w:sz w:val="28"/>
          <w:szCs w:val="28"/>
        </w:rPr>
        <w:t>Для сварки дан металл толщиной 13мм. Объясните ваши действия по подготовке кромок под сварку?</w:t>
      </w:r>
    </w:p>
    <w:p w:rsidR="00D12D55" w:rsidRDefault="00D12D55" w:rsidP="00D12D55">
      <w:pPr>
        <w:ind w:left="284" w:hanging="284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885137">
        <w:rPr>
          <w:rFonts w:eastAsia="Calibri"/>
          <w:sz w:val="28"/>
          <w:szCs w:val="28"/>
        </w:rPr>
        <w:t>Опишите технологию сборки конструкции с использованием сборочных приспособлений</w:t>
      </w:r>
      <w:r>
        <w:rPr>
          <w:rFonts w:eastAsia="Calibri"/>
          <w:sz w:val="28"/>
          <w:szCs w:val="28"/>
        </w:rPr>
        <w:t>.</w:t>
      </w:r>
    </w:p>
    <w:p w:rsidR="00D12D55" w:rsidRPr="005D7DAD" w:rsidRDefault="00D12D55" w:rsidP="00D12D55">
      <w:pPr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4. </w:t>
      </w:r>
      <w:r w:rsidRPr="005D7DAD">
        <w:rPr>
          <w:sz w:val="28"/>
          <w:szCs w:val="28"/>
        </w:rPr>
        <w:t xml:space="preserve">При сварке двух пластин выявлен дефект сварного шва. </w:t>
      </w:r>
    </w:p>
    <w:p w:rsidR="00D12D55" w:rsidRPr="005D7DAD" w:rsidRDefault="00D12D55" w:rsidP="00D12D55">
      <w:pPr>
        <w:rPr>
          <w:sz w:val="28"/>
          <w:szCs w:val="28"/>
        </w:rPr>
      </w:pPr>
      <w:r w:rsidRPr="005D7DA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Pr="005D7DAD">
        <w:rPr>
          <w:sz w:val="28"/>
          <w:szCs w:val="28"/>
        </w:rPr>
        <w:t xml:space="preserve">a. Назовите эти дефекты и причины их появления. </w:t>
      </w:r>
    </w:p>
    <w:p w:rsidR="00D12D55" w:rsidRDefault="00D12D55" w:rsidP="00D12D55">
      <w:pPr>
        <w:rPr>
          <w:sz w:val="28"/>
          <w:szCs w:val="28"/>
        </w:rPr>
      </w:pPr>
      <w:r w:rsidRPr="005D7DA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б</w:t>
      </w:r>
      <w:r w:rsidRPr="005D7DAD">
        <w:rPr>
          <w:sz w:val="28"/>
          <w:szCs w:val="28"/>
        </w:rPr>
        <w:t xml:space="preserve">. Перечислите способы их устранения. </w:t>
      </w: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11EF303C" wp14:editId="201A367B">
            <wp:simplePos x="0" y="0"/>
            <wp:positionH relativeFrom="column">
              <wp:posOffset>1544320</wp:posOffset>
            </wp:positionH>
            <wp:positionV relativeFrom="paragraph">
              <wp:posOffset>22860</wp:posOffset>
            </wp:positionV>
            <wp:extent cx="2945765" cy="1087755"/>
            <wp:effectExtent l="19050" t="0" r="6985" b="0"/>
            <wp:wrapTight wrapText="bothSides">
              <wp:wrapPolygon edited="0">
                <wp:start x="-140" y="0"/>
                <wp:lineTo x="-140" y="21184"/>
                <wp:lineTo x="21651" y="21184"/>
                <wp:lineTo x="21651" y="0"/>
                <wp:lineTo x="-140" y="0"/>
              </wp:wrapPolygon>
            </wp:wrapTight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108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D55" w:rsidRDefault="00D12D55" w:rsidP="00D12D55">
      <w:pPr>
        <w:ind w:left="284" w:hanging="284"/>
        <w:rPr>
          <w:rFonts w:eastAsia="Calibri"/>
          <w:sz w:val="28"/>
          <w:szCs w:val="28"/>
        </w:rPr>
      </w:pPr>
    </w:p>
    <w:p w:rsidR="00D12D55" w:rsidRDefault="00D12D55" w:rsidP="00D12D55">
      <w:pPr>
        <w:ind w:left="284" w:hanging="284"/>
        <w:rPr>
          <w:rFonts w:eastAsia="Calibri"/>
          <w:sz w:val="28"/>
          <w:szCs w:val="28"/>
        </w:rPr>
      </w:pPr>
    </w:p>
    <w:p w:rsidR="00D12D55" w:rsidRDefault="00D12D55" w:rsidP="00D12D55">
      <w:pPr>
        <w:ind w:left="284" w:hanging="284"/>
        <w:rPr>
          <w:sz w:val="28"/>
          <w:szCs w:val="28"/>
        </w:rPr>
      </w:pPr>
    </w:p>
    <w:p w:rsidR="00D12D55" w:rsidRDefault="00D12D55" w:rsidP="00D12D55">
      <w:pPr>
        <w:ind w:left="284" w:hanging="284"/>
        <w:rPr>
          <w:sz w:val="28"/>
          <w:szCs w:val="28"/>
        </w:rPr>
      </w:pPr>
    </w:p>
    <w:p w:rsidR="00D12D55" w:rsidRDefault="00D12D55" w:rsidP="00D12D55">
      <w:pPr>
        <w:ind w:left="284" w:hanging="284"/>
        <w:rPr>
          <w:sz w:val="28"/>
          <w:szCs w:val="28"/>
        </w:rPr>
      </w:pPr>
    </w:p>
    <w:p w:rsidR="00D12D55" w:rsidRDefault="00D12D55" w:rsidP="00D12D55">
      <w:pPr>
        <w:ind w:left="284" w:hanging="284"/>
        <w:rPr>
          <w:sz w:val="28"/>
          <w:szCs w:val="28"/>
        </w:rPr>
      </w:pPr>
    </w:p>
    <w:p w:rsidR="00D12D55" w:rsidRPr="009A688A" w:rsidRDefault="00D12D55" w:rsidP="00D12D55">
      <w:pPr>
        <w:jc w:val="center"/>
        <w:rPr>
          <w:rFonts w:eastAsia="Calibri"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>Вариант 23.</w:t>
      </w:r>
    </w:p>
    <w:p w:rsidR="00D12D55" w:rsidRPr="009A688A" w:rsidRDefault="00D12D55" w:rsidP="00D12D55">
      <w:pPr>
        <w:numPr>
          <w:ilvl w:val="0"/>
          <w:numId w:val="1"/>
        </w:numPr>
        <w:suppressAutoHyphens w:val="0"/>
        <w:rPr>
          <w:rFonts w:eastAsia="Calibri"/>
          <w:sz w:val="28"/>
          <w:szCs w:val="28"/>
          <w:lang w:eastAsia="en-US"/>
        </w:rPr>
      </w:pPr>
      <w:r w:rsidRPr="009A688A">
        <w:rPr>
          <w:rFonts w:eastAsia="Calibri"/>
          <w:sz w:val="28"/>
          <w:szCs w:val="28"/>
          <w:lang w:eastAsia="en-US"/>
        </w:rPr>
        <w:t>Перед вами представлена схема сварки.</w:t>
      </w:r>
    </w:p>
    <w:p w:rsidR="00D12D55" w:rsidRPr="009A688A" w:rsidRDefault="00D12D55" w:rsidP="00D12D55">
      <w:pPr>
        <w:suppressAutoHyphens w:val="0"/>
        <w:ind w:left="360"/>
        <w:rPr>
          <w:rFonts w:eastAsia="Calibri"/>
          <w:sz w:val="28"/>
          <w:szCs w:val="28"/>
          <w:lang w:eastAsia="en-US"/>
        </w:rPr>
      </w:pPr>
      <w:r w:rsidRPr="009A688A">
        <w:rPr>
          <w:noProof/>
          <w:lang w:eastAsia="ru-RU"/>
        </w:rPr>
        <w:drawing>
          <wp:inline distT="0" distB="0" distL="0" distR="0" wp14:anchorId="28A8C781" wp14:editId="6DFA69E4">
            <wp:extent cx="1565164" cy="898498"/>
            <wp:effectExtent l="19050" t="0" r="0" b="0"/>
            <wp:docPr id="73" name="Рисунок 13" descr="http://labstand.ru/upload/svar/SvarUniv100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abstand.ru/upload/svar/SvarUniv100_000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1300" t="20890" r="2604" b="40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164" cy="89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55" w:rsidRPr="009A688A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</w:t>
      </w:r>
      <w:r w:rsidRPr="009A688A">
        <w:rPr>
          <w:rFonts w:eastAsia="Calibri"/>
          <w:sz w:val="28"/>
          <w:szCs w:val="28"/>
          <w:lang w:eastAsia="en-US"/>
        </w:rPr>
        <w:t>Определите вид сварки, способ сварки, сущность и назначение данного способа.</w:t>
      </w:r>
    </w:p>
    <w:p w:rsidR="00D12D55" w:rsidRDefault="00D12D55" w:rsidP="00D12D55">
      <w:pPr>
        <w:ind w:left="284" w:hanging="284"/>
        <w:rPr>
          <w:rFonts w:eastAsia="Calibri"/>
          <w:sz w:val="28"/>
          <w:szCs w:val="28"/>
          <w:lang w:eastAsia="en-US"/>
        </w:rPr>
      </w:pPr>
      <w:r w:rsidRPr="001C5302">
        <w:rPr>
          <w:rFonts w:eastAsia="Calibri"/>
          <w:sz w:val="28"/>
          <w:szCs w:val="28"/>
          <w:lang w:eastAsia="en-US"/>
        </w:rPr>
        <w:t xml:space="preserve">2. </w:t>
      </w:r>
      <w:r>
        <w:rPr>
          <w:rFonts w:eastAsia="Calibri"/>
          <w:sz w:val="28"/>
          <w:szCs w:val="28"/>
          <w:lang w:eastAsia="en-US"/>
        </w:rPr>
        <w:t>Какие конструкции называются оболочковыми? Как классифицируются оболочковые конструкции?</w:t>
      </w:r>
    </w:p>
    <w:p w:rsidR="00D12D55" w:rsidRPr="00885137" w:rsidRDefault="00D12D55" w:rsidP="00D12D55">
      <w:pPr>
        <w:pStyle w:val="a3"/>
        <w:spacing w:after="0" w:line="240" w:lineRule="auto"/>
        <w:ind w:left="284" w:hanging="28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3. </w:t>
      </w:r>
      <w:r w:rsidRPr="00885137">
        <w:rPr>
          <w:rFonts w:ascii="Times New Roman" w:eastAsia="Times New Roman" w:hAnsi="Times New Roman"/>
          <w:sz w:val="28"/>
          <w:szCs w:val="28"/>
          <w:lang w:eastAsia="ru-RU"/>
        </w:rPr>
        <w:t>Что называется разметкой? Рассмотрите процесс производства разметки по шабло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нам</w:t>
      </w:r>
      <w:r w:rsidRPr="0088513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12D55" w:rsidRPr="009A688A" w:rsidRDefault="00D12D55" w:rsidP="00D12D55">
      <w:pPr>
        <w:suppressAutoHyphens w:val="0"/>
        <w:ind w:left="284" w:hanging="284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4. </w:t>
      </w:r>
      <w:r>
        <w:rPr>
          <w:sz w:val="28"/>
          <w:szCs w:val="28"/>
        </w:rPr>
        <w:t>Что называется дефектом сварного шва? Какие виды дефектов определяются внешним осмотром и измерениями.</w:t>
      </w:r>
    </w:p>
    <w:p w:rsidR="00D12D55" w:rsidRPr="009A688A" w:rsidRDefault="00D12D55" w:rsidP="00D12D55">
      <w:pPr>
        <w:jc w:val="both"/>
        <w:rPr>
          <w:sz w:val="28"/>
          <w:szCs w:val="28"/>
        </w:rPr>
      </w:pPr>
    </w:p>
    <w:p w:rsidR="00D12D55" w:rsidRPr="001C5302" w:rsidRDefault="00D12D55" w:rsidP="00D12D55">
      <w:pPr>
        <w:ind w:left="284" w:hanging="284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Pr="009A688A" w:rsidRDefault="00D12D55" w:rsidP="00D12D55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D12D55" w:rsidRPr="009A688A" w:rsidRDefault="00D12D55" w:rsidP="00D12D55">
      <w:pPr>
        <w:jc w:val="center"/>
        <w:rPr>
          <w:rFonts w:eastAsia="Calibri"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>Вариант 24.</w:t>
      </w:r>
    </w:p>
    <w:p w:rsidR="00D12D55" w:rsidRPr="003B4456" w:rsidRDefault="00D12D55" w:rsidP="00D12D55">
      <w:pPr>
        <w:ind w:left="284" w:hanging="284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1. </w:t>
      </w:r>
      <w:r w:rsidRPr="003B4456">
        <w:rPr>
          <w:color w:val="000000"/>
          <w:spacing w:val="-4"/>
          <w:sz w:val="28"/>
          <w:szCs w:val="28"/>
        </w:rPr>
        <w:t xml:space="preserve">Выполните сравнительный анализ конструктивных и технологических особенностей двух источников питания </w:t>
      </w:r>
      <w:proofErr w:type="gramStart"/>
      <w:r w:rsidRPr="003B4456">
        <w:rPr>
          <w:color w:val="000000"/>
          <w:spacing w:val="-4"/>
          <w:sz w:val="28"/>
          <w:szCs w:val="28"/>
        </w:rPr>
        <w:t>сварочной  дуги</w:t>
      </w:r>
      <w:proofErr w:type="gramEnd"/>
      <w:r w:rsidRPr="003B4456">
        <w:rPr>
          <w:color w:val="000000"/>
          <w:spacing w:val="-4"/>
          <w:sz w:val="28"/>
          <w:szCs w:val="28"/>
        </w:rPr>
        <w:t xml:space="preserve">, представленных на рисунках, определите назначение, укажите основные узлы. </w:t>
      </w:r>
    </w:p>
    <w:p w:rsidR="00D12D55" w:rsidRDefault="004A5B19" w:rsidP="00D12D55">
      <w:pPr>
        <w:rPr>
          <w:color w:val="000000"/>
          <w:spacing w:val="-4"/>
          <w:sz w:val="28"/>
          <w:szCs w:val="28"/>
        </w:rPr>
      </w:pPr>
      <w:r>
        <w:rPr>
          <w:noProof/>
          <w:color w:val="000000"/>
          <w:spacing w:val="-4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1" locked="0" layoutInCell="0" allowOverlap="1" wp14:anchorId="3ABD3B5A" wp14:editId="089AB85A">
            <wp:simplePos x="0" y="0"/>
            <wp:positionH relativeFrom="margin">
              <wp:posOffset>683895</wp:posOffset>
            </wp:positionH>
            <wp:positionV relativeFrom="margin">
              <wp:posOffset>12065</wp:posOffset>
            </wp:positionV>
            <wp:extent cx="3626975" cy="1412112"/>
            <wp:effectExtent l="19050" t="0" r="0" b="0"/>
            <wp:wrapNone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1" t="25952" r="10757" b="49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975" cy="141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2D55">
        <w:rPr>
          <w:noProof/>
          <w:color w:val="000000"/>
          <w:spacing w:val="-4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0" allowOverlap="1" wp14:anchorId="329F0134" wp14:editId="18FDFDB0">
            <wp:simplePos x="0" y="0"/>
            <wp:positionH relativeFrom="margin">
              <wp:posOffset>1903264</wp:posOffset>
            </wp:positionH>
            <wp:positionV relativeFrom="margin">
              <wp:posOffset>1098365</wp:posOffset>
            </wp:positionV>
            <wp:extent cx="3626975" cy="1412112"/>
            <wp:effectExtent l="19050" t="0" r="0" b="0"/>
            <wp:wrapNone/>
            <wp:docPr id="4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1" t="25952" r="10757" b="49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975" cy="141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2D55" w:rsidRDefault="00D12D55" w:rsidP="00D12D55">
      <w:pPr>
        <w:rPr>
          <w:color w:val="000000"/>
          <w:spacing w:val="-4"/>
          <w:sz w:val="28"/>
          <w:szCs w:val="28"/>
        </w:rPr>
      </w:pPr>
    </w:p>
    <w:p w:rsidR="00D12D55" w:rsidRDefault="00D12D55" w:rsidP="00D12D55">
      <w:pPr>
        <w:rPr>
          <w:color w:val="000000"/>
          <w:spacing w:val="-4"/>
          <w:sz w:val="28"/>
          <w:szCs w:val="28"/>
        </w:rPr>
      </w:pPr>
    </w:p>
    <w:p w:rsidR="00D12D55" w:rsidRDefault="00D12D55" w:rsidP="00D12D55">
      <w:pPr>
        <w:rPr>
          <w:color w:val="000000"/>
          <w:spacing w:val="-4"/>
          <w:sz w:val="28"/>
          <w:szCs w:val="28"/>
        </w:rPr>
      </w:pPr>
      <w:bookmarkStart w:id="0" w:name="_GoBack"/>
      <w:bookmarkEnd w:id="0"/>
    </w:p>
    <w:p w:rsidR="00D12D55" w:rsidRDefault="00D12D55" w:rsidP="00D12D55">
      <w:pPr>
        <w:rPr>
          <w:color w:val="000000"/>
          <w:spacing w:val="-4"/>
          <w:sz w:val="28"/>
          <w:szCs w:val="28"/>
        </w:rPr>
      </w:pPr>
    </w:p>
    <w:p w:rsidR="00D12D55" w:rsidRDefault="00D12D55" w:rsidP="00D12D55">
      <w:pPr>
        <w:rPr>
          <w:color w:val="000000"/>
          <w:spacing w:val="-4"/>
          <w:sz w:val="28"/>
          <w:szCs w:val="28"/>
        </w:rPr>
      </w:pPr>
    </w:p>
    <w:p w:rsidR="00D12D55" w:rsidRDefault="00D12D55" w:rsidP="00D12D55">
      <w:pPr>
        <w:rPr>
          <w:color w:val="000000"/>
          <w:spacing w:val="-4"/>
          <w:sz w:val="28"/>
          <w:szCs w:val="28"/>
        </w:rPr>
      </w:pPr>
    </w:p>
    <w:p w:rsidR="00D12D55" w:rsidRPr="003B4456" w:rsidRDefault="00D12D55" w:rsidP="00D12D55">
      <w:pPr>
        <w:rPr>
          <w:color w:val="000000"/>
          <w:spacing w:val="-4"/>
          <w:sz w:val="28"/>
          <w:szCs w:val="28"/>
        </w:rPr>
      </w:pPr>
    </w:p>
    <w:p w:rsidR="00D12D55" w:rsidRDefault="00D12D55" w:rsidP="00D12D55">
      <w:pPr>
        <w:ind w:left="284" w:hanging="284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2. </w:t>
      </w:r>
      <w:r w:rsidRPr="00C06268">
        <w:rPr>
          <w:rFonts w:eastAsia="Calibri"/>
          <w:sz w:val="28"/>
          <w:szCs w:val="28"/>
          <w:lang w:eastAsia="en-US"/>
        </w:rPr>
        <w:t xml:space="preserve">Для сварки дан металл толщиной </w:t>
      </w:r>
      <w:r>
        <w:rPr>
          <w:rFonts w:eastAsia="Calibri"/>
          <w:sz w:val="28"/>
          <w:szCs w:val="28"/>
          <w:lang w:eastAsia="en-US"/>
        </w:rPr>
        <w:t>8</w:t>
      </w:r>
      <w:r w:rsidRPr="00C06268">
        <w:rPr>
          <w:rFonts w:eastAsia="Calibri"/>
          <w:sz w:val="28"/>
          <w:szCs w:val="28"/>
          <w:lang w:eastAsia="en-US"/>
        </w:rPr>
        <w:t>мм. Объясните ваши действия по подготовке кромок под сварку</w:t>
      </w:r>
      <w:r w:rsidRPr="001C5302">
        <w:rPr>
          <w:rFonts w:eastAsia="Calibri"/>
          <w:sz w:val="28"/>
          <w:szCs w:val="28"/>
          <w:lang w:eastAsia="en-US"/>
        </w:rPr>
        <w:t>?</w:t>
      </w:r>
    </w:p>
    <w:p w:rsidR="00D12D55" w:rsidRPr="001C5302" w:rsidRDefault="00D12D55" w:rsidP="00D12D55">
      <w:pPr>
        <w:ind w:left="284" w:hanging="284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 Какие существуют способы очистки металла, рассмотрите технологию и оборудование, применяемое для очистки металла шва</w:t>
      </w:r>
      <w:r w:rsidRPr="001C5302">
        <w:rPr>
          <w:rFonts w:eastAsia="Calibri"/>
          <w:sz w:val="28"/>
          <w:szCs w:val="28"/>
          <w:lang w:eastAsia="en-US"/>
        </w:rPr>
        <w:t>?</w:t>
      </w:r>
    </w:p>
    <w:p w:rsidR="00D12D55" w:rsidRDefault="00D12D55" w:rsidP="00D12D55">
      <w:pPr>
        <w:rPr>
          <w:sz w:val="28"/>
          <w:szCs w:val="28"/>
        </w:rPr>
      </w:pPr>
      <w:r>
        <w:rPr>
          <w:rFonts w:eastAsia="Calibri"/>
          <w:color w:val="000000"/>
          <w:spacing w:val="-4"/>
          <w:sz w:val="28"/>
          <w:szCs w:val="28"/>
          <w:lang w:eastAsia="en-US"/>
        </w:rPr>
        <w:t xml:space="preserve">4. </w:t>
      </w:r>
      <w:r w:rsidRPr="005D7DAD">
        <w:rPr>
          <w:sz w:val="28"/>
          <w:szCs w:val="28"/>
        </w:rPr>
        <w:t>Предложите способы контроля качества конструкции, показанной на фотогра</w:t>
      </w:r>
      <w:r>
        <w:rPr>
          <w:sz w:val="28"/>
          <w:szCs w:val="28"/>
        </w:rPr>
        <w:t>фии:</w:t>
      </w:r>
    </w:p>
    <w:p w:rsidR="00D12D55" w:rsidRDefault="00D12D55" w:rsidP="00D12D55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62F9FB96" wp14:editId="2B35A19B">
            <wp:simplePos x="0" y="0"/>
            <wp:positionH relativeFrom="column">
              <wp:posOffset>2329180</wp:posOffset>
            </wp:positionH>
            <wp:positionV relativeFrom="paragraph">
              <wp:posOffset>191770</wp:posOffset>
            </wp:positionV>
            <wp:extent cx="1948180" cy="1435100"/>
            <wp:effectExtent l="19050" t="0" r="0" b="0"/>
            <wp:wrapTight wrapText="bothSides">
              <wp:wrapPolygon edited="0">
                <wp:start x="-211" y="0"/>
                <wp:lineTo x="-211" y="21218"/>
                <wp:lineTo x="21544" y="21218"/>
                <wp:lineTo x="21544" y="0"/>
                <wp:lineTo x="-211" y="0"/>
              </wp:wrapPolygon>
            </wp:wrapTight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</w:t>
      </w:r>
    </w:p>
    <w:p w:rsidR="00D12D55" w:rsidRPr="009A688A" w:rsidRDefault="00D12D55" w:rsidP="00D12D55">
      <w:pPr>
        <w:suppressAutoHyphens w:val="0"/>
        <w:rPr>
          <w:rFonts w:eastAsia="Calibri"/>
          <w:color w:val="000000"/>
          <w:spacing w:val="-4"/>
          <w:sz w:val="28"/>
          <w:szCs w:val="28"/>
          <w:lang w:eastAsia="en-US"/>
        </w:rPr>
      </w:pPr>
    </w:p>
    <w:p w:rsidR="00D12D55" w:rsidRPr="001C5302" w:rsidRDefault="00D12D55" w:rsidP="00D12D55">
      <w:pPr>
        <w:rPr>
          <w:rFonts w:eastAsia="Calibri"/>
          <w:sz w:val="28"/>
          <w:szCs w:val="28"/>
          <w:lang w:eastAsia="en-US"/>
        </w:rPr>
      </w:pPr>
      <w:r w:rsidRPr="001C5302">
        <w:rPr>
          <w:rFonts w:eastAsia="Calibri"/>
          <w:sz w:val="28"/>
          <w:szCs w:val="28"/>
          <w:lang w:eastAsia="en-US"/>
        </w:rPr>
        <w:t xml:space="preserve">2. </w:t>
      </w:r>
      <w:r>
        <w:rPr>
          <w:rFonts w:eastAsia="Calibri"/>
          <w:sz w:val="28"/>
          <w:szCs w:val="28"/>
          <w:lang w:eastAsia="en-US"/>
        </w:rPr>
        <w:t>Какие конструкции называются колоннами? На что работают колонны?</w:t>
      </w:r>
    </w:p>
    <w:p w:rsidR="00D12D55" w:rsidRPr="001C5302" w:rsidRDefault="00D12D55" w:rsidP="00D12D55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</w:t>
      </w:r>
      <w:proofErr w:type="gramStart"/>
      <w:r>
        <w:rPr>
          <w:rFonts w:eastAsia="Calibri"/>
          <w:sz w:val="28"/>
          <w:szCs w:val="28"/>
          <w:lang w:eastAsia="en-US"/>
        </w:rPr>
        <w:t>Что называется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каркасом здания? Какие детали образуют каркас здания?</w:t>
      </w:r>
    </w:p>
    <w:p w:rsidR="00D12D55" w:rsidRPr="009A688A" w:rsidRDefault="00D12D55" w:rsidP="00D12D55">
      <w:pPr>
        <w:rPr>
          <w:sz w:val="28"/>
          <w:szCs w:val="28"/>
        </w:rPr>
      </w:pPr>
    </w:p>
    <w:p w:rsidR="00D12D55" w:rsidRPr="009A688A" w:rsidRDefault="00D12D55" w:rsidP="00D12D55">
      <w:pPr>
        <w:jc w:val="center"/>
      </w:pPr>
      <w:r>
        <w:rPr>
          <w:b/>
          <w:bCs/>
          <w:sz w:val="28"/>
          <w:szCs w:val="28"/>
        </w:rPr>
        <w:t>Вариант 25.</w:t>
      </w:r>
    </w:p>
    <w:p w:rsidR="00D12D55" w:rsidRPr="009A688A" w:rsidRDefault="00D12D55" w:rsidP="00D12D55">
      <w:pPr>
        <w:numPr>
          <w:ilvl w:val="0"/>
          <w:numId w:val="2"/>
        </w:numPr>
        <w:suppressAutoHyphens w:val="0"/>
        <w:rPr>
          <w:rFonts w:eastAsia="Calibri"/>
          <w:color w:val="000000"/>
          <w:spacing w:val="-4"/>
          <w:sz w:val="28"/>
          <w:szCs w:val="28"/>
          <w:lang w:eastAsia="en-US"/>
        </w:rPr>
      </w:pPr>
      <w:r w:rsidRPr="009A688A">
        <w:rPr>
          <w:rFonts w:eastAsia="Calibri"/>
          <w:color w:val="000000"/>
          <w:spacing w:val="-4"/>
          <w:sz w:val="28"/>
          <w:szCs w:val="28"/>
          <w:lang w:eastAsia="en-US"/>
        </w:rPr>
        <w:t>Перед вами схема источника питания сварочной дуги. Определите вид источника питания, его назначение, устройство, правила подключения и регулировки силы сварочного тока.</w:t>
      </w:r>
    </w:p>
    <w:p w:rsidR="00D12D55" w:rsidRPr="009A688A" w:rsidRDefault="00D12D55" w:rsidP="00D12D55">
      <w:pPr>
        <w:suppressAutoHyphens w:val="0"/>
        <w:rPr>
          <w:rFonts w:eastAsia="Calibri"/>
          <w:color w:val="000000"/>
          <w:spacing w:val="-4"/>
          <w:sz w:val="28"/>
          <w:szCs w:val="28"/>
          <w:lang w:eastAsia="en-US"/>
        </w:rPr>
      </w:pPr>
      <w:r w:rsidRPr="009A688A">
        <w:rPr>
          <w:rFonts w:eastAsia="Calibri"/>
          <w:noProof/>
          <w:color w:val="000000"/>
          <w:spacing w:val="-4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385714E" wp14:editId="71588770">
            <wp:simplePos x="0" y="0"/>
            <wp:positionH relativeFrom="column">
              <wp:posOffset>1464310</wp:posOffset>
            </wp:positionH>
            <wp:positionV relativeFrom="paragraph">
              <wp:posOffset>3175</wp:posOffset>
            </wp:positionV>
            <wp:extent cx="2159000" cy="1589505"/>
            <wp:effectExtent l="0" t="0" r="0" b="0"/>
            <wp:wrapNone/>
            <wp:docPr id="16" name="Рисунок 16" descr="ТСК-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СК-50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" b="4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185" cy="158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2D55" w:rsidRPr="009A688A" w:rsidRDefault="00D12D55" w:rsidP="00D12D55">
      <w:pPr>
        <w:suppressAutoHyphens w:val="0"/>
        <w:rPr>
          <w:rFonts w:eastAsia="Calibri"/>
          <w:color w:val="000000"/>
          <w:spacing w:val="-4"/>
          <w:sz w:val="28"/>
          <w:szCs w:val="28"/>
          <w:lang w:eastAsia="en-US"/>
        </w:rPr>
      </w:pPr>
    </w:p>
    <w:p w:rsidR="00D12D55" w:rsidRPr="009A688A" w:rsidRDefault="00D12D55" w:rsidP="00D12D55">
      <w:pPr>
        <w:suppressAutoHyphens w:val="0"/>
        <w:rPr>
          <w:rFonts w:eastAsia="Calibri"/>
          <w:color w:val="000000"/>
          <w:spacing w:val="-4"/>
          <w:sz w:val="28"/>
          <w:szCs w:val="28"/>
          <w:lang w:eastAsia="en-US"/>
        </w:rPr>
      </w:pPr>
    </w:p>
    <w:p w:rsidR="00D12D55" w:rsidRPr="009A688A" w:rsidRDefault="00D12D55" w:rsidP="00D12D55">
      <w:pPr>
        <w:suppressAutoHyphens w:val="0"/>
        <w:rPr>
          <w:rFonts w:eastAsia="Calibri"/>
          <w:color w:val="000000"/>
          <w:spacing w:val="-4"/>
          <w:sz w:val="28"/>
          <w:szCs w:val="28"/>
          <w:lang w:eastAsia="en-US"/>
        </w:rPr>
      </w:pPr>
    </w:p>
    <w:p w:rsidR="00D12D55" w:rsidRPr="009A688A" w:rsidRDefault="00D12D55" w:rsidP="00D12D55">
      <w:pPr>
        <w:suppressAutoHyphens w:val="0"/>
        <w:rPr>
          <w:rFonts w:eastAsia="Calibri"/>
          <w:color w:val="000000"/>
          <w:spacing w:val="-4"/>
          <w:sz w:val="28"/>
          <w:szCs w:val="28"/>
          <w:lang w:eastAsia="en-US"/>
        </w:rPr>
      </w:pPr>
    </w:p>
    <w:p w:rsidR="00D12D55" w:rsidRPr="009A688A" w:rsidRDefault="00D12D55" w:rsidP="00D12D55">
      <w:pPr>
        <w:suppressAutoHyphens w:val="0"/>
        <w:rPr>
          <w:rFonts w:eastAsia="Calibri"/>
          <w:color w:val="000000"/>
          <w:spacing w:val="-4"/>
          <w:sz w:val="28"/>
          <w:szCs w:val="28"/>
          <w:lang w:eastAsia="en-US"/>
        </w:rPr>
      </w:pPr>
    </w:p>
    <w:p w:rsidR="00D12D55" w:rsidRPr="009A688A" w:rsidRDefault="00D12D55" w:rsidP="00D12D55">
      <w:pPr>
        <w:suppressAutoHyphens w:val="0"/>
        <w:rPr>
          <w:rFonts w:eastAsia="Calibri"/>
          <w:color w:val="000000"/>
          <w:spacing w:val="-4"/>
          <w:sz w:val="28"/>
          <w:szCs w:val="28"/>
          <w:lang w:eastAsia="en-US"/>
        </w:rPr>
      </w:pPr>
    </w:p>
    <w:p w:rsidR="00D12D55" w:rsidRPr="009A688A" w:rsidRDefault="00D12D55" w:rsidP="00D12D55">
      <w:pPr>
        <w:suppressAutoHyphens w:val="0"/>
        <w:rPr>
          <w:rFonts w:eastAsia="Calibri"/>
          <w:color w:val="000000"/>
          <w:spacing w:val="-4"/>
          <w:sz w:val="28"/>
          <w:szCs w:val="28"/>
          <w:lang w:eastAsia="en-US"/>
        </w:rPr>
      </w:pPr>
    </w:p>
    <w:p w:rsidR="00D12D55" w:rsidRPr="001C5302" w:rsidRDefault="00D12D55" w:rsidP="00D12D55">
      <w:pPr>
        <w:suppressAutoHyphens w:val="0"/>
        <w:ind w:left="284" w:hanging="284"/>
        <w:rPr>
          <w:rFonts w:eastAsia="Calibri"/>
          <w:sz w:val="28"/>
          <w:szCs w:val="28"/>
          <w:lang w:eastAsia="en-US"/>
        </w:rPr>
      </w:pPr>
      <w:r>
        <w:rPr>
          <w:rFonts w:eastAsia="Calibri"/>
          <w:color w:val="000000"/>
          <w:spacing w:val="-4"/>
          <w:sz w:val="28"/>
          <w:szCs w:val="28"/>
          <w:lang w:eastAsia="en-US"/>
        </w:rPr>
        <w:t>2</w:t>
      </w:r>
      <w:r w:rsidRPr="009A688A">
        <w:rPr>
          <w:rFonts w:eastAsia="Calibri"/>
          <w:color w:val="000000"/>
          <w:spacing w:val="-4"/>
          <w:sz w:val="28"/>
          <w:szCs w:val="28"/>
          <w:lang w:eastAsia="en-US"/>
        </w:rPr>
        <w:t>. Определите разницу дуги прямой полярности и дуги обратной полярности, выделите области применения.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D12D55" w:rsidRPr="001C5302" w:rsidRDefault="00D12D55" w:rsidP="00D12D55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 Что называется каркасом здания? Какие детали образуют каркас здания?</w:t>
      </w:r>
    </w:p>
    <w:p w:rsidR="00D12D55" w:rsidRPr="009A688A" w:rsidRDefault="00D12D55" w:rsidP="00D12D55">
      <w:pPr>
        <w:rPr>
          <w:sz w:val="28"/>
          <w:szCs w:val="28"/>
        </w:rPr>
      </w:pPr>
    </w:p>
    <w:p w:rsidR="00D12D55" w:rsidRPr="009A688A" w:rsidRDefault="00D12D55" w:rsidP="00D12D55">
      <w:r>
        <w:rPr>
          <w:rFonts w:eastAsia="Calibri"/>
          <w:sz w:val="28"/>
          <w:szCs w:val="28"/>
          <w:lang w:eastAsia="en-US"/>
        </w:rPr>
        <w:t xml:space="preserve"> </w:t>
      </w:r>
    </w:p>
    <w:p w:rsidR="00D12D55" w:rsidRDefault="00D12D55" w:rsidP="00D12D55">
      <w:pPr>
        <w:jc w:val="center"/>
        <w:rPr>
          <w:b/>
          <w:bCs/>
          <w:sz w:val="28"/>
          <w:szCs w:val="28"/>
        </w:rPr>
      </w:pPr>
    </w:p>
    <w:p w:rsidR="00D12D55" w:rsidRPr="009A688A" w:rsidRDefault="00D12D55" w:rsidP="00D12D55">
      <w:pPr>
        <w:jc w:val="center"/>
      </w:pPr>
      <w:r>
        <w:rPr>
          <w:b/>
          <w:bCs/>
          <w:sz w:val="28"/>
          <w:szCs w:val="28"/>
        </w:rPr>
        <w:t>Вариант 26.</w:t>
      </w:r>
    </w:p>
    <w:p w:rsidR="00D12D55" w:rsidRPr="009A688A" w:rsidRDefault="00D12D55" w:rsidP="00D12D55">
      <w:pPr>
        <w:suppressAutoHyphens w:val="0"/>
        <w:rPr>
          <w:rFonts w:eastAsia="Calibri"/>
          <w:bCs/>
          <w:sz w:val="28"/>
          <w:szCs w:val="28"/>
          <w:lang w:eastAsia="ru-RU"/>
        </w:rPr>
      </w:pPr>
      <w:r w:rsidRPr="009A688A">
        <w:rPr>
          <w:rFonts w:eastAsia="Calibri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C50C62D" wp14:editId="71CF9B2A">
            <wp:simplePos x="0" y="0"/>
            <wp:positionH relativeFrom="column">
              <wp:posOffset>3521710</wp:posOffset>
            </wp:positionH>
            <wp:positionV relativeFrom="paragraph">
              <wp:posOffset>403225</wp:posOffset>
            </wp:positionV>
            <wp:extent cx="1244600" cy="825500"/>
            <wp:effectExtent l="19050" t="0" r="0" b="0"/>
            <wp:wrapNone/>
            <wp:docPr id="35" name="Рисунок 20" descr="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ю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A688A">
        <w:rPr>
          <w:rFonts w:eastAsia="Calibri"/>
          <w:bCs/>
          <w:sz w:val="28"/>
          <w:szCs w:val="28"/>
          <w:lang w:eastAsia="ru-RU"/>
        </w:rPr>
        <w:t>1. Определите полярность электрической сварочной дуги, строение, выделите необходимые условия для зажигания</w:t>
      </w:r>
    </w:p>
    <w:p w:rsidR="00D12D55" w:rsidRPr="009A688A" w:rsidRDefault="00D12D55" w:rsidP="00D12D55">
      <w:pPr>
        <w:suppressAutoHyphens w:val="0"/>
        <w:rPr>
          <w:rFonts w:eastAsia="Calibri"/>
          <w:bCs/>
          <w:sz w:val="28"/>
          <w:szCs w:val="28"/>
          <w:lang w:eastAsia="ru-RU"/>
        </w:rPr>
      </w:pPr>
    </w:p>
    <w:p w:rsidR="00D12D55" w:rsidRPr="009A688A" w:rsidRDefault="00D12D55" w:rsidP="00D12D55">
      <w:pPr>
        <w:suppressAutoHyphens w:val="0"/>
        <w:rPr>
          <w:rFonts w:eastAsia="Calibri"/>
          <w:bCs/>
          <w:sz w:val="28"/>
          <w:szCs w:val="28"/>
          <w:lang w:eastAsia="ru-RU"/>
        </w:rPr>
      </w:pPr>
    </w:p>
    <w:p w:rsidR="00D12D55" w:rsidRPr="009A688A" w:rsidRDefault="00D12D55" w:rsidP="00D12D55">
      <w:pPr>
        <w:suppressAutoHyphens w:val="0"/>
        <w:rPr>
          <w:rFonts w:eastAsia="Calibri"/>
          <w:bCs/>
          <w:sz w:val="28"/>
          <w:szCs w:val="28"/>
          <w:lang w:eastAsia="ru-RU"/>
        </w:rPr>
      </w:pPr>
    </w:p>
    <w:p w:rsidR="00D12D55" w:rsidRPr="009A688A" w:rsidRDefault="00D12D55" w:rsidP="00D12D55">
      <w:pPr>
        <w:suppressAutoHyphens w:val="0"/>
        <w:rPr>
          <w:rFonts w:eastAsia="Calibri"/>
          <w:bCs/>
          <w:sz w:val="28"/>
          <w:szCs w:val="28"/>
          <w:lang w:eastAsia="ru-RU"/>
        </w:rPr>
      </w:pPr>
    </w:p>
    <w:p w:rsidR="00D12D55" w:rsidRPr="009A688A" w:rsidRDefault="00D12D55" w:rsidP="00D12D55"/>
    <w:p w:rsidR="00D12D55" w:rsidRPr="001C5302" w:rsidRDefault="00D12D55" w:rsidP="00D12D55">
      <w:pPr>
        <w:ind w:left="284" w:hanging="284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2. </w:t>
      </w:r>
      <w:r w:rsidRPr="00C06268">
        <w:rPr>
          <w:rFonts w:eastAsia="Calibri"/>
          <w:sz w:val="28"/>
          <w:szCs w:val="28"/>
          <w:lang w:eastAsia="en-US"/>
        </w:rPr>
        <w:t xml:space="preserve">Для сварки </w:t>
      </w:r>
      <w:r>
        <w:rPr>
          <w:rFonts w:eastAsia="Calibri"/>
          <w:sz w:val="28"/>
          <w:szCs w:val="28"/>
          <w:lang w:eastAsia="en-US"/>
        </w:rPr>
        <w:t xml:space="preserve">дан металл толщиной </w:t>
      </w:r>
      <w:r w:rsidRPr="00C06268">
        <w:rPr>
          <w:rFonts w:eastAsia="Calibri"/>
          <w:sz w:val="28"/>
          <w:szCs w:val="28"/>
          <w:lang w:eastAsia="en-US"/>
        </w:rPr>
        <w:t>3мм. Объясните ваши действия по подготовке кромок под сварку</w:t>
      </w:r>
      <w:r w:rsidRPr="001C5302">
        <w:rPr>
          <w:rFonts w:eastAsia="Calibri"/>
          <w:sz w:val="28"/>
          <w:szCs w:val="28"/>
          <w:lang w:eastAsia="en-US"/>
        </w:rPr>
        <w:t>?</w:t>
      </w:r>
    </w:p>
    <w:p w:rsidR="00D12D55" w:rsidRPr="001C5302" w:rsidRDefault="00D12D55" w:rsidP="00D12D55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</w:t>
      </w:r>
      <w:r w:rsidRPr="001C5302">
        <w:rPr>
          <w:rFonts w:eastAsia="Calibri"/>
          <w:sz w:val="28"/>
          <w:szCs w:val="28"/>
          <w:lang w:eastAsia="en-US"/>
        </w:rPr>
        <w:t xml:space="preserve">. </w:t>
      </w:r>
      <w:r>
        <w:rPr>
          <w:rFonts w:eastAsia="Calibri"/>
          <w:sz w:val="28"/>
          <w:szCs w:val="28"/>
          <w:lang w:eastAsia="en-US"/>
        </w:rPr>
        <w:t>Какие конструкции называются колоннами? На что работают колонны?</w:t>
      </w:r>
    </w:p>
    <w:p w:rsidR="00D12D55" w:rsidRDefault="00D12D55" w:rsidP="00D12D55"/>
    <w:p w:rsidR="00D12D55" w:rsidRPr="009A688A" w:rsidRDefault="00D12D55" w:rsidP="00D12D55">
      <w:pPr>
        <w:jc w:val="center"/>
      </w:pPr>
      <w:r>
        <w:rPr>
          <w:b/>
          <w:bCs/>
          <w:sz w:val="28"/>
          <w:szCs w:val="28"/>
        </w:rPr>
        <w:t>Вариант 27.</w:t>
      </w:r>
    </w:p>
    <w:p w:rsidR="00D12D55" w:rsidRPr="009A688A" w:rsidRDefault="00D12D55" w:rsidP="00D12D55">
      <w:pPr>
        <w:numPr>
          <w:ilvl w:val="0"/>
          <w:numId w:val="3"/>
        </w:numPr>
        <w:suppressAutoHyphens w:val="0"/>
        <w:autoSpaceDE w:val="0"/>
        <w:autoSpaceDN w:val="0"/>
        <w:adjustRightInd w:val="0"/>
        <w:rPr>
          <w:rFonts w:eastAsia="Calibri"/>
          <w:bCs/>
          <w:sz w:val="28"/>
          <w:szCs w:val="28"/>
          <w:lang w:eastAsia="ru-RU"/>
        </w:rPr>
      </w:pPr>
      <w:r w:rsidRPr="009A688A">
        <w:rPr>
          <w:rFonts w:eastAsia="Calibri"/>
          <w:bCs/>
          <w:sz w:val="28"/>
          <w:szCs w:val="28"/>
          <w:lang w:eastAsia="ru-RU"/>
        </w:rPr>
        <w:t>На рисунке изображена дуга какой полярности. Сформулируйте определение, рассмотрите ее строение, укажите условия ее зажигания</w:t>
      </w:r>
    </w:p>
    <w:p w:rsidR="00D12D55" w:rsidRPr="009A688A" w:rsidRDefault="00D12D55" w:rsidP="00D12D55">
      <w:pPr>
        <w:suppressAutoHyphens w:val="0"/>
        <w:autoSpaceDE w:val="0"/>
        <w:autoSpaceDN w:val="0"/>
        <w:adjustRightInd w:val="0"/>
        <w:rPr>
          <w:sz w:val="28"/>
          <w:szCs w:val="28"/>
          <w:lang w:eastAsia="ja-JP"/>
        </w:rPr>
      </w:pPr>
      <w:r w:rsidRPr="009A688A">
        <w:rPr>
          <w:noProof/>
          <w:sz w:val="28"/>
          <w:szCs w:val="28"/>
          <w:lang w:eastAsia="ru-RU"/>
        </w:rPr>
        <w:drawing>
          <wp:inline distT="0" distB="0" distL="0" distR="0" wp14:anchorId="44808CF9" wp14:editId="12AD09E5">
            <wp:extent cx="2781300" cy="848833"/>
            <wp:effectExtent l="0" t="0" r="0" b="0"/>
            <wp:docPr id="50" name="Рисунок 16" descr="http://privetstudent.com/uploads/posts/2012-08/1345531554_untitled.fr1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rivetstudent.com/uploads/posts/2012-08/1345531554_untitled.fr11-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55086" r="-1740" b="45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81" cy="84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55" w:rsidRPr="001C5302" w:rsidRDefault="00D12D55" w:rsidP="00D12D55">
      <w:pPr>
        <w:ind w:left="284" w:hanging="284"/>
        <w:rPr>
          <w:rFonts w:eastAsia="Calibri"/>
          <w:sz w:val="28"/>
          <w:szCs w:val="28"/>
          <w:lang w:eastAsia="en-US"/>
        </w:rPr>
      </w:pPr>
      <w:r w:rsidRPr="001C5302">
        <w:rPr>
          <w:rFonts w:eastAsia="Calibri"/>
          <w:sz w:val="28"/>
          <w:szCs w:val="28"/>
          <w:lang w:eastAsia="en-US"/>
        </w:rPr>
        <w:t xml:space="preserve">2. </w:t>
      </w:r>
      <w:r>
        <w:rPr>
          <w:rFonts w:eastAsia="Calibri"/>
          <w:sz w:val="28"/>
          <w:szCs w:val="28"/>
          <w:lang w:eastAsia="en-US"/>
        </w:rPr>
        <w:t>Какая конструкция называется фермой? Из каких составных элементов состоит ферма? Из каких материалов сваривают фермы?</w:t>
      </w:r>
    </w:p>
    <w:p w:rsidR="00D12D55" w:rsidRDefault="00D12D55" w:rsidP="00D12D55">
      <w:pPr>
        <w:ind w:left="284" w:hanging="284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</w:t>
      </w:r>
      <w:r w:rsidRPr="001C5302">
        <w:rPr>
          <w:rFonts w:eastAsia="Calibri"/>
          <w:sz w:val="28"/>
          <w:szCs w:val="28"/>
          <w:lang w:eastAsia="en-US"/>
        </w:rPr>
        <w:t xml:space="preserve">. </w:t>
      </w:r>
      <w:r w:rsidRPr="00C06268">
        <w:rPr>
          <w:rFonts w:eastAsia="Calibri"/>
          <w:sz w:val="28"/>
          <w:szCs w:val="28"/>
          <w:lang w:eastAsia="en-US"/>
        </w:rPr>
        <w:t>Для сварки дан металл</w:t>
      </w:r>
      <w:r>
        <w:rPr>
          <w:rFonts w:eastAsia="Calibri"/>
          <w:sz w:val="28"/>
          <w:szCs w:val="28"/>
          <w:lang w:eastAsia="en-US"/>
        </w:rPr>
        <w:t xml:space="preserve"> из алюминия</w:t>
      </w:r>
      <w:r w:rsidRPr="00C06268">
        <w:rPr>
          <w:rFonts w:eastAsia="Calibri"/>
          <w:sz w:val="28"/>
          <w:szCs w:val="28"/>
          <w:lang w:eastAsia="en-US"/>
        </w:rPr>
        <w:t xml:space="preserve"> толщиной </w:t>
      </w:r>
      <w:r>
        <w:rPr>
          <w:rFonts w:eastAsia="Calibri"/>
          <w:sz w:val="28"/>
          <w:szCs w:val="28"/>
          <w:lang w:eastAsia="en-US"/>
        </w:rPr>
        <w:t>6</w:t>
      </w:r>
      <w:r w:rsidRPr="00C06268">
        <w:rPr>
          <w:rFonts w:eastAsia="Calibri"/>
          <w:sz w:val="28"/>
          <w:szCs w:val="28"/>
          <w:lang w:eastAsia="en-US"/>
        </w:rPr>
        <w:t>мм. Объясните ваши действия по подготовке кромок под сварку</w:t>
      </w:r>
      <w:r w:rsidRPr="001C5302">
        <w:rPr>
          <w:rFonts w:eastAsia="Calibri"/>
          <w:sz w:val="28"/>
          <w:szCs w:val="28"/>
          <w:lang w:eastAsia="en-US"/>
        </w:rPr>
        <w:t>?</w:t>
      </w:r>
    </w:p>
    <w:p w:rsidR="00D12D55" w:rsidRDefault="00D12D55" w:rsidP="00D12D55">
      <w:pPr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4. </w:t>
      </w:r>
      <w:r w:rsidRPr="007E45CE">
        <w:rPr>
          <w:sz w:val="28"/>
          <w:szCs w:val="28"/>
        </w:rPr>
        <w:t xml:space="preserve">Произведите сравнительный анализ представленных на рисунках дефектов. </w:t>
      </w:r>
    </w:p>
    <w:p w:rsidR="00D12D55" w:rsidRDefault="00D12D55" w:rsidP="00D12D55">
      <w:pPr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7E45CE">
        <w:rPr>
          <w:sz w:val="28"/>
          <w:szCs w:val="28"/>
        </w:rPr>
        <w:t xml:space="preserve">Укажите причины появления этих </w:t>
      </w:r>
      <w:proofErr w:type="gramStart"/>
      <w:r w:rsidRPr="007E45CE">
        <w:rPr>
          <w:sz w:val="28"/>
          <w:szCs w:val="28"/>
        </w:rPr>
        <w:t>дефектов  и</w:t>
      </w:r>
      <w:proofErr w:type="gramEnd"/>
      <w:r w:rsidRPr="007E45CE">
        <w:rPr>
          <w:sz w:val="28"/>
          <w:szCs w:val="28"/>
        </w:rPr>
        <w:t xml:space="preserve"> предложите мероприятия по их устранению. </w:t>
      </w: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13615D14" wp14:editId="193C754D">
            <wp:simplePos x="0" y="0"/>
            <wp:positionH relativeFrom="column">
              <wp:posOffset>942340</wp:posOffset>
            </wp:positionH>
            <wp:positionV relativeFrom="paragraph">
              <wp:posOffset>31115</wp:posOffset>
            </wp:positionV>
            <wp:extent cx="3214370" cy="890905"/>
            <wp:effectExtent l="19050" t="0" r="5080" b="0"/>
            <wp:wrapTight wrapText="bothSides">
              <wp:wrapPolygon edited="0">
                <wp:start x="-128" y="0"/>
                <wp:lineTo x="-128" y="21246"/>
                <wp:lineTo x="21634" y="21246"/>
                <wp:lineTo x="21634" y="0"/>
                <wp:lineTo x="-128" y="0"/>
              </wp:wrapPolygon>
            </wp:wrapTight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rPr>
          <w:sz w:val="28"/>
          <w:szCs w:val="28"/>
        </w:rPr>
      </w:pPr>
    </w:p>
    <w:p w:rsidR="00D12D55" w:rsidRDefault="00D12D55" w:rsidP="00D12D55">
      <w:pPr>
        <w:rPr>
          <w:sz w:val="28"/>
          <w:szCs w:val="28"/>
        </w:rPr>
      </w:pPr>
    </w:p>
    <w:p w:rsidR="00D12D55" w:rsidRPr="001C5302" w:rsidRDefault="00D12D55" w:rsidP="00D12D55">
      <w:pPr>
        <w:ind w:left="284" w:hanging="284"/>
        <w:rPr>
          <w:rFonts w:eastAsia="Calibri"/>
          <w:sz w:val="28"/>
          <w:szCs w:val="28"/>
          <w:lang w:eastAsia="en-US"/>
        </w:rPr>
      </w:pPr>
    </w:p>
    <w:p w:rsidR="00D12D55" w:rsidRPr="009A688A" w:rsidRDefault="00D12D55" w:rsidP="00D12D55"/>
    <w:p w:rsidR="00D12D55" w:rsidRPr="003110FB" w:rsidRDefault="00D12D55" w:rsidP="00D12D5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Вариант 28.</w:t>
      </w:r>
    </w:p>
    <w:p w:rsidR="00D12D55" w:rsidRPr="009A688A" w:rsidRDefault="00D12D55" w:rsidP="00D12D55"/>
    <w:p w:rsidR="00D12D55" w:rsidRPr="009A688A" w:rsidRDefault="00D12D55" w:rsidP="00D12D55"/>
    <w:p w:rsidR="00D12D55" w:rsidRPr="009A688A" w:rsidRDefault="00D12D55" w:rsidP="00D12D55">
      <w:pPr>
        <w:numPr>
          <w:ilvl w:val="0"/>
          <w:numId w:val="4"/>
        </w:numPr>
        <w:suppressAutoHyphens w:val="0"/>
        <w:autoSpaceDE w:val="0"/>
        <w:autoSpaceDN w:val="0"/>
        <w:adjustRightInd w:val="0"/>
        <w:rPr>
          <w:rFonts w:eastAsia="Calibri"/>
          <w:bCs/>
          <w:sz w:val="28"/>
          <w:szCs w:val="28"/>
          <w:lang w:eastAsia="ru-RU"/>
        </w:rPr>
      </w:pPr>
      <w:r w:rsidRPr="009A688A">
        <w:rPr>
          <w:rFonts w:eastAsia="Calibri"/>
          <w:bCs/>
          <w:sz w:val="28"/>
          <w:szCs w:val="28"/>
          <w:lang w:eastAsia="ru-RU"/>
        </w:rPr>
        <w:t xml:space="preserve">Какая дуга называется длинной, назовите области применения длинной дуги, преимущества и недостатки. Произведите расчет длинной дуги, если диаметр электрода </w:t>
      </w:r>
      <w:r w:rsidRPr="009A688A">
        <w:rPr>
          <w:rFonts w:eastAsia="Calibri"/>
          <w:bCs/>
          <w:sz w:val="28"/>
          <w:szCs w:val="28"/>
          <w:lang w:val="en-US" w:eastAsia="ru-RU"/>
        </w:rPr>
        <w:t>d</w:t>
      </w:r>
      <w:r w:rsidRPr="009A688A">
        <w:rPr>
          <w:rFonts w:eastAsia="Calibri"/>
          <w:bCs/>
          <w:sz w:val="28"/>
          <w:szCs w:val="28"/>
          <w:lang w:eastAsia="ru-RU"/>
        </w:rPr>
        <w:t>=4мм.</w:t>
      </w:r>
    </w:p>
    <w:p w:rsidR="00D12D55" w:rsidRPr="0020319E" w:rsidRDefault="00D12D55" w:rsidP="00D12D55">
      <w:pPr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0319E">
        <w:rPr>
          <w:sz w:val="28"/>
          <w:szCs w:val="28"/>
        </w:rPr>
        <w:t xml:space="preserve">Рассмотрите порядок выполнения узла фермы, представленного на рисунке, определите правильность его подготовки. </w:t>
      </w:r>
    </w:p>
    <w:p w:rsidR="00D12D55" w:rsidRPr="0020319E" w:rsidRDefault="00D12D55" w:rsidP="00D12D55">
      <w:pPr>
        <w:pStyle w:val="a3"/>
        <w:ind w:left="360"/>
        <w:rPr>
          <w:sz w:val="28"/>
          <w:szCs w:val="28"/>
        </w:rPr>
      </w:pPr>
      <w:r w:rsidRPr="00F14484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F6CC4D1" wp14:editId="4AC76875">
            <wp:simplePos x="0" y="0"/>
            <wp:positionH relativeFrom="column">
              <wp:posOffset>1405255</wp:posOffset>
            </wp:positionH>
            <wp:positionV relativeFrom="paragraph">
              <wp:posOffset>330200</wp:posOffset>
            </wp:positionV>
            <wp:extent cx="2638425" cy="1666240"/>
            <wp:effectExtent l="19050" t="0" r="9525" b="0"/>
            <wp:wrapTight wrapText="bothSides">
              <wp:wrapPolygon edited="0">
                <wp:start x="-156" y="0"/>
                <wp:lineTo x="-156" y="21238"/>
                <wp:lineTo x="21678" y="21238"/>
                <wp:lineTo x="21678" y="0"/>
                <wp:lineTo x="-156" y="0"/>
              </wp:wrapPolygon>
            </wp:wrapTight>
            <wp:docPr id="80" name="Рисунок 7" descr="http://zadocs.ru/pars_docs/refs/58/57371/57371_html_71d917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adocs.ru/pars_docs/refs/58/57371/57371_html_71d9171d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3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2D55" w:rsidRPr="009A688A" w:rsidRDefault="00D12D55" w:rsidP="00D12D55"/>
    <w:p w:rsidR="00D12D55" w:rsidRPr="009A688A" w:rsidRDefault="00D12D55" w:rsidP="00D12D55"/>
    <w:p w:rsidR="00D12D55" w:rsidRDefault="00D12D55" w:rsidP="00D12D55"/>
    <w:p w:rsidR="00D12D55" w:rsidRDefault="00D12D55" w:rsidP="00D12D55"/>
    <w:p w:rsidR="00D12D55" w:rsidRDefault="00D12D55" w:rsidP="00D12D55"/>
    <w:p w:rsidR="00D12D55" w:rsidRDefault="00D12D55" w:rsidP="00D12D55"/>
    <w:p w:rsidR="00D12D55" w:rsidRDefault="00D12D55" w:rsidP="00D12D55"/>
    <w:p w:rsidR="00D12D55" w:rsidRDefault="00D12D55" w:rsidP="00D12D55"/>
    <w:p w:rsidR="00D12D55" w:rsidRDefault="00D12D55" w:rsidP="00D12D55"/>
    <w:p w:rsidR="00D12D55" w:rsidRDefault="00D12D55" w:rsidP="00D12D55"/>
    <w:p w:rsidR="00D12D55" w:rsidRPr="006E26B5" w:rsidRDefault="00D12D55" w:rsidP="00D12D55">
      <w:pPr>
        <w:ind w:left="284" w:hanging="284"/>
        <w:rPr>
          <w:sz w:val="28"/>
          <w:szCs w:val="28"/>
        </w:rPr>
      </w:pPr>
      <w:r w:rsidRPr="006E26B5">
        <w:rPr>
          <w:sz w:val="28"/>
          <w:szCs w:val="28"/>
        </w:rPr>
        <w:t xml:space="preserve">3. </w:t>
      </w:r>
      <w:r>
        <w:rPr>
          <w:sz w:val="28"/>
          <w:szCs w:val="28"/>
        </w:rPr>
        <w:t>Подобрать применяемое оборудование, п</w:t>
      </w:r>
      <w:r w:rsidRPr="006E26B5">
        <w:rPr>
          <w:sz w:val="28"/>
          <w:szCs w:val="28"/>
        </w:rPr>
        <w:t xml:space="preserve">роизвести резку листового металла </w:t>
      </w:r>
      <w:r>
        <w:rPr>
          <w:sz w:val="28"/>
          <w:szCs w:val="28"/>
        </w:rPr>
        <w:t>толщиной 3 мм механическим способом.</w:t>
      </w:r>
    </w:p>
    <w:p w:rsidR="00D12D55" w:rsidRDefault="00D12D55" w:rsidP="00D12D55">
      <w:pPr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7E45CE">
        <w:rPr>
          <w:sz w:val="28"/>
          <w:szCs w:val="28"/>
        </w:rPr>
        <w:t>В сварном шве при проведении рентгеновских испытаний были</w:t>
      </w:r>
      <w:r>
        <w:rPr>
          <w:sz w:val="28"/>
          <w:szCs w:val="28"/>
        </w:rPr>
        <w:t xml:space="preserve"> </w:t>
      </w:r>
      <w:r w:rsidRPr="007E45CE">
        <w:rPr>
          <w:sz w:val="28"/>
          <w:szCs w:val="28"/>
        </w:rPr>
        <w:t>обнаружены дефекты. Назовите, перечислите причины их появления и</w:t>
      </w:r>
      <w:r>
        <w:rPr>
          <w:sz w:val="28"/>
          <w:szCs w:val="28"/>
        </w:rPr>
        <w:t xml:space="preserve"> </w:t>
      </w:r>
      <w:r w:rsidRPr="007E45CE">
        <w:rPr>
          <w:sz w:val="28"/>
          <w:szCs w:val="28"/>
        </w:rPr>
        <w:t>способы</w:t>
      </w:r>
      <w:r>
        <w:rPr>
          <w:sz w:val="28"/>
          <w:szCs w:val="28"/>
        </w:rPr>
        <w:t xml:space="preserve"> </w:t>
      </w:r>
      <w:r w:rsidRPr="007E45CE">
        <w:rPr>
          <w:sz w:val="28"/>
          <w:szCs w:val="28"/>
        </w:rPr>
        <w:t>удаления.</w:t>
      </w:r>
    </w:p>
    <w:p w:rsidR="00D12D55" w:rsidRDefault="00D12D55" w:rsidP="00D12D55"/>
    <w:p w:rsidR="00D12D55" w:rsidRDefault="00D12D55" w:rsidP="00D12D55"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5EFF24DF" wp14:editId="7D366D14">
            <wp:simplePos x="0" y="0"/>
            <wp:positionH relativeFrom="column">
              <wp:posOffset>1243330</wp:posOffset>
            </wp:positionH>
            <wp:positionV relativeFrom="paragraph">
              <wp:posOffset>69850</wp:posOffset>
            </wp:positionV>
            <wp:extent cx="3046095" cy="1816735"/>
            <wp:effectExtent l="19050" t="0" r="1905" b="0"/>
            <wp:wrapTight wrapText="bothSides">
              <wp:wrapPolygon edited="0">
                <wp:start x="-135" y="0"/>
                <wp:lineTo x="-135" y="21290"/>
                <wp:lineTo x="21614" y="21290"/>
                <wp:lineTo x="21614" y="0"/>
                <wp:lineTo x="-135" y="0"/>
              </wp:wrapPolygon>
            </wp:wrapTight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D55" w:rsidRDefault="00D12D55" w:rsidP="00D12D55"/>
    <w:p w:rsidR="00D12D55" w:rsidRDefault="00D12D55" w:rsidP="00D12D55"/>
    <w:p w:rsidR="00D12D55" w:rsidRDefault="00D12D55" w:rsidP="00D12D55"/>
    <w:p w:rsidR="00D12D55" w:rsidRDefault="00D12D55" w:rsidP="00D12D55"/>
    <w:p w:rsidR="00D12D55" w:rsidRDefault="00D12D55" w:rsidP="00D12D55"/>
    <w:p w:rsidR="00D12D55" w:rsidRDefault="00D12D55" w:rsidP="00D12D55"/>
    <w:p w:rsidR="00D12D55" w:rsidRDefault="00D12D55" w:rsidP="00D12D55"/>
    <w:p w:rsidR="00D12D55" w:rsidRDefault="00D12D55" w:rsidP="00D12D55"/>
    <w:p w:rsidR="00D12D55" w:rsidRDefault="00D12D55" w:rsidP="00D12D55"/>
    <w:p w:rsidR="00D12D55" w:rsidRDefault="00D12D55" w:rsidP="00D12D55"/>
    <w:p w:rsidR="00D12D55" w:rsidRDefault="00D12D55" w:rsidP="00D12D55"/>
    <w:p w:rsidR="00D12D55" w:rsidRDefault="00D12D55" w:rsidP="00D12D55"/>
    <w:p w:rsidR="00D12D55" w:rsidRDefault="00D12D55" w:rsidP="00D12D55"/>
    <w:p w:rsidR="00D12D55" w:rsidRPr="009A688A" w:rsidRDefault="00D12D55" w:rsidP="00D12D55"/>
    <w:p w:rsidR="00D12D55" w:rsidRPr="009F1AA0" w:rsidRDefault="00D12D55" w:rsidP="00D12D5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t xml:space="preserve"> </w:t>
      </w:r>
    </w:p>
    <w:p w:rsidR="00D12D55" w:rsidRPr="009A688A" w:rsidRDefault="00D12D55" w:rsidP="00D12D55">
      <w:pPr>
        <w:suppressAutoHyphens w:val="0"/>
        <w:rPr>
          <w:b/>
          <w:sz w:val="28"/>
          <w:szCs w:val="28"/>
          <w:lang w:eastAsia="ja-JP"/>
        </w:rPr>
      </w:pPr>
      <w:r>
        <w:rPr>
          <w:sz w:val="28"/>
          <w:szCs w:val="28"/>
        </w:rPr>
        <w:t xml:space="preserve"> </w:t>
      </w:r>
    </w:p>
    <w:p w:rsidR="00D12D55" w:rsidRDefault="00D12D55" w:rsidP="00D12D55">
      <w:pPr>
        <w:suppressAutoHyphens w:val="0"/>
        <w:autoSpaceDE w:val="0"/>
        <w:autoSpaceDN w:val="0"/>
        <w:adjustRightInd w:val="0"/>
        <w:rPr>
          <w:rFonts w:eastAsia="Calibri"/>
          <w:bCs/>
          <w:sz w:val="28"/>
          <w:szCs w:val="28"/>
          <w:lang w:eastAsia="ru-RU"/>
        </w:rPr>
      </w:pPr>
    </w:p>
    <w:p w:rsidR="00D12D55" w:rsidRDefault="00D12D55" w:rsidP="00D12D55">
      <w:pPr>
        <w:suppressAutoHyphens w:val="0"/>
        <w:autoSpaceDE w:val="0"/>
        <w:autoSpaceDN w:val="0"/>
        <w:adjustRightInd w:val="0"/>
        <w:rPr>
          <w:rFonts w:eastAsia="Calibri"/>
          <w:bCs/>
          <w:sz w:val="28"/>
          <w:szCs w:val="28"/>
          <w:lang w:eastAsia="ru-RU"/>
        </w:rPr>
      </w:pPr>
    </w:p>
    <w:p w:rsidR="00D12D55" w:rsidRDefault="00D12D55" w:rsidP="00D12D55">
      <w:pPr>
        <w:suppressAutoHyphens w:val="0"/>
        <w:autoSpaceDE w:val="0"/>
        <w:autoSpaceDN w:val="0"/>
        <w:adjustRightInd w:val="0"/>
        <w:rPr>
          <w:rFonts w:eastAsia="Calibri"/>
          <w:bCs/>
          <w:sz w:val="28"/>
          <w:szCs w:val="28"/>
          <w:lang w:eastAsia="ru-RU"/>
        </w:rPr>
      </w:pPr>
    </w:p>
    <w:p w:rsidR="00D12D55" w:rsidRDefault="00D12D55" w:rsidP="00D12D55">
      <w:pPr>
        <w:suppressAutoHyphens w:val="0"/>
        <w:autoSpaceDE w:val="0"/>
        <w:autoSpaceDN w:val="0"/>
        <w:adjustRightInd w:val="0"/>
        <w:rPr>
          <w:rFonts w:eastAsia="Calibri"/>
          <w:bCs/>
          <w:sz w:val="28"/>
          <w:szCs w:val="28"/>
          <w:lang w:eastAsia="ru-RU"/>
        </w:rPr>
      </w:pPr>
    </w:p>
    <w:p w:rsidR="00D12D55" w:rsidRDefault="00D12D55" w:rsidP="00D12D55">
      <w:pPr>
        <w:suppressAutoHyphens w:val="0"/>
        <w:autoSpaceDE w:val="0"/>
        <w:autoSpaceDN w:val="0"/>
        <w:adjustRightInd w:val="0"/>
        <w:rPr>
          <w:rFonts w:eastAsia="Calibri"/>
          <w:bCs/>
          <w:sz w:val="28"/>
          <w:szCs w:val="28"/>
          <w:lang w:eastAsia="ru-RU"/>
        </w:rPr>
      </w:pPr>
    </w:p>
    <w:p w:rsidR="00D12D55" w:rsidRDefault="00D12D55" w:rsidP="00D12D55">
      <w:pPr>
        <w:suppressAutoHyphens w:val="0"/>
        <w:autoSpaceDE w:val="0"/>
        <w:autoSpaceDN w:val="0"/>
        <w:adjustRightInd w:val="0"/>
        <w:rPr>
          <w:rFonts w:eastAsia="Calibri"/>
          <w:bCs/>
          <w:sz w:val="28"/>
          <w:szCs w:val="28"/>
          <w:lang w:eastAsia="ru-RU"/>
        </w:rPr>
      </w:pPr>
    </w:p>
    <w:p w:rsidR="00D12D55" w:rsidRDefault="00D12D55" w:rsidP="00D12D55">
      <w:pPr>
        <w:suppressAutoHyphens w:val="0"/>
        <w:autoSpaceDE w:val="0"/>
        <w:autoSpaceDN w:val="0"/>
        <w:adjustRightInd w:val="0"/>
        <w:rPr>
          <w:rFonts w:eastAsia="Calibri"/>
          <w:bCs/>
          <w:sz w:val="28"/>
          <w:szCs w:val="28"/>
          <w:lang w:eastAsia="ru-RU"/>
        </w:rPr>
      </w:pPr>
    </w:p>
    <w:p w:rsidR="00D12D55" w:rsidRDefault="00D12D55" w:rsidP="00D12D55">
      <w:pPr>
        <w:suppressAutoHyphens w:val="0"/>
        <w:autoSpaceDE w:val="0"/>
        <w:autoSpaceDN w:val="0"/>
        <w:adjustRightInd w:val="0"/>
        <w:rPr>
          <w:rFonts w:eastAsia="Calibri"/>
          <w:bCs/>
          <w:sz w:val="28"/>
          <w:szCs w:val="28"/>
          <w:lang w:eastAsia="ru-RU"/>
        </w:rPr>
      </w:pPr>
    </w:p>
    <w:p w:rsidR="00D12D55" w:rsidRDefault="00D12D55" w:rsidP="00D12D55">
      <w:pPr>
        <w:suppressAutoHyphens w:val="0"/>
        <w:autoSpaceDE w:val="0"/>
        <w:autoSpaceDN w:val="0"/>
        <w:adjustRightInd w:val="0"/>
        <w:rPr>
          <w:rFonts w:eastAsia="Calibri"/>
          <w:bCs/>
          <w:sz w:val="28"/>
          <w:szCs w:val="28"/>
          <w:lang w:eastAsia="ru-RU"/>
        </w:rPr>
      </w:pPr>
    </w:p>
    <w:p w:rsidR="00D12D55" w:rsidRDefault="00D12D55" w:rsidP="00D12D55">
      <w:pPr>
        <w:suppressAutoHyphens w:val="0"/>
        <w:autoSpaceDE w:val="0"/>
        <w:autoSpaceDN w:val="0"/>
        <w:adjustRightInd w:val="0"/>
        <w:rPr>
          <w:rFonts w:eastAsia="Calibri"/>
          <w:bCs/>
          <w:sz w:val="28"/>
          <w:szCs w:val="28"/>
          <w:lang w:eastAsia="ru-RU"/>
        </w:rPr>
      </w:pPr>
    </w:p>
    <w:p w:rsidR="00D12D55" w:rsidRDefault="00D12D55" w:rsidP="00D12D55">
      <w:pPr>
        <w:suppressAutoHyphens w:val="0"/>
        <w:autoSpaceDE w:val="0"/>
        <w:autoSpaceDN w:val="0"/>
        <w:adjustRightInd w:val="0"/>
        <w:rPr>
          <w:rFonts w:eastAsia="Calibri"/>
          <w:bCs/>
          <w:sz w:val="28"/>
          <w:szCs w:val="28"/>
          <w:lang w:eastAsia="ru-RU"/>
        </w:rPr>
      </w:pPr>
    </w:p>
    <w:p w:rsidR="00D12D55" w:rsidRDefault="00D12D55" w:rsidP="00D12D55">
      <w:pPr>
        <w:suppressAutoHyphens w:val="0"/>
        <w:autoSpaceDE w:val="0"/>
        <w:autoSpaceDN w:val="0"/>
        <w:adjustRightInd w:val="0"/>
        <w:rPr>
          <w:rFonts w:eastAsia="Calibri"/>
          <w:bCs/>
          <w:sz w:val="28"/>
          <w:szCs w:val="28"/>
          <w:lang w:eastAsia="ru-RU"/>
        </w:rPr>
      </w:pPr>
    </w:p>
    <w:p w:rsidR="00D12D55" w:rsidRDefault="00D12D55" w:rsidP="00D12D55">
      <w:pPr>
        <w:suppressAutoHyphens w:val="0"/>
        <w:autoSpaceDE w:val="0"/>
        <w:autoSpaceDN w:val="0"/>
        <w:adjustRightInd w:val="0"/>
        <w:rPr>
          <w:rFonts w:eastAsia="Calibri"/>
          <w:bCs/>
          <w:sz w:val="28"/>
          <w:szCs w:val="28"/>
          <w:lang w:eastAsia="ru-RU"/>
        </w:rPr>
      </w:pPr>
    </w:p>
    <w:p w:rsidR="00D12D55" w:rsidRDefault="00D12D55" w:rsidP="00D12D55">
      <w:pPr>
        <w:suppressAutoHyphens w:val="0"/>
        <w:autoSpaceDE w:val="0"/>
        <w:autoSpaceDN w:val="0"/>
        <w:adjustRightInd w:val="0"/>
        <w:rPr>
          <w:rFonts w:eastAsia="Calibri"/>
          <w:bCs/>
          <w:sz w:val="28"/>
          <w:szCs w:val="28"/>
          <w:lang w:eastAsia="ru-RU"/>
        </w:rPr>
      </w:pPr>
    </w:p>
    <w:p w:rsidR="00D12D55" w:rsidRDefault="00D12D55" w:rsidP="00D12D55">
      <w:pPr>
        <w:suppressAutoHyphens w:val="0"/>
        <w:autoSpaceDE w:val="0"/>
        <w:autoSpaceDN w:val="0"/>
        <w:adjustRightInd w:val="0"/>
        <w:rPr>
          <w:rFonts w:eastAsia="Calibri"/>
          <w:bCs/>
          <w:sz w:val="28"/>
          <w:szCs w:val="28"/>
          <w:lang w:eastAsia="ru-RU"/>
        </w:rPr>
      </w:pPr>
    </w:p>
    <w:p w:rsidR="00D12D55" w:rsidRDefault="00D12D55" w:rsidP="00D12D55">
      <w:pPr>
        <w:widowControl w:val="0"/>
        <w:autoSpaceDE w:val="0"/>
        <w:autoSpaceDN w:val="0"/>
        <w:adjustRightInd w:val="0"/>
        <w:spacing w:line="314" w:lineRule="exact"/>
        <w:ind w:left="284"/>
        <w:rPr>
          <w:rFonts w:ascii="Times New Roman Bold" w:hAnsi="Times New Roman Bold" w:cs="Times New Roman Bold"/>
          <w:color w:val="000000"/>
          <w:w w:val="102"/>
          <w:sz w:val="28"/>
          <w:szCs w:val="28"/>
        </w:rPr>
      </w:pPr>
      <w:r>
        <w:rPr>
          <w:color w:val="000000"/>
          <w:w w:val="102"/>
          <w:sz w:val="28"/>
          <w:szCs w:val="28"/>
        </w:rPr>
        <w:t xml:space="preserve">           Литература</w:t>
      </w:r>
      <w:r>
        <w:rPr>
          <w:rFonts w:ascii="Times New Roman Bold" w:hAnsi="Times New Roman Bold" w:cs="Times New Roman Bold"/>
          <w:color w:val="000000"/>
          <w:w w:val="102"/>
          <w:sz w:val="28"/>
          <w:szCs w:val="28"/>
        </w:rPr>
        <w:t xml:space="preserve"> </w:t>
      </w:r>
      <w:r>
        <w:rPr>
          <w:color w:val="000000"/>
          <w:w w:val="102"/>
          <w:sz w:val="28"/>
          <w:szCs w:val="28"/>
        </w:rPr>
        <w:t>для</w:t>
      </w:r>
      <w:r>
        <w:rPr>
          <w:rFonts w:ascii="Times New Roman Bold" w:hAnsi="Times New Roman Bold" w:cs="Times New Roman Bold"/>
          <w:color w:val="000000"/>
          <w:w w:val="102"/>
          <w:sz w:val="28"/>
          <w:szCs w:val="28"/>
        </w:rPr>
        <w:t xml:space="preserve"> </w:t>
      </w:r>
      <w:proofErr w:type="spellStart"/>
      <w:r>
        <w:rPr>
          <w:color w:val="000000"/>
          <w:w w:val="102"/>
          <w:sz w:val="28"/>
          <w:szCs w:val="28"/>
        </w:rPr>
        <w:t>обучащегося</w:t>
      </w:r>
      <w:proofErr w:type="spellEnd"/>
      <w:r>
        <w:rPr>
          <w:rFonts w:ascii="Times New Roman Bold" w:hAnsi="Times New Roman Bold" w:cs="Times New Roman Bold"/>
          <w:color w:val="000000"/>
          <w:w w:val="102"/>
          <w:sz w:val="28"/>
          <w:szCs w:val="28"/>
        </w:rPr>
        <w:t xml:space="preserve">: </w:t>
      </w:r>
    </w:p>
    <w:p w:rsidR="00D12D55" w:rsidRDefault="00D12D55" w:rsidP="00D12D55">
      <w:pPr>
        <w:widowControl w:val="0"/>
        <w:autoSpaceDE w:val="0"/>
        <w:autoSpaceDN w:val="0"/>
        <w:adjustRightInd w:val="0"/>
        <w:spacing w:line="314" w:lineRule="exact"/>
        <w:ind w:left="567" w:hanging="283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1.</w:t>
      </w:r>
      <w:r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</w:rPr>
        <w:t xml:space="preserve">Материалы и оборудование для сварки плавлением и термической </w:t>
      </w:r>
      <w:proofErr w:type="gramStart"/>
      <w:r>
        <w:rPr>
          <w:color w:val="000000"/>
          <w:spacing w:val="-4"/>
          <w:sz w:val="28"/>
          <w:szCs w:val="28"/>
        </w:rPr>
        <w:t xml:space="preserve">резки:  </w:t>
      </w:r>
      <w:proofErr w:type="spellStart"/>
      <w:r>
        <w:rPr>
          <w:color w:val="000000"/>
          <w:spacing w:val="-5"/>
          <w:sz w:val="28"/>
          <w:szCs w:val="28"/>
        </w:rPr>
        <w:t>Чернышов</w:t>
      </w:r>
      <w:proofErr w:type="spellEnd"/>
      <w:proofErr w:type="gramEnd"/>
      <w:r>
        <w:rPr>
          <w:color w:val="000000"/>
          <w:spacing w:val="-5"/>
          <w:sz w:val="28"/>
          <w:szCs w:val="28"/>
        </w:rPr>
        <w:t xml:space="preserve"> Г.Г.: Учебное пособие: Рекомендовано ФГУ «ФИРО». - 224 </w:t>
      </w:r>
      <w:r>
        <w:rPr>
          <w:color w:val="000000"/>
          <w:spacing w:val="-4"/>
          <w:sz w:val="28"/>
          <w:szCs w:val="28"/>
        </w:rPr>
        <w:t xml:space="preserve">с., пер. №7бц </w:t>
      </w:r>
    </w:p>
    <w:p w:rsidR="00D12D55" w:rsidRDefault="00D12D55" w:rsidP="00D12D55">
      <w:pPr>
        <w:widowControl w:val="0"/>
        <w:tabs>
          <w:tab w:val="left" w:pos="2032"/>
        </w:tabs>
        <w:autoSpaceDE w:val="0"/>
        <w:autoSpaceDN w:val="0"/>
        <w:adjustRightInd w:val="0"/>
        <w:spacing w:before="1" w:line="320" w:lineRule="exact"/>
        <w:ind w:left="567" w:right="-1" w:hanging="283"/>
        <w:rPr>
          <w:color w:val="000000"/>
          <w:spacing w:val="-2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2.</w:t>
      </w:r>
      <w:r>
        <w:rPr>
          <w:rFonts w:ascii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 xml:space="preserve">Галушкина   В.Н.   Технология   производства   сварных   конструкций: </w:t>
      </w:r>
      <w:r>
        <w:rPr>
          <w:color w:val="000000"/>
          <w:spacing w:val="-2"/>
          <w:sz w:val="28"/>
          <w:szCs w:val="28"/>
        </w:rPr>
        <w:t xml:space="preserve">учебник: Рекомендовано ФГУ «ФИРО». - 192 с., пер. №7 </w:t>
      </w:r>
      <w:proofErr w:type="spellStart"/>
      <w:r>
        <w:rPr>
          <w:color w:val="000000"/>
          <w:spacing w:val="-2"/>
          <w:sz w:val="28"/>
          <w:szCs w:val="28"/>
        </w:rPr>
        <w:t>бц</w:t>
      </w:r>
      <w:proofErr w:type="spellEnd"/>
      <w:r>
        <w:rPr>
          <w:color w:val="000000"/>
          <w:spacing w:val="-2"/>
          <w:sz w:val="28"/>
          <w:szCs w:val="28"/>
        </w:rPr>
        <w:t xml:space="preserve"> </w:t>
      </w:r>
    </w:p>
    <w:p w:rsidR="00D12D55" w:rsidRDefault="00D12D55" w:rsidP="00D12D55">
      <w:pPr>
        <w:widowControl w:val="0"/>
        <w:tabs>
          <w:tab w:val="left" w:pos="1920"/>
        </w:tabs>
        <w:autoSpaceDE w:val="0"/>
        <w:autoSpaceDN w:val="0"/>
        <w:adjustRightInd w:val="0"/>
        <w:spacing w:line="330" w:lineRule="exact"/>
        <w:ind w:left="567" w:right="-1" w:hanging="283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3.</w:t>
      </w:r>
      <w:r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</w:rPr>
        <w:t xml:space="preserve">Юхин Н.А. Газосварщик: </w:t>
      </w:r>
      <w:proofErr w:type="spellStart"/>
      <w:r>
        <w:rPr>
          <w:color w:val="000000"/>
          <w:spacing w:val="-4"/>
          <w:sz w:val="28"/>
          <w:szCs w:val="28"/>
        </w:rPr>
        <w:t>учеб.пособие</w:t>
      </w:r>
      <w:proofErr w:type="spellEnd"/>
      <w:r>
        <w:rPr>
          <w:color w:val="000000"/>
          <w:spacing w:val="-4"/>
          <w:sz w:val="28"/>
          <w:szCs w:val="28"/>
        </w:rPr>
        <w:t xml:space="preserve">: Допущено </w:t>
      </w:r>
      <w:proofErr w:type="spellStart"/>
      <w:r>
        <w:rPr>
          <w:color w:val="000000"/>
          <w:spacing w:val="-4"/>
          <w:sz w:val="28"/>
          <w:szCs w:val="28"/>
        </w:rPr>
        <w:t>Минобрнауки</w:t>
      </w:r>
      <w:proofErr w:type="spellEnd"/>
      <w:r>
        <w:rPr>
          <w:color w:val="000000"/>
          <w:spacing w:val="-4"/>
          <w:sz w:val="28"/>
          <w:szCs w:val="28"/>
        </w:rPr>
        <w:t xml:space="preserve"> </w:t>
      </w:r>
      <w:proofErr w:type="gramStart"/>
      <w:r>
        <w:rPr>
          <w:color w:val="000000"/>
          <w:spacing w:val="-4"/>
          <w:sz w:val="28"/>
          <w:szCs w:val="28"/>
        </w:rPr>
        <w:t xml:space="preserve">России  </w:t>
      </w:r>
      <w:r>
        <w:rPr>
          <w:color w:val="000000"/>
          <w:w w:val="103"/>
          <w:sz w:val="28"/>
          <w:szCs w:val="28"/>
        </w:rPr>
        <w:t>/</w:t>
      </w:r>
      <w:proofErr w:type="gramEnd"/>
      <w:r>
        <w:rPr>
          <w:color w:val="000000"/>
          <w:w w:val="103"/>
          <w:sz w:val="28"/>
          <w:szCs w:val="28"/>
        </w:rPr>
        <w:t xml:space="preserve"> Под ред. О.И. Стеклова.  -  4-е изд., стер.  -160 с., обл.</w:t>
      </w:r>
      <w:proofErr w:type="gramStart"/>
      <w:r>
        <w:rPr>
          <w:color w:val="000000"/>
          <w:w w:val="103"/>
          <w:sz w:val="28"/>
          <w:szCs w:val="28"/>
        </w:rPr>
        <w:t>-  (</w:t>
      </w:r>
      <w:proofErr w:type="gramEnd"/>
      <w:r>
        <w:rPr>
          <w:color w:val="000000"/>
          <w:w w:val="103"/>
          <w:sz w:val="28"/>
          <w:szCs w:val="28"/>
        </w:rPr>
        <w:t xml:space="preserve">ускоренная </w:t>
      </w:r>
      <w:r>
        <w:rPr>
          <w:color w:val="000000"/>
          <w:spacing w:val="-4"/>
          <w:sz w:val="28"/>
          <w:szCs w:val="28"/>
        </w:rPr>
        <w:t xml:space="preserve">форма подготовки). </w:t>
      </w:r>
    </w:p>
    <w:p w:rsidR="00D12D55" w:rsidRDefault="00D12D55" w:rsidP="00D12D55">
      <w:pPr>
        <w:widowControl w:val="0"/>
        <w:tabs>
          <w:tab w:val="left" w:pos="1920"/>
        </w:tabs>
        <w:autoSpaceDE w:val="0"/>
        <w:autoSpaceDN w:val="0"/>
        <w:adjustRightInd w:val="0"/>
        <w:spacing w:line="320" w:lineRule="exact"/>
        <w:ind w:left="567" w:right="-1" w:hanging="283"/>
        <w:rPr>
          <w:color w:val="000000"/>
          <w:spacing w:val="-4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Куликов О.Н., </w:t>
      </w:r>
      <w:proofErr w:type="spellStart"/>
      <w:r>
        <w:rPr>
          <w:color w:val="000000"/>
          <w:sz w:val="28"/>
          <w:szCs w:val="28"/>
        </w:rPr>
        <w:t>Ролин</w:t>
      </w:r>
      <w:proofErr w:type="spellEnd"/>
      <w:r>
        <w:rPr>
          <w:color w:val="000000"/>
          <w:sz w:val="28"/>
          <w:szCs w:val="28"/>
        </w:rPr>
        <w:t xml:space="preserve"> Е.И. Охрана труда при производстве сварочных </w:t>
      </w:r>
      <w:proofErr w:type="gramStart"/>
      <w:r>
        <w:rPr>
          <w:color w:val="000000"/>
          <w:spacing w:val="-3"/>
          <w:sz w:val="28"/>
          <w:szCs w:val="28"/>
        </w:rPr>
        <w:t>работ :</w:t>
      </w:r>
      <w:proofErr w:type="gramEnd"/>
      <w:r>
        <w:rPr>
          <w:color w:val="000000"/>
          <w:spacing w:val="-3"/>
          <w:sz w:val="28"/>
          <w:szCs w:val="28"/>
        </w:rPr>
        <w:t xml:space="preserve"> учеб. пособие :  Допущено </w:t>
      </w:r>
      <w:proofErr w:type="spellStart"/>
      <w:r>
        <w:rPr>
          <w:color w:val="000000"/>
          <w:spacing w:val="-3"/>
          <w:sz w:val="28"/>
          <w:szCs w:val="28"/>
        </w:rPr>
        <w:t>Минобразованием</w:t>
      </w:r>
      <w:proofErr w:type="spellEnd"/>
      <w:r>
        <w:rPr>
          <w:color w:val="000000"/>
          <w:spacing w:val="-3"/>
          <w:sz w:val="28"/>
          <w:szCs w:val="28"/>
        </w:rPr>
        <w:t xml:space="preserve"> России. - 6-е изд., </w:t>
      </w:r>
      <w:r>
        <w:rPr>
          <w:color w:val="000000"/>
          <w:spacing w:val="-3"/>
          <w:sz w:val="28"/>
          <w:szCs w:val="28"/>
        </w:rPr>
        <w:tab/>
      </w:r>
      <w:r>
        <w:rPr>
          <w:color w:val="000000"/>
          <w:spacing w:val="-4"/>
          <w:sz w:val="28"/>
          <w:szCs w:val="28"/>
        </w:rPr>
        <w:t xml:space="preserve">стер. - 176 с., обл. </w:t>
      </w:r>
    </w:p>
    <w:p w:rsidR="00D12D55" w:rsidRDefault="00D12D55" w:rsidP="00D12D55">
      <w:pPr>
        <w:widowControl w:val="0"/>
        <w:tabs>
          <w:tab w:val="left" w:pos="1919"/>
        </w:tabs>
        <w:autoSpaceDE w:val="0"/>
        <w:autoSpaceDN w:val="0"/>
        <w:adjustRightInd w:val="0"/>
        <w:spacing w:line="320" w:lineRule="exact"/>
        <w:ind w:left="567" w:right="140" w:hanging="283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5.</w:t>
      </w:r>
      <w:r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 xml:space="preserve">Юхин Н. А. Дефекты сварных швов и соединении: </w:t>
      </w:r>
      <w:proofErr w:type="spellStart"/>
      <w:r>
        <w:rPr>
          <w:color w:val="000000"/>
          <w:spacing w:val="-5"/>
          <w:sz w:val="28"/>
          <w:szCs w:val="28"/>
        </w:rPr>
        <w:t>учебнно</w:t>
      </w:r>
      <w:proofErr w:type="spellEnd"/>
      <w:r>
        <w:rPr>
          <w:color w:val="000000"/>
          <w:spacing w:val="-5"/>
          <w:sz w:val="28"/>
          <w:szCs w:val="28"/>
        </w:rPr>
        <w:t>-справочное пособие. - Издательство «</w:t>
      </w:r>
      <w:proofErr w:type="spellStart"/>
      <w:r>
        <w:rPr>
          <w:color w:val="000000"/>
          <w:spacing w:val="-5"/>
          <w:sz w:val="28"/>
          <w:szCs w:val="28"/>
        </w:rPr>
        <w:t>Соуэло</w:t>
      </w:r>
      <w:proofErr w:type="spellEnd"/>
      <w:r>
        <w:rPr>
          <w:color w:val="000000"/>
          <w:spacing w:val="-5"/>
          <w:sz w:val="28"/>
          <w:szCs w:val="28"/>
        </w:rPr>
        <w:t xml:space="preserve">», Москва, 2007 </w:t>
      </w:r>
    </w:p>
    <w:p w:rsidR="00D12D55" w:rsidRDefault="00D12D55" w:rsidP="00D12D55">
      <w:pPr>
        <w:widowControl w:val="0"/>
        <w:autoSpaceDE w:val="0"/>
        <w:autoSpaceDN w:val="0"/>
        <w:adjustRightInd w:val="0"/>
        <w:spacing w:before="10" w:line="322" w:lineRule="exact"/>
        <w:ind w:left="1132"/>
        <w:rPr>
          <w:rFonts w:ascii="Times New Roman Bold" w:hAnsi="Times New Roman Bold" w:cs="Times New Roman Bold"/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Методические</w:t>
      </w:r>
      <w:r>
        <w:rPr>
          <w:rFonts w:ascii="Times New Roman Bold" w:hAnsi="Times New Roman Bold" w:cs="Times New Roman Bold"/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пособия</w:t>
      </w:r>
      <w:r>
        <w:rPr>
          <w:rFonts w:ascii="Times New Roman Bold" w:hAnsi="Times New Roman Bold" w:cs="Times New Roman Bold"/>
          <w:color w:val="000000"/>
          <w:spacing w:val="-1"/>
          <w:sz w:val="28"/>
          <w:szCs w:val="28"/>
        </w:rPr>
        <w:t xml:space="preserve">: </w:t>
      </w:r>
    </w:p>
    <w:p w:rsidR="00D12D55" w:rsidRDefault="00D12D55" w:rsidP="00D12D55">
      <w:pPr>
        <w:widowControl w:val="0"/>
        <w:autoSpaceDE w:val="0"/>
        <w:autoSpaceDN w:val="0"/>
        <w:adjustRightInd w:val="0"/>
        <w:spacing w:before="1" w:line="295" w:lineRule="exact"/>
        <w:ind w:left="567" w:hanging="283"/>
        <w:rPr>
          <w:color w:val="000000"/>
          <w:spacing w:val="-5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1.</w:t>
      </w:r>
      <w:r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 xml:space="preserve"> </w:t>
      </w:r>
      <w:proofErr w:type="gramStart"/>
      <w:r>
        <w:rPr>
          <w:color w:val="000000"/>
          <w:spacing w:val="-3"/>
          <w:sz w:val="28"/>
          <w:szCs w:val="28"/>
        </w:rPr>
        <w:t>Газосварщик :</w:t>
      </w:r>
      <w:proofErr w:type="gramEnd"/>
      <w:r>
        <w:rPr>
          <w:color w:val="000000"/>
          <w:spacing w:val="-3"/>
          <w:sz w:val="28"/>
          <w:szCs w:val="28"/>
        </w:rPr>
        <w:t xml:space="preserve"> раб. </w:t>
      </w:r>
      <w:proofErr w:type="gramStart"/>
      <w:r>
        <w:rPr>
          <w:color w:val="000000"/>
          <w:spacing w:val="-3"/>
          <w:sz w:val="28"/>
          <w:szCs w:val="28"/>
        </w:rPr>
        <w:t>Тетрадь :</w:t>
      </w:r>
      <w:proofErr w:type="gramEnd"/>
      <w:r>
        <w:rPr>
          <w:color w:val="000000"/>
          <w:spacing w:val="-3"/>
          <w:sz w:val="28"/>
          <w:szCs w:val="28"/>
        </w:rPr>
        <w:t xml:space="preserve"> учеб. пособие для нач. проф. образования / </w:t>
      </w:r>
      <w:r>
        <w:rPr>
          <w:color w:val="000000"/>
          <w:spacing w:val="-5"/>
          <w:sz w:val="28"/>
          <w:szCs w:val="28"/>
        </w:rPr>
        <w:t xml:space="preserve">Л.Н. </w:t>
      </w:r>
      <w:proofErr w:type="spellStart"/>
      <w:r>
        <w:rPr>
          <w:color w:val="000000"/>
          <w:spacing w:val="-5"/>
          <w:sz w:val="28"/>
          <w:szCs w:val="28"/>
        </w:rPr>
        <w:t>Гуськова</w:t>
      </w:r>
      <w:proofErr w:type="spellEnd"/>
      <w:r>
        <w:rPr>
          <w:color w:val="000000"/>
          <w:spacing w:val="-5"/>
          <w:sz w:val="28"/>
          <w:szCs w:val="28"/>
        </w:rPr>
        <w:t xml:space="preserve">. - 2-е изд., стер. - М.: Издательский центр «Академия», 2009. - 96 с. </w:t>
      </w:r>
    </w:p>
    <w:p w:rsidR="00D12D55" w:rsidRDefault="00D12D55" w:rsidP="00D12D55">
      <w:pPr>
        <w:widowControl w:val="0"/>
        <w:tabs>
          <w:tab w:val="left" w:pos="1852"/>
        </w:tabs>
        <w:autoSpaceDE w:val="0"/>
        <w:autoSpaceDN w:val="0"/>
        <w:adjustRightInd w:val="0"/>
        <w:spacing w:line="320" w:lineRule="exact"/>
        <w:ind w:left="567" w:right="-1" w:hanging="283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2.</w:t>
      </w:r>
      <w:r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 xml:space="preserve">Галушкина В.Н. Технология производства сварных конструкций: Рабочая тетрадь: учеб. пособие: Рекомендовано ФГУ «ФИРО». - 96 с., обл. </w:t>
      </w:r>
    </w:p>
    <w:p w:rsidR="00D12D55" w:rsidRDefault="00D12D55" w:rsidP="00D12D55">
      <w:pPr>
        <w:widowControl w:val="0"/>
        <w:tabs>
          <w:tab w:val="left" w:pos="8788"/>
        </w:tabs>
        <w:autoSpaceDE w:val="0"/>
        <w:autoSpaceDN w:val="0"/>
        <w:adjustRightInd w:val="0"/>
        <w:spacing w:before="1" w:line="301" w:lineRule="exact"/>
        <w:rPr>
          <w:color w:val="000000"/>
          <w:w w:val="102"/>
          <w:sz w:val="28"/>
          <w:szCs w:val="28"/>
        </w:rPr>
      </w:pPr>
      <w:r>
        <w:rPr>
          <w:color w:val="000000"/>
          <w:w w:val="101"/>
          <w:sz w:val="28"/>
          <w:szCs w:val="28"/>
        </w:rPr>
        <w:t xml:space="preserve">    3.</w:t>
      </w:r>
      <w:r>
        <w:rPr>
          <w:rFonts w:ascii="Arial" w:hAnsi="Arial" w:cs="Arial"/>
          <w:color w:val="000000"/>
          <w:w w:val="101"/>
          <w:sz w:val="28"/>
          <w:szCs w:val="28"/>
        </w:rPr>
        <w:t xml:space="preserve"> </w:t>
      </w:r>
      <w:proofErr w:type="gramStart"/>
      <w:r>
        <w:rPr>
          <w:color w:val="000000"/>
          <w:w w:val="101"/>
          <w:sz w:val="28"/>
          <w:szCs w:val="28"/>
        </w:rPr>
        <w:t>Юхин  Н.А.</w:t>
      </w:r>
      <w:proofErr w:type="gramEnd"/>
      <w:r>
        <w:rPr>
          <w:color w:val="000000"/>
          <w:w w:val="101"/>
          <w:sz w:val="28"/>
          <w:szCs w:val="28"/>
        </w:rPr>
        <w:t xml:space="preserve"> Иллюстрированное пособие  сварщика. </w:t>
      </w:r>
      <w:r>
        <w:rPr>
          <w:color w:val="000000"/>
          <w:w w:val="102"/>
          <w:sz w:val="28"/>
          <w:szCs w:val="28"/>
        </w:rPr>
        <w:t xml:space="preserve">-  Издательство </w:t>
      </w:r>
    </w:p>
    <w:p w:rsidR="00D12D55" w:rsidRDefault="00D12D55" w:rsidP="00D12D55">
      <w:pPr>
        <w:widowControl w:val="0"/>
        <w:autoSpaceDE w:val="0"/>
        <w:autoSpaceDN w:val="0"/>
        <w:adjustRightInd w:val="0"/>
        <w:spacing w:before="7" w:line="316" w:lineRule="exact"/>
        <w:ind w:left="567" w:hanging="283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   «</w:t>
      </w:r>
      <w:proofErr w:type="spellStart"/>
      <w:r>
        <w:rPr>
          <w:color w:val="000000"/>
          <w:spacing w:val="-4"/>
          <w:sz w:val="28"/>
          <w:szCs w:val="28"/>
        </w:rPr>
        <w:t>Соуэло</w:t>
      </w:r>
      <w:proofErr w:type="spellEnd"/>
      <w:r>
        <w:rPr>
          <w:color w:val="000000"/>
          <w:spacing w:val="-4"/>
          <w:sz w:val="28"/>
          <w:szCs w:val="28"/>
        </w:rPr>
        <w:t xml:space="preserve">», Москва, 2000. </w:t>
      </w:r>
    </w:p>
    <w:p w:rsidR="00D12D55" w:rsidRDefault="00D12D55" w:rsidP="00D12D55">
      <w:pPr>
        <w:widowControl w:val="0"/>
        <w:tabs>
          <w:tab w:val="left" w:pos="2049"/>
        </w:tabs>
        <w:autoSpaceDE w:val="0"/>
        <w:autoSpaceDN w:val="0"/>
        <w:adjustRightInd w:val="0"/>
        <w:spacing w:before="10" w:line="322" w:lineRule="exact"/>
        <w:ind w:left="567" w:hanging="283"/>
        <w:rPr>
          <w:color w:val="000000"/>
          <w:w w:val="101"/>
          <w:sz w:val="28"/>
          <w:szCs w:val="28"/>
        </w:rPr>
      </w:pPr>
      <w:proofErr w:type="gramStart"/>
      <w:r>
        <w:rPr>
          <w:color w:val="000000"/>
          <w:w w:val="101"/>
          <w:sz w:val="28"/>
          <w:szCs w:val="28"/>
        </w:rPr>
        <w:t>4.Малаховский  В.А.</w:t>
      </w:r>
      <w:proofErr w:type="gramEnd"/>
      <w:r>
        <w:rPr>
          <w:color w:val="000000"/>
          <w:w w:val="101"/>
          <w:sz w:val="28"/>
          <w:szCs w:val="28"/>
        </w:rPr>
        <w:t xml:space="preserve"> Руководство для обучения газосварщика и газорезчика: Практическое пособие. - М.: </w:t>
      </w:r>
      <w:proofErr w:type="spellStart"/>
      <w:r>
        <w:rPr>
          <w:color w:val="000000"/>
          <w:w w:val="101"/>
          <w:sz w:val="28"/>
          <w:szCs w:val="28"/>
        </w:rPr>
        <w:t>Высш</w:t>
      </w:r>
      <w:proofErr w:type="spellEnd"/>
      <w:r>
        <w:rPr>
          <w:color w:val="000000"/>
          <w:w w:val="101"/>
          <w:sz w:val="28"/>
          <w:szCs w:val="28"/>
        </w:rPr>
        <w:t xml:space="preserve">. </w:t>
      </w:r>
      <w:proofErr w:type="spellStart"/>
      <w:proofErr w:type="gramStart"/>
      <w:r>
        <w:rPr>
          <w:color w:val="000000"/>
          <w:w w:val="101"/>
          <w:sz w:val="28"/>
          <w:szCs w:val="28"/>
        </w:rPr>
        <w:t>шк</w:t>
      </w:r>
      <w:proofErr w:type="spellEnd"/>
      <w:r>
        <w:rPr>
          <w:color w:val="000000"/>
          <w:w w:val="101"/>
          <w:sz w:val="28"/>
          <w:szCs w:val="28"/>
        </w:rPr>
        <w:t>.,</w:t>
      </w:r>
      <w:proofErr w:type="gramEnd"/>
      <w:r>
        <w:rPr>
          <w:color w:val="000000"/>
          <w:w w:val="101"/>
          <w:sz w:val="28"/>
          <w:szCs w:val="28"/>
        </w:rPr>
        <w:t xml:space="preserve"> 1990</w:t>
      </w:r>
    </w:p>
    <w:p w:rsidR="00D12D55" w:rsidRDefault="00D12D55" w:rsidP="00D12D55">
      <w:pPr>
        <w:widowControl w:val="0"/>
        <w:tabs>
          <w:tab w:val="left" w:pos="2963"/>
          <w:tab w:val="left" w:pos="10206"/>
        </w:tabs>
        <w:autoSpaceDE w:val="0"/>
        <w:autoSpaceDN w:val="0"/>
        <w:adjustRightInd w:val="0"/>
        <w:spacing w:line="321" w:lineRule="exact"/>
        <w:ind w:left="567" w:hanging="283"/>
        <w:rPr>
          <w:color w:val="000000"/>
          <w:spacing w:val="-5"/>
          <w:sz w:val="28"/>
          <w:szCs w:val="28"/>
        </w:rPr>
      </w:pPr>
      <w:r>
        <w:rPr>
          <w:color w:val="000000"/>
          <w:w w:val="101"/>
          <w:sz w:val="28"/>
          <w:szCs w:val="28"/>
        </w:rPr>
        <w:t>5.Пакет учебных элементов по профессии «Газосварщик» [</w:t>
      </w:r>
      <w:proofErr w:type="spellStart"/>
      <w:proofErr w:type="gramStart"/>
      <w:r>
        <w:rPr>
          <w:color w:val="000000"/>
          <w:w w:val="101"/>
          <w:sz w:val="28"/>
          <w:szCs w:val="28"/>
        </w:rPr>
        <w:t>Орасль«</w:t>
      </w:r>
      <w:proofErr w:type="gramEnd"/>
      <w:r>
        <w:rPr>
          <w:color w:val="000000"/>
          <w:w w:val="101"/>
          <w:sz w:val="28"/>
          <w:szCs w:val="28"/>
        </w:rPr>
        <w:t>Машиностроение</w:t>
      </w:r>
      <w:proofErr w:type="spellEnd"/>
      <w:r>
        <w:rPr>
          <w:color w:val="000000"/>
          <w:w w:val="101"/>
          <w:sz w:val="28"/>
          <w:szCs w:val="28"/>
        </w:rPr>
        <w:t>.  В4-</w:t>
      </w:r>
      <w:proofErr w:type="gramStart"/>
      <w:r>
        <w:rPr>
          <w:color w:val="000000"/>
          <w:w w:val="101"/>
          <w:sz w:val="28"/>
          <w:szCs w:val="28"/>
        </w:rPr>
        <w:t>х  ч.</w:t>
      </w:r>
      <w:proofErr w:type="gramEnd"/>
      <w:r>
        <w:rPr>
          <w:color w:val="000000"/>
          <w:w w:val="101"/>
          <w:sz w:val="28"/>
          <w:szCs w:val="28"/>
        </w:rPr>
        <w:t>].  ЧIII</w:t>
      </w:r>
      <w:proofErr w:type="gramStart"/>
      <w:r>
        <w:rPr>
          <w:color w:val="000000"/>
          <w:w w:val="101"/>
          <w:sz w:val="28"/>
          <w:szCs w:val="28"/>
        </w:rPr>
        <w:t>/[</w:t>
      </w:r>
      <w:proofErr w:type="gramEnd"/>
      <w:r>
        <w:rPr>
          <w:color w:val="000000"/>
          <w:w w:val="101"/>
          <w:sz w:val="28"/>
          <w:szCs w:val="28"/>
        </w:rPr>
        <w:t xml:space="preserve">Под  </w:t>
      </w:r>
      <w:proofErr w:type="spellStart"/>
      <w:r>
        <w:rPr>
          <w:color w:val="000000"/>
          <w:w w:val="101"/>
          <w:sz w:val="28"/>
          <w:szCs w:val="28"/>
        </w:rPr>
        <w:t>общ.ред</w:t>
      </w:r>
      <w:proofErr w:type="spellEnd"/>
      <w:r>
        <w:rPr>
          <w:color w:val="000000"/>
          <w:w w:val="101"/>
          <w:sz w:val="28"/>
          <w:szCs w:val="28"/>
        </w:rPr>
        <w:t xml:space="preserve">.  </w:t>
      </w:r>
      <w:proofErr w:type="spellStart"/>
      <w:r>
        <w:rPr>
          <w:color w:val="000000"/>
          <w:w w:val="101"/>
          <w:sz w:val="28"/>
          <w:szCs w:val="28"/>
        </w:rPr>
        <w:t>С.А.</w:t>
      </w:r>
      <w:r>
        <w:rPr>
          <w:color w:val="000000"/>
          <w:spacing w:val="-5"/>
          <w:sz w:val="28"/>
          <w:szCs w:val="28"/>
        </w:rPr>
        <w:t>Кайновой</w:t>
      </w:r>
      <w:proofErr w:type="spellEnd"/>
      <w:r>
        <w:rPr>
          <w:color w:val="000000"/>
          <w:spacing w:val="-5"/>
          <w:sz w:val="28"/>
          <w:szCs w:val="28"/>
        </w:rPr>
        <w:t>]. - М.: Новый учебник, 2004</w:t>
      </w:r>
    </w:p>
    <w:p w:rsidR="00D12D55" w:rsidRDefault="00D12D55" w:rsidP="00D12D55">
      <w:pPr>
        <w:widowControl w:val="0"/>
        <w:tabs>
          <w:tab w:val="left" w:pos="2963"/>
          <w:tab w:val="left" w:pos="8935"/>
        </w:tabs>
        <w:autoSpaceDE w:val="0"/>
        <w:autoSpaceDN w:val="0"/>
        <w:adjustRightInd w:val="0"/>
        <w:spacing w:line="321" w:lineRule="exact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                Информационные</w:t>
      </w:r>
      <w:r>
        <w:rPr>
          <w:rFonts w:ascii="Times New Roman Bold" w:hAnsi="Times New Roman Bold" w:cs="Times New Roman Bold"/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 xml:space="preserve">ресурсы: </w:t>
      </w:r>
    </w:p>
    <w:p w:rsidR="00D12D55" w:rsidRDefault="00D12D55" w:rsidP="00D12D55">
      <w:pPr>
        <w:widowControl w:val="0"/>
        <w:tabs>
          <w:tab w:val="left" w:pos="10205"/>
        </w:tabs>
        <w:autoSpaceDE w:val="0"/>
        <w:autoSpaceDN w:val="0"/>
        <w:adjustRightInd w:val="0"/>
        <w:spacing w:line="320" w:lineRule="exact"/>
        <w:ind w:left="567" w:right="-1" w:hanging="283"/>
        <w:rPr>
          <w:color w:val="0000FF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Электронный ресурс «Сварка». Форма доступа: - </w:t>
      </w:r>
      <w:r>
        <w:rPr>
          <w:color w:val="0000FF"/>
          <w:spacing w:val="-4"/>
          <w:sz w:val="28"/>
          <w:szCs w:val="28"/>
        </w:rPr>
        <w:t xml:space="preserve">www.svarka-reska.ru </w:t>
      </w:r>
    </w:p>
    <w:p w:rsidR="00D12D55" w:rsidRDefault="00D12D55" w:rsidP="00D12D55">
      <w:pPr>
        <w:widowControl w:val="0"/>
        <w:autoSpaceDE w:val="0"/>
        <w:autoSpaceDN w:val="0"/>
        <w:adjustRightInd w:val="0"/>
        <w:spacing w:before="1" w:line="278" w:lineRule="exact"/>
        <w:ind w:left="567" w:hanging="283"/>
        <w:rPr>
          <w:color w:val="0000FF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- </w:t>
      </w:r>
      <w:r>
        <w:rPr>
          <w:color w:val="0000FF"/>
          <w:spacing w:val="-4"/>
          <w:sz w:val="28"/>
          <w:szCs w:val="28"/>
        </w:rPr>
        <w:t xml:space="preserve">www.svarka.net </w:t>
      </w:r>
    </w:p>
    <w:p w:rsidR="009A3AAD" w:rsidRDefault="009A3AAD"/>
    <w:sectPr w:rsidR="009A3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 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5A1B70"/>
    <w:multiLevelType w:val="hybridMultilevel"/>
    <w:tmpl w:val="7928731C"/>
    <w:lvl w:ilvl="0" w:tplc="E168DE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B0101C"/>
    <w:multiLevelType w:val="hybridMultilevel"/>
    <w:tmpl w:val="FC4A3846"/>
    <w:lvl w:ilvl="0" w:tplc="4636F1A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BE653C"/>
    <w:multiLevelType w:val="hybridMultilevel"/>
    <w:tmpl w:val="9F7AA3A8"/>
    <w:lvl w:ilvl="0" w:tplc="D9B8FF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9C446EE"/>
    <w:multiLevelType w:val="hybridMultilevel"/>
    <w:tmpl w:val="F2D21B52"/>
    <w:lvl w:ilvl="0" w:tplc="E168DE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002"/>
    <w:rsid w:val="00032002"/>
    <w:rsid w:val="002E78EA"/>
    <w:rsid w:val="004A5B19"/>
    <w:rsid w:val="009A3AAD"/>
    <w:rsid w:val="00D12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3ED1F4-8017-4995-A1E5-775543978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2D55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2D55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uiPriority w:val="1"/>
    <w:qFormat/>
    <w:rsid w:val="00D12D55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microsoft.com/office/2007/relationships/hdphoto" Target="media/hdphoto1.wdp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2475</Words>
  <Characters>14110</Characters>
  <Application>Microsoft Office Word</Application>
  <DocSecurity>0</DocSecurity>
  <Lines>117</Lines>
  <Paragraphs>33</Paragraphs>
  <ScaleCrop>false</ScaleCrop>
  <Company/>
  <LinksUpToDate>false</LinksUpToDate>
  <CharactersWithSpaces>16552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Филиппов</dc:creator>
  <cp:keywords/>
  <dc:description/>
  <cp:lastModifiedBy>Андрей Филиппов</cp:lastModifiedBy>
  <cp:revision>5</cp:revision>
  <dcterms:created xsi:type="dcterms:W3CDTF">2019-10-30T04:03:00Z</dcterms:created>
  <dcterms:modified xsi:type="dcterms:W3CDTF">2020-10-16T06:10:00Z</dcterms:modified>
</cp:coreProperties>
</file>