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B409"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Уважаемые студенты! Предлагаю вам ответить на вопросы  тестов  по теме 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>Победа</w:t>
      </w:r>
      <w:r>
        <w:rPr>
          <w:rFonts w:hint="default"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>СССР</w:t>
      </w:r>
      <w:r>
        <w:rPr>
          <w:rFonts w:hint="default"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b/>
          <w:sz w:val="28"/>
          <w:szCs w:val="28"/>
        </w:rPr>
        <w:t>Великой</w:t>
      </w:r>
      <w:r>
        <w:rPr>
          <w:rFonts w:hint="default" w:ascii="Times New Roman" w:hAnsi="Times New Roman" w:cs="Times New Roman"/>
          <w:b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Отечественной 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>войне.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Завершение </w:t>
      </w:r>
      <w:r>
        <w:rPr>
          <w:rFonts w:hint="default" w:ascii="Times New Roman" w:hAnsi="Times New Roman" w:cs="Times New Roman"/>
          <w:b/>
          <w:sz w:val="28"/>
          <w:szCs w:val="28"/>
        </w:rPr>
        <w:t>Второй мировой войны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1F7200C"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b/>
          <w:sz w:val="28"/>
          <w:szCs w:val="28"/>
          <w:lang w:val="ru-RU"/>
        </w:rPr>
        <w:instrText xml:space="preserve"> HYPERLINK "https://onlinetestpad.com/3hmi2432l7twm" </w:instrText>
      </w:r>
      <w:r>
        <w:rPr>
          <w:rFonts w:hint="default" w:ascii="Times New Roman" w:hAnsi="Times New Roman"/>
          <w:b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b/>
          <w:sz w:val="28"/>
          <w:szCs w:val="28"/>
          <w:lang w:val="ru-RU"/>
        </w:rPr>
        <w:t>https://onlinetestpad.com/3hmi2432l7twm</w:t>
      </w:r>
      <w:r>
        <w:rPr>
          <w:rFonts w:hint="default" w:ascii="Times New Roman" w:hAnsi="Times New Roman"/>
          <w:b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209B5"/>
    <w:rsid w:val="31D209B5"/>
    <w:rsid w:val="74E1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2025-02-25T05:16:00Z</dcterms:created>
  <dc:creator>sadfd</dc:creator>
  <cp:lastModifiedBy>sadfd</cp:lastModifiedBy>
  <dcterms:modified xsi:type="dcterms:W3CDTF">2025-02-25T05:26:41Z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B5451832EBDC4776A26865777A9A0AE4_11</vt:lpwstr>
  </property>
</Properties>
</file>