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42" w:rsidRPr="00714A5D" w:rsidRDefault="00065826" w:rsidP="00915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Министерство обр</w:t>
      </w:r>
      <w:bookmarkStart w:id="0" w:name="_GoBack"/>
      <w:bookmarkEnd w:id="0"/>
      <w:r w:rsidRPr="00714A5D">
        <w:rPr>
          <w:rFonts w:ascii="Times New Roman" w:hAnsi="Times New Roman" w:cs="Times New Roman"/>
          <w:sz w:val="28"/>
          <w:szCs w:val="28"/>
        </w:rPr>
        <w:t>азования  Саратовской области</w:t>
      </w:r>
    </w:p>
    <w:p w:rsidR="0091511A" w:rsidRDefault="00176BA1" w:rsidP="001A6176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Г</w:t>
      </w:r>
      <w:r w:rsidR="0091511A">
        <w:rPr>
          <w:rFonts w:ascii="Times New Roman" w:hAnsi="Times New Roman" w:cs="Times New Roman"/>
          <w:sz w:val="28"/>
          <w:szCs w:val="28"/>
        </w:rPr>
        <w:t>осударственное автономное профессиональное образовательное учреждение Саратовской области</w:t>
      </w:r>
    </w:p>
    <w:p w:rsidR="00176BA1" w:rsidRDefault="0091511A" w:rsidP="001A6176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«Саратовский колледж промышленных технологий и автомобильного сервиса»</w:t>
      </w:r>
    </w:p>
    <w:p w:rsidR="001E14D1" w:rsidRPr="00714A5D" w:rsidRDefault="001E14D1" w:rsidP="00915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1"/>
        <w:gridCol w:w="4420"/>
      </w:tblGrid>
      <w:tr w:rsidR="001E14D1" w:rsidTr="00565029">
        <w:trPr>
          <w:jc w:val="center"/>
        </w:trPr>
        <w:tc>
          <w:tcPr>
            <w:tcW w:w="5151" w:type="dxa"/>
            <w:hideMark/>
          </w:tcPr>
          <w:p w:rsidR="001E14D1" w:rsidRDefault="001E14D1" w:rsidP="0056502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1E14D1" w:rsidRDefault="001E14D1" w:rsidP="00565029">
            <w:pPr>
              <w:spacing w:after="0" w:line="240" w:lineRule="auto"/>
              <w:ind w:left="5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1A6176" w:rsidRDefault="001A6176" w:rsidP="001A6176">
            <w:pPr>
              <w:spacing w:after="0" w:line="240" w:lineRule="auto"/>
              <w:ind w:left="5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УР</w:t>
            </w:r>
          </w:p>
          <w:p w:rsidR="001A6176" w:rsidRDefault="001A6176" w:rsidP="001A6176">
            <w:pPr>
              <w:spacing w:after="0" w:line="240" w:lineRule="auto"/>
              <w:ind w:left="5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 Е.М. Суслова</w:t>
            </w:r>
          </w:p>
          <w:p w:rsidR="001E14D1" w:rsidRDefault="001A6176" w:rsidP="001A6176">
            <w:pPr>
              <w:spacing w:after="0" w:line="240" w:lineRule="auto"/>
              <w:ind w:left="5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 ___________20___ г.</w:t>
            </w:r>
          </w:p>
        </w:tc>
      </w:tr>
    </w:tbl>
    <w:p w:rsidR="00176BA1" w:rsidRDefault="00176BA1" w:rsidP="00915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11A" w:rsidRDefault="0091511A" w:rsidP="00714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11A" w:rsidRPr="00714A5D" w:rsidRDefault="0091511A" w:rsidP="00714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BA1" w:rsidRPr="00714A5D" w:rsidRDefault="00176BA1" w:rsidP="00714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BA1" w:rsidRPr="0091511A" w:rsidRDefault="00176BA1" w:rsidP="00915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7579" w:rsidRDefault="00E47579" w:rsidP="00915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дистанционном конкурсе эссе, посвященном Дню Конституции Российской Федерации</w:t>
      </w:r>
    </w:p>
    <w:p w:rsidR="0091511A" w:rsidRPr="0091511A" w:rsidRDefault="0091511A" w:rsidP="00915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ГАПОУ СО «Саратовский колледж промышленных технологий и автомобильного сервиса»</w:t>
      </w:r>
    </w:p>
    <w:p w:rsidR="00714A5D" w:rsidRPr="00714A5D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br w:type="page"/>
      </w:r>
    </w:p>
    <w:p w:rsidR="00714A5D" w:rsidRPr="00714A5D" w:rsidRDefault="00714A5D" w:rsidP="00915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714A5D" w:rsidRDefault="00714A5D" w:rsidP="00915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О </w:t>
      </w:r>
      <w:r w:rsidR="00741F08">
        <w:rPr>
          <w:rFonts w:ascii="Times New Roman" w:hAnsi="Times New Roman" w:cs="Times New Roman"/>
          <w:sz w:val="28"/>
          <w:szCs w:val="28"/>
        </w:rPr>
        <w:t>ДИСТАНЦИОННОМ КОНКУРСЕ ЭССЕ, ПОСВЯЩЕННОМ ДНЮ КОНСТИТУЦИИ РОССИЙСКОЙ ФЕДЕРАЦИИ</w:t>
      </w:r>
    </w:p>
    <w:p w:rsidR="0091511A" w:rsidRPr="00714A5D" w:rsidRDefault="0091511A" w:rsidP="00915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A5D" w:rsidRPr="00714A5D" w:rsidRDefault="00714A5D" w:rsidP="00915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A5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A4427" w:rsidRDefault="0007067B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задачи, порядок организации и проведения </w:t>
      </w:r>
      <w:r w:rsidR="008C10D4">
        <w:rPr>
          <w:rFonts w:ascii="Times New Roman" w:hAnsi="Times New Roman" w:cs="Times New Roman"/>
          <w:sz w:val="28"/>
          <w:szCs w:val="28"/>
        </w:rPr>
        <w:t>конкурса эссе,</w:t>
      </w:r>
      <w:r w:rsidR="008C10D4" w:rsidRPr="008C10D4">
        <w:rPr>
          <w:rFonts w:ascii="Times New Roman" w:hAnsi="Times New Roman" w:cs="Times New Roman"/>
          <w:sz w:val="28"/>
          <w:szCs w:val="28"/>
        </w:rPr>
        <w:t xml:space="preserve"> </w:t>
      </w:r>
      <w:r w:rsidR="008C10D4">
        <w:rPr>
          <w:rFonts w:ascii="Times New Roman" w:hAnsi="Times New Roman" w:cs="Times New Roman"/>
          <w:sz w:val="28"/>
          <w:szCs w:val="28"/>
        </w:rPr>
        <w:t xml:space="preserve">посвященного Дню Конституции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(далее – К</w:t>
      </w:r>
      <w:r w:rsidR="00714A5D" w:rsidRPr="00714A5D">
        <w:rPr>
          <w:rFonts w:ascii="Times New Roman" w:hAnsi="Times New Roman" w:cs="Times New Roman"/>
          <w:sz w:val="28"/>
          <w:szCs w:val="28"/>
        </w:rPr>
        <w:t>он</w:t>
      </w:r>
      <w:r w:rsidR="008C10D4">
        <w:rPr>
          <w:rFonts w:ascii="Times New Roman" w:hAnsi="Times New Roman" w:cs="Times New Roman"/>
          <w:sz w:val="28"/>
          <w:szCs w:val="28"/>
        </w:rPr>
        <w:t>курс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ГАПОУ СО «Саратовский колледж промышленных технологий и автомобильного сервиса»</w:t>
      </w:r>
      <w:r w:rsidR="00146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олледж). </w:t>
      </w:r>
    </w:p>
    <w:p w:rsidR="00CA442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1.2. Ко</w:t>
      </w:r>
      <w:r w:rsidR="00CE3786">
        <w:rPr>
          <w:rFonts w:ascii="Times New Roman" w:hAnsi="Times New Roman" w:cs="Times New Roman"/>
          <w:sz w:val="28"/>
          <w:szCs w:val="28"/>
        </w:rPr>
        <w:t xml:space="preserve">нкурс эссе, посвященный Дню Конституции Российской Федерации, </w:t>
      </w:r>
      <w:r w:rsidRPr="00714A5D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CE3786">
        <w:rPr>
          <w:rFonts w:ascii="Times New Roman" w:hAnsi="Times New Roman" w:cs="Times New Roman"/>
          <w:sz w:val="28"/>
          <w:szCs w:val="28"/>
        </w:rPr>
        <w:t>ся</w:t>
      </w:r>
      <w:r w:rsidRPr="00714A5D">
        <w:rPr>
          <w:rFonts w:ascii="Times New Roman" w:hAnsi="Times New Roman" w:cs="Times New Roman"/>
          <w:sz w:val="28"/>
          <w:szCs w:val="28"/>
        </w:rPr>
        <w:t xml:space="preserve"> на основании данного Положения. </w:t>
      </w:r>
    </w:p>
    <w:p w:rsidR="00CA442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1.3. </w:t>
      </w:r>
      <w:r w:rsidR="00CE3786">
        <w:rPr>
          <w:rFonts w:ascii="Times New Roman" w:hAnsi="Times New Roman" w:cs="Times New Roman"/>
          <w:sz w:val="28"/>
          <w:szCs w:val="28"/>
        </w:rPr>
        <w:t>Конкурс эссе проводится</w:t>
      </w:r>
      <w:r w:rsidRPr="00714A5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A4427">
        <w:rPr>
          <w:rFonts w:ascii="Times New Roman" w:hAnsi="Times New Roman" w:cs="Times New Roman"/>
          <w:sz w:val="28"/>
          <w:szCs w:val="28"/>
        </w:rPr>
        <w:t>с учебно-воспитательным планом К</w:t>
      </w:r>
      <w:r w:rsidRPr="00714A5D">
        <w:rPr>
          <w:rFonts w:ascii="Times New Roman" w:hAnsi="Times New Roman" w:cs="Times New Roman"/>
          <w:sz w:val="28"/>
          <w:szCs w:val="28"/>
        </w:rPr>
        <w:t>олледжа</w:t>
      </w:r>
      <w:r w:rsidR="00CE3786">
        <w:rPr>
          <w:rFonts w:ascii="Times New Roman" w:hAnsi="Times New Roman" w:cs="Times New Roman"/>
          <w:sz w:val="28"/>
          <w:szCs w:val="28"/>
        </w:rPr>
        <w:t xml:space="preserve"> в ознаменование 27-й годовщины со дня принятия Конституции Российской Федерации</w:t>
      </w:r>
      <w:r w:rsidRPr="00714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427" w:rsidRDefault="00CA4427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Тематика </w:t>
      </w:r>
      <w:r w:rsidR="008C10D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14A5D" w:rsidRPr="00714A5D">
        <w:rPr>
          <w:rFonts w:ascii="Times New Roman" w:hAnsi="Times New Roman" w:cs="Times New Roman"/>
          <w:sz w:val="28"/>
          <w:szCs w:val="28"/>
        </w:rPr>
        <w:t>рассматривается и утверждается на</w:t>
      </w:r>
      <w:r w:rsidR="008C10D4"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 ме</w:t>
      </w:r>
      <w:r w:rsidR="008C10D4">
        <w:rPr>
          <w:rFonts w:ascii="Times New Roman" w:hAnsi="Times New Roman" w:cs="Times New Roman"/>
          <w:sz w:val="28"/>
          <w:szCs w:val="28"/>
        </w:rPr>
        <w:t>тодической комиссии «Общественно-гуманитарные дисциплины»</w:t>
      </w:r>
      <w:r>
        <w:rPr>
          <w:rFonts w:ascii="Times New Roman" w:hAnsi="Times New Roman" w:cs="Times New Roman"/>
          <w:sz w:val="28"/>
          <w:szCs w:val="28"/>
        </w:rPr>
        <w:t xml:space="preserve"> На К</w:t>
      </w:r>
      <w:r w:rsidR="00714A5D" w:rsidRPr="00714A5D">
        <w:rPr>
          <w:rFonts w:ascii="Times New Roman" w:hAnsi="Times New Roman" w:cs="Times New Roman"/>
          <w:sz w:val="28"/>
          <w:szCs w:val="28"/>
        </w:rPr>
        <w:t>он</w:t>
      </w:r>
      <w:r w:rsidR="001D12B3">
        <w:rPr>
          <w:rFonts w:ascii="Times New Roman" w:hAnsi="Times New Roman" w:cs="Times New Roman"/>
          <w:sz w:val="28"/>
          <w:szCs w:val="28"/>
        </w:rPr>
        <w:t>курс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 принимаются работы по следующим направлениям: </w:t>
      </w:r>
    </w:p>
    <w:p w:rsidR="001D12B3" w:rsidRDefault="001D12B3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«Если бы я был Президентом РФ: мои первые 3 Указа» для студентов 1 курса</w:t>
      </w:r>
    </w:p>
    <w:p w:rsidR="001D12B3" w:rsidRDefault="001D12B3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для меня значит Конституция РФ?» для студентов 2 курса</w:t>
      </w:r>
    </w:p>
    <w:p w:rsidR="00CA4427" w:rsidRDefault="00CA4427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Конкурсная работа должна представлять законченное творческое исследование по одному из направлений и содержать: обоснованные выводы о необходимости научных (учебных) исследований или изложение концепции творческой работы; текст работы, позволяющий оценить ее творческий, практический результат; выводы о результатах исследований; ссылки на использованные источники сведений. </w:t>
      </w:r>
    </w:p>
    <w:p w:rsidR="00CA4427" w:rsidRDefault="00CA4427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714A5D" w:rsidRPr="00714A5D">
        <w:rPr>
          <w:rFonts w:ascii="Times New Roman" w:hAnsi="Times New Roman" w:cs="Times New Roman"/>
          <w:sz w:val="28"/>
          <w:szCs w:val="28"/>
        </w:rPr>
        <w:t>Язык инф</w:t>
      </w:r>
      <w:r w:rsidR="006A2380">
        <w:rPr>
          <w:rFonts w:ascii="Times New Roman" w:hAnsi="Times New Roman" w:cs="Times New Roman"/>
          <w:sz w:val="28"/>
          <w:szCs w:val="28"/>
        </w:rPr>
        <w:t>ормации: р</w:t>
      </w:r>
      <w:r w:rsidR="00714A5D" w:rsidRPr="00714A5D">
        <w:rPr>
          <w:rFonts w:ascii="Times New Roman" w:hAnsi="Times New Roman" w:cs="Times New Roman"/>
          <w:sz w:val="28"/>
          <w:szCs w:val="28"/>
        </w:rPr>
        <w:t xml:space="preserve">усский </w:t>
      </w:r>
    </w:p>
    <w:p w:rsidR="008040C7" w:rsidRDefault="008040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A4427" w:rsidRPr="00CA4427" w:rsidRDefault="00CA4427" w:rsidP="00CA4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4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Задачи </w:t>
      </w:r>
      <w:r w:rsidR="003A2DD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</w:t>
      </w:r>
      <w:r w:rsidR="003A2DD9">
        <w:rPr>
          <w:rFonts w:ascii="Times New Roman" w:hAnsi="Times New Roman" w:cs="Times New Roman"/>
          <w:sz w:val="28"/>
          <w:szCs w:val="28"/>
        </w:rPr>
        <w:t xml:space="preserve">2.1. </w:t>
      </w:r>
      <w:r w:rsidRPr="00714A5D">
        <w:rPr>
          <w:rFonts w:ascii="Times New Roman" w:hAnsi="Times New Roman" w:cs="Times New Roman"/>
          <w:sz w:val="28"/>
          <w:szCs w:val="28"/>
        </w:rPr>
        <w:t>Задачи</w:t>
      </w:r>
      <w:r w:rsidR="001D12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40C7">
        <w:rPr>
          <w:rFonts w:ascii="Times New Roman" w:hAnsi="Times New Roman" w:cs="Times New Roman"/>
          <w:sz w:val="28"/>
          <w:szCs w:val="28"/>
        </w:rPr>
        <w:t>: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повышение научно-практической, творческой активности работы педагогичес</w:t>
      </w:r>
      <w:r w:rsidR="008040C7">
        <w:rPr>
          <w:rFonts w:ascii="Times New Roman" w:hAnsi="Times New Roman" w:cs="Times New Roman"/>
          <w:sz w:val="28"/>
          <w:szCs w:val="28"/>
        </w:rPr>
        <w:t>кого и студенческого коллектива;</w:t>
      </w:r>
      <w:r w:rsidRPr="0071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- стимулирование творческой, научно-исследовательской и проектной деятельности; 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выявление и поддержка одарённых и талантливых студентов;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развитие интеллектуального творчества студентов, привлечение их к решению актуальных проблем. </w:t>
      </w:r>
    </w:p>
    <w:p w:rsidR="008040C7" w:rsidRPr="008040C7" w:rsidRDefault="00714A5D" w:rsidP="00804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0C7">
        <w:rPr>
          <w:rFonts w:ascii="Times New Roman" w:hAnsi="Times New Roman" w:cs="Times New Roman"/>
          <w:b/>
          <w:sz w:val="28"/>
          <w:szCs w:val="28"/>
        </w:rPr>
        <w:t>3. Сроки проведения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3.1. Кон</w:t>
      </w:r>
      <w:r w:rsidR="001D12B3">
        <w:rPr>
          <w:rFonts w:ascii="Times New Roman" w:hAnsi="Times New Roman" w:cs="Times New Roman"/>
          <w:sz w:val="28"/>
          <w:szCs w:val="28"/>
        </w:rPr>
        <w:t>курс</w:t>
      </w:r>
      <w:r w:rsidRPr="00714A5D">
        <w:rPr>
          <w:rFonts w:ascii="Times New Roman" w:hAnsi="Times New Roman" w:cs="Times New Roman"/>
          <w:sz w:val="28"/>
          <w:szCs w:val="28"/>
        </w:rPr>
        <w:t xml:space="preserve"> в колледже проводится </w:t>
      </w:r>
      <w:r w:rsidR="001D12B3">
        <w:rPr>
          <w:rFonts w:ascii="Times New Roman" w:hAnsi="Times New Roman" w:cs="Times New Roman"/>
          <w:sz w:val="28"/>
          <w:szCs w:val="28"/>
        </w:rPr>
        <w:t xml:space="preserve"> с 9 по 13 декабря в дистанционном режиме</w:t>
      </w:r>
      <w:r w:rsidRPr="00714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0C7" w:rsidRDefault="00714A5D" w:rsidP="00714A5D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3.2. Информация о </w:t>
      </w:r>
      <w:r w:rsidR="001D12B3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714A5D">
        <w:rPr>
          <w:rFonts w:ascii="Times New Roman" w:hAnsi="Times New Roman" w:cs="Times New Roman"/>
          <w:sz w:val="28"/>
          <w:szCs w:val="28"/>
        </w:rPr>
        <w:t>доводится до её участников в течении 5-ти рабочих дне</w:t>
      </w:r>
      <w:r w:rsidR="001D12B3">
        <w:rPr>
          <w:rFonts w:ascii="Times New Roman" w:hAnsi="Times New Roman" w:cs="Times New Roman"/>
          <w:sz w:val="28"/>
          <w:szCs w:val="28"/>
        </w:rPr>
        <w:t>й после утверждения методической комиссией</w:t>
      </w:r>
      <w:r w:rsidRPr="00714A5D">
        <w:rPr>
          <w:rFonts w:ascii="Times New Roman" w:hAnsi="Times New Roman" w:cs="Times New Roman"/>
          <w:sz w:val="28"/>
          <w:szCs w:val="28"/>
        </w:rPr>
        <w:t xml:space="preserve">. </w:t>
      </w:r>
      <w:r w:rsidR="008040C7" w:rsidRPr="00714A5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D12B3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8040C7">
        <w:rPr>
          <w:rFonts w:ascii="Times New Roman" w:hAnsi="Times New Roman" w:cs="Times New Roman"/>
          <w:sz w:val="28"/>
          <w:szCs w:val="28"/>
        </w:rPr>
        <w:t xml:space="preserve">размещается на официальном </w:t>
      </w:r>
      <w:r w:rsidR="001D12B3">
        <w:rPr>
          <w:rFonts w:ascii="Times New Roman" w:hAnsi="Times New Roman" w:cs="Times New Roman"/>
          <w:sz w:val="28"/>
          <w:szCs w:val="28"/>
        </w:rPr>
        <w:t>сайте Колледжа.</w:t>
      </w:r>
      <w:r w:rsidR="00804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4AE" w:rsidRPr="00A274AE" w:rsidRDefault="001D12B3" w:rsidP="00A27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36BF" w:rsidRPr="00A274AE">
        <w:rPr>
          <w:rFonts w:ascii="Times New Roman" w:hAnsi="Times New Roman" w:cs="Times New Roman"/>
          <w:b/>
          <w:sz w:val="28"/>
          <w:szCs w:val="28"/>
        </w:rPr>
        <w:t>. Организационный комитет и жюри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136BF" w:rsidRPr="00714A5D">
        <w:rPr>
          <w:rFonts w:ascii="Times New Roman" w:hAnsi="Times New Roman" w:cs="Times New Roman"/>
          <w:sz w:val="28"/>
          <w:szCs w:val="28"/>
        </w:rPr>
        <w:t>.1. Задачи Организационного комитета: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заблаговременное информирование участников о проведении</w:t>
      </w:r>
      <w:r w:rsidR="001D12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714A5D">
        <w:rPr>
          <w:rFonts w:ascii="Times New Roman" w:hAnsi="Times New Roman" w:cs="Times New Roman"/>
          <w:sz w:val="28"/>
          <w:szCs w:val="28"/>
        </w:rPr>
        <w:t>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определение формы, порядка, места и сроков проведения</w:t>
      </w:r>
      <w:r w:rsidR="001D12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714A5D">
        <w:rPr>
          <w:rFonts w:ascii="Times New Roman" w:hAnsi="Times New Roman" w:cs="Times New Roman"/>
          <w:sz w:val="28"/>
          <w:szCs w:val="28"/>
        </w:rPr>
        <w:t>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разработка программы </w:t>
      </w:r>
      <w:r w:rsidR="001D12B3">
        <w:rPr>
          <w:rFonts w:ascii="Times New Roman" w:hAnsi="Times New Roman" w:cs="Times New Roman"/>
          <w:sz w:val="28"/>
          <w:szCs w:val="28"/>
        </w:rPr>
        <w:t xml:space="preserve"> Конкурса с учетом продолжительности его</w:t>
      </w:r>
      <w:r w:rsidRPr="00714A5D">
        <w:rPr>
          <w:rFonts w:ascii="Times New Roman" w:hAnsi="Times New Roman" w:cs="Times New Roman"/>
          <w:sz w:val="28"/>
          <w:szCs w:val="28"/>
        </w:rPr>
        <w:t xml:space="preserve"> работы; 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разработка критери</w:t>
      </w:r>
      <w:r w:rsidR="001D12B3">
        <w:rPr>
          <w:rFonts w:ascii="Times New Roman" w:hAnsi="Times New Roman" w:cs="Times New Roman"/>
          <w:sz w:val="28"/>
          <w:szCs w:val="28"/>
        </w:rPr>
        <w:t>ев оценки конкурсных материалов;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жюри Конкурса.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.2. Организационный комитет рассматривает все спорные вопросы, возникающие при проведении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, и принимает по ним решения, которые являются окончательными. 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A646B6">
        <w:rPr>
          <w:rFonts w:ascii="Times New Roman" w:hAnsi="Times New Roman" w:cs="Times New Roman"/>
          <w:sz w:val="28"/>
          <w:szCs w:val="28"/>
        </w:rPr>
        <w:t>.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Жюри по соответствующему направлению состоит из председателя и членов жюри. </w:t>
      </w:r>
    </w:p>
    <w:p w:rsidR="001D12B3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646B6">
        <w:rPr>
          <w:rFonts w:ascii="Times New Roman" w:hAnsi="Times New Roman" w:cs="Times New Roman"/>
          <w:sz w:val="28"/>
          <w:szCs w:val="28"/>
        </w:rPr>
        <w:t xml:space="preserve">. </w:t>
      </w:r>
      <w:r w:rsidR="009136BF" w:rsidRPr="00714A5D">
        <w:rPr>
          <w:rFonts w:ascii="Times New Roman" w:hAnsi="Times New Roman" w:cs="Times New Roman"/>
          <w:sz w:val="28"/>
          <w:szCs w:val="28"/>
        </w:rPr>
        <w:t>В состав жюри включаются педагогические и руководящие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D12B3">
        <w:rPr>
          <w:rFonts w:ascii="Times New Roman" w:hAnsi="Times New Roman" w:cs="Times New Roman"/>
          <w:sz w:val="28"/>
          <w:szCs w:val="28"/>
        </w:rPr>
        <w:t>4.5</w:t>
      </w:r>
      <w:r w:rsidR="00A646B6">
        <w:rPr>
          <w:rFonts w:ascii="Times New Roman" w:hAnsi="Times New Roman" w:cs="Times New Roman"/>
          <w:sz w:val="28"/>
          <w:szCs w:val="28"/>
        </w:rPr>
        <w:t>.</w:t>
      </w:r>
      <w:r w:rsidRPr="00714A5D">
        <w:rPr>
          <w:rFonts w:ascii="Times New Roman" w:hAnsi="Times New Roman" w:cs="Times New Roman"/>
          <w:sz w:val="28"/>
          <w:szCs w:val="28"/>
        </w:rPr>
        <w:t xml:space="preserve"> Основными задачами жюри являются: 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участие в организации и проведении экспертизы материал</w:t>
      </w:r>
      <w:r w:rsidR="00A646B6">
        <w:rPr>
          <w:rFonts w:ascii="Times New Roman" w:hAnsi="Times New Roman" w:cs="Times New Roman"/>
          <w:sz w:val="28"/>
          <w:szCs w:val="28"/>
        </w:rPr>
        <w:t>ов участников</w:t>
      </w:r>
      <w:r w:rsidR="001D12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646B6">
        <w:rPr>
          <w:rFonts w:ascii="Times New Roman" w:hAnsi="Times New Roman" w:cs="Times New Roman"/>
          <w:sz w:val="28"/>
          <w:szCs w:val="28"/>
        </w:rPr>
        <w:t>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подготовка итоговых заключений по результатам проведенной экспертизы</w:t>
      </w:r>
      <w:r w:rsidR="00A646B6">
        <w:rPr>
          <w:rFonts w:ascii="Times New Roman" w:hAnsi="Times New Roman" w:cs="Times New Roman"/>
          <w:sz w:val="28"/>
          <w:szCs w:val="28"/>
        </w:rPr>
        <w:t>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 подготовка проекта решений для дальнейшего утверждения оргкомитетом</w:t>
      </w:r>
      <w:r w:rsidR="00A646B6">
        <w:rPr>
          <w:rFonts w:ascii="Times New Roman" w:hAnsi="Times New Roman" w:cs="Times New Roman"/>
          <w:sz w:val="28"/>
          <w:szCs w:val="28"/>
        </w:rPr>
        <w:t>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оценивание работ участников Кон</w:t>
      </w:r>
      <w:r w:rsidR="001D12B3">
        <w:rPr>
          <w:rFonts w:ascii="Times New Roman" w:hAnsi="Times New Roman" w:cs="Times New Roman"/>
          <w:sz w:val="28"/>
          <w:szCs w:val="28"/>
        </w:rPr>
        <w:t>курса</w:t>
      </w:r>
      <w:r w:rsidRPr="00714A5D">
        <w:rPr>
          <w:rFonts w:ascii="Times New Roman" w:hAnsi="Times New Roman" w:cs="Times New Roman"/>
          <w:sz w:val="28"/>
          <w:szCs w:val="28"/>
        </w:rPr>
        <w:t xml:space="preserve"> в баллах на основе утвержденных критериев.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46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46B6">
        <w:rPr>
          <w:rFonts w:ascii="Times New Roman" w:hAnsi="Times New Roman" w:cs="Times New Roman"/>
          <w:sz w:val="28"/>
          <w:szCs w:val="28"/>
        </w:rPr>
        <w:t xml:space="preserve">. 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 Жюри правомочно принимать решения, если на заседании присутствует более половины списочного состава комиссии.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Решение считается принятым, если оно получило большинство голосов присутствующих членов комиссии. </w:t>
      </w:r>
    </w:p>
    <w:p w:rsidR="00A646B6" w:rsidRPr="00A646B6" w:rsidRDefault="001D12B3" w:rsidP="00A64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136BF" w:rsidRPr="00A646B6">
        <w:rPr>
          <w:rFonts w:ascii="Times New Roman" w:hAnsi="Times New Roman" w:cs="Times New Roman"/>
          <w:b/>
          <w:sz w:val="28"/>
          <w:szCs w:val="28"/>
        </w:rPr>
        <w:t>. Требования к оформлению работ и выступлению</w:t>
      </w:r>
    </w:p>
    <w:p w:rsidR="001D12B3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.1. Конкурсная работа оформляется на стандартных листах формата А-4. Текст должен быть исполнен на одной стороне листа через полуторный межстрочный интервал, шрифт </w:t>
      </w:r>
      <w:proofErr w:type="spellStart"/>
      <w:r w:rsidR="009136BF" w:rsidRPr="00714A5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136BF" w:rsidRPr="00714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6BF" w:rsidRPr="00714A5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136BF" w:rsidRPr="00714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6BF" w:rsidRPr="00714A5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136BF" w:rsidRPr="00714A5D">
        <w:rPr>
          <w:rFonts w:ascii="Times New Roman" w:hAnsi="Times New Roman" w:cs="Times New Roman"/>
          <w:sz w:val="28"/>
          <w:szCs w:val="28"/>
        </w:rPr>
        <w:t>, размер шрифта 14. Размеры полей: левое - 3см, правое - 1,5 см, верхнее - 2 см, нижнее - 2 см. Оформление титульног</w:t>
      </w:r>
      <w:r>
        <w:rPr>
          <w:rFonts w:ascii="Times New Roman" w:hAnsi="Times New Roman" w:cs="Times New Roman"/>
          <w:sz w:val="28"/>
          <w:szCs w:val="28"/>
        </w:rPr>
        <w:t>о листа приведено в приложении 1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 на К</w:t>
      </w:r>
      <w:r w:rsidR="009136BF" w:rsidRPr="00714A5D">
        <w:rPr>
          <w:rFonts w:ascii="Times New Roman" w:hAnsi="Times New Roman" w:cs="Times New Roman"/>
          <w:sz w:val="28"/>
          <w:szCs w:val="28"/>
        </w:rPr>
        <w:t>онкурс представляются в электронном виде.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 Критерии оценивания конкурсных работ: 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- полнота и глубина раскрытия выбранной темы;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творческий характер работы;</w:t>
      </w:r>
    </w:p>
    <w:p w:rsidR="00A646B6" w:rsidRDefault="009136BF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- результаты исследования; 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и грамотность</w:t>
      </w:r>
    </w:p>
    <w:p w:rsidR="00A646B6" w:rsidRPr="00A646B6" w:rsidRDefault="001D12B3" w:rsidP="00A64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136BF" w:rsidRPr="00A646B6">
        <w:rPr>
          <w:rFonts w:ascii="Times New Roman" w:hAnsi="Times New Roman" w:cs="Times New Roman"/>
          <w:b/>
          <w:sz w:val="28"/>
          <w:szCs w:val="28"/>
        </w:rPr>
        <w:t>. Подведение итогов.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.1. По итогам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победители и призёры награждаются дипломами или грамотами, руководители работ – благодарностями. </w:t>
      </w:r>
    </w:p>
    <w:p w:rsidR="00A646B6" w:rsidRDefault="001D12B3" w:rsidP="009136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36BF" w:rsidRPr="00714A5D">
        <w:rPr>
          <w:rFonts w:ascii="Times New Roman" w:hAnsi="Times New Roman" w:cs="Times New Roman"/>
          <w:sz w:val="28"/>
          <w:szCs w:val="28"/>
        </w:rPr>
        <w:t>.2. Все участники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 получают сертификат, подтверждающий факт участия в</w:t>
      </w:r>
      <w:r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6B6" w:rsidRDefault="001D12B3" w:rsidP="005B7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36BF" w:rsidRPr="00714A5D">
        <w:rPr>
          <w:rFonts w:ascii="Times New Roman" w:hAnsi="Times New Roman" w:cs="Times New Roman"/>
          <w:sz w:val="28"/>
          <w:szCs w:val="28"/>
        </w:rPr>
        <w:t xml:space="preserve">.3. Информация о результатах конференции публикуется на официальном сайте </w:t>
      </w:r>
      <w:r w:rsidR="00A646B6" w:rsidRPr="001D12B3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A646B6" w:rsidRPr="001D12B3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A646B6" w:rsidRPr="001D12B3">
        <w:rPr>
          <w:rFonts w:ascii="Times New Roman" w:hAnsi="Times New Roman" w:cs="Times New Roman"/>
          <w:sz w:val="28"/>
          <w:szCs w:val="28"/>
        </w:rPr>
        <w:t>»</w:t>
      </w:r>
      <w:r w:rsidR="00A646B6">
        <w:rPr>
          <w:rFonts w:ascii="Times New Roman" w:hAnsi="Times New Roman" w:cs="Times New Roman"/>
          <w:sz w:val="28"/>
          <w:szCs w:val="28"/>
        </w:rPr>
        <w:t xml:space="preserve"> </w:t>
      </w:r>
      <w:r w:rsidR="00A646B6">
        <w:rPr>
          <w:rFonts w:ascii="Times New Roman" w:hAnsi="Times New Roman" w:cs="Times New Roman"/>
          <w:sz w:val="28"/>
          <w:szCs w:val="28"/>
        </w:rPr>
        <w:br w:type="page"/>
      </w:r>
    </w:p>
    <w:p w:rsidR="00A646B6" w:rsidRDefault="001D12B3" w:rsidP="00A646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646B6" w:rsidRPr="00A646B6" w:rsidRDefault="009136BF" w:rsidP="009136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6B6">
        <w:rPr>
          <w:rFonts w:ascii="Times New Roman" w:hAnsi="Times New Roman" w:cs="Times New Roman"/>
          <w:b/>
          <w:i/>
          <w:sz w:val="28"/>
          <w:szCs w:val="28"/>
        </w:rPr>
        <w:t xml:space="preserve"> Образец титульного листа </w:t>
      </w:r>
    </w:p>
    <w:p w:rsidR="00A646B6" w:rsidRDefault="009136BF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="00A646B6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714A5D">
        <w:rPr>
          <w:rFonts w:ascii="Times New Roman" w:hAnsi="Times New Roman" w:cs="Times New Roman"/>
          <w:sz w:val="28"/>
          <w:szCs w:val="28"/>
        </w:rPr>
        <w:t>области</w:t>
      </w:r>
    </w:p>
    <w:p w:rsidR="00A646B6" w:rsidRDefault="009136BF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A646B6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714A5D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  <w:r w:rsidR="00A646B6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</w:p>
    <w:p w:rsidR="00A646B6" w:rsidRDefault="009136BF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«</w:t>
      </w:r>
      <w:r w:rsidR="00A646B6">
        <w:rPr>
          <w:rFonts w:ascii="Times New Roman" w:hAnsi="Times New Roman" w:cs="Times New Roman"/>
          <w:sz w:val="28"/>
          <w:szCs w:val="28"/>
        </w:rPr>
        <w:t>Саратовский колледж промышленных технологий и автомобильного сервиса</w:t>
      </w:r>
      <w:r w:rsidRPr="00714A5D">
        <w:rPr>
          <w:rFonts w:ascii="Times New Roman" w:hAnsi="Times New Roman" w:cs="Times New Roman"/>
          <w:sz w:val="28"/>
          <w:szCs w:val="28"/>
        </w:rPr>
        <w:t>»</w:t>
      </w:r>
    </w:p>
    <w:p w:rsidR="00A646B6" w:rsidRDefault="00A646B6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9136BF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A646B6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9136BF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Автор (авторы</w:t>
      </w:r>
      <w:r w:rsidR="00A646B6">
        <w:rPr>
          <w:rFonts w:ascii="Times New Roman" w:hAnsi="Times New Roman" w:cs="Times New Roman"/>
          <w:sz w:val="28"/>
          <w:szCs w:val="28"/>
        </w:rPr>
        <w:t>) __________________________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Группа _____</w:t>
      </w:r>
      <w:r w:rsidR="00A646B6">
        <w:rPr>
          <w:rFonts w:ascii="Times New Roman" w:hAnsi="Times New Roman" w:cs="Times New Roman"/>
          <w:sz w:val="28"/>
          <w:szCs w:val="28"/>
        </w:rPr>
        <w:t>____________________________</w:t>
      </w:r>
      <w:r w:rsidRPr="0071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Специальность/ 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профессия __________________</w:t>
      </w:r>
      <w:r w:rsidR="00A646B6">
        <w:rPr>
          <w:rFonts w:ascii="Times New Roman" w:hAnsi="Times New Roman" w:cs="Times New Roman"/>
          <w:sz w:val="28"/>
          <w:szCs w:val="28"/>
        </w:rPr>
        <w:t>____________</w:t>
      </w:r>
    </w:p>
    <w:p w:rsidR="00A646B6" w:rsidRDefault="009136BF" w:rsidP="00A646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A646B6">
        <w:rPr>
          <w:rFonts w:ascii="Times New Roman" w:hAnsi="Times New Roman" w:cs="Times New Roman"/>
          <w:sz w:val="28"/>
          <w:szCs w:val="28"/>
        </w:rPr>
        <w:t xml:space="preserve"> работы ____________________</w:t>
      </w: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2B3" w:rsidRDefault="001D12B3" w:rsidP="00A6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6B6" w:rsidRDefault="009136BF" w:rsidP="001D1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A5D">
        <w:rPr>
          <w:rFonts w:ascii="Times New Roman" w:hAnsi="Times New Roman" w:cs="Times New Roman"/>
          <w:sz w:val="28"/>
          <w:szCs w:val="28"/>
        </w:rPr>
        <w:t>20___ г</w:t>
      </w:r>
    </w:p>
    <w:p w:rsidR="00A646B6" w:rsidRDefault="00A646B6">
      <w:pPr>
        <w:rPr>
          <w:rFonts w:ascii="Times New Roman" w:hAnsi="Times New Roman" w:cs="Times New Roman"/>
          <w:sz w:val="28"/>
          <w:szCs w:val="28"/>
        </w:rPr>
      </w:pPr>
    </w:p>
    <w:sectPr w:rsidR="00A646B6" w:rsidSect="005B7F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26"/>
    <w:rsid w:val="00065826"/>
    <w:rsid w:val="0007067B"/>
    <w:rsid w:val="0014635B"/>
    <w:rsid w:val="00176BA1"/>
    <w:rsid w:val="001A6176"/>
    <w:rsid w:val="001D12B3"/>
    <w:rsid w:val="001E14D1"/>
    <w:rsid w:val="002F120E"/>
    <w:rsid w:val="003A2DD9"/>
    <w:rsid w:val="005B1B42"/>
    <w:rsid w:val="005B7F25"/>
    <w:rsid w:val="006A2380"/>
    <w:rsid w:val="006A58A3"/>
    <w:rsid w:val="00714A5D"/>
    <w:rsid w:val="00741F08"/>
    <w:rsid w:val="008040C7"/>
    <w:rsid w:val="008C10D4"/>
    <w:rsid w:val="009136BF"/>
    <w:rsid w:val="0091511A"/>
    <w:rsid w:val="00A274AE"/>
    <w:rsid w:val="00A646B6"/>
    <w:rsid w:val="00CA4427"/>
    <w:rsid w:val="00CE3786"/>
    <w:rsid w:val="00E47579"/>
    <w:rsid w:val="00F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60B36-0D6F-4A15-BA1C-B706CA6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 otdel</cp:lastModifiedBy>
  <cp:revision>10</cp:revision>
  <dcterms:created xsi:type="dcterms:W3CDTF">2020-12-03T12:26:00Z</dcterms:created>
  <dcterms:modified xsi:type="dcterms:W3CDTF">2020-12-07T07:16:00Z</dcterms:modified>
</cp:coreProperties>
</file>