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3A" w:rsidRDefault="0023288A" w:rsidP="0085733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019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88A" w:rsidRDefault="0023288A" w:rsidP="0085733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5733A" w:rsidRPr="0085733A" w:rsidRDefault="0085733A" w:rsidP="0085733A">
      <w:pPr>
        <w:spacing w:after="0" w:line="240" w:lineRule="auto"/>
        <w:outlineLvl w:val="0"/>
        <w:rPr>
          <w:rFonts w:ascii="ProximaB" w:eastAsia="Times New Roman" w:hAnsi="ProximaB" w:cs="Times New Roman"/>
          <w:b/>
          <w:bCs/>
          <w:color w:val="333333"/>
          <w:kern w:val="36"/>
          <w:sz w:val="72"/>
          <w:szCs w:val="72"/>
          <w:lang w:eastAsia="ru-RU"/>
        </w:rPr>
      </w:pPr>
      <w:r w:rsidRPr="0085733A">
        <w:rPr>
          <w:rFonts w:ascii="ProximaB" w:eastAsia="Times New Roman" w:hAnsi="ProximaB" w:cs="Times New Roman"/>
          <w:b/>
          <w:bCs/>
          <w:color w:val="333333"/>
          <w:kern w:val="36"/>
          <w:sz w:val="72"/>
          <w:szCs w:val="72"/>
          <w:lang w:eastAsia="ru-RU"/>
        </w:rPr>
        <w:t>Мультимедийная выставка «</w:t>
      </w:r>
      <w:proofErr w:type="spellStart"/>
      <w:r w:rsidRPr="0085733A">
        <w:rPr>
          <w:rFonts w:ascii="ProximaB" w:eastAsia="Times New Roman" w:hAnsi="ProximaB" w:cs="Times New Roman"/>
          <w:b/>
          <w:bCs/>
          <w:color w:val="333333"/>
          <w:kern w:val="36"/>
          <w:sz w:val="72"/>
          <w:szCs w:val="72"/>
          <w:lang w:eastAsia="ru-RU"/>
        </w:rPr>
        <w:t>ВспомниМ</w:t>
      </w:r>
      <w:proofErr w:type="spellEnd"/>
      <w:r w:rsidRPr="0085733A">
        <w:rPr>
          <w:rFonts w:ascii="ProximaB" w:eastAsia="Times New Roman" w:hAnsi="ProximaB" w:cs="Times New Roman"/>
          <w:b/>
          <w:bCs/>
          <w:color w:val="333333"/>
          <w:kern w:val="36"/>
          <w:sz w:val="72"/>
          <w:szCs w:val="72"/>
          <w:lang w:eastAsia="ru-RU"/>
        </w:rPr>
        <w:t>»</w:t>
      </w:r>
    </w:p>
    <w:p w:rsidR="0085733A" w:rsidRPr="0085733A" w:rsidRDefault="0023288A" w:rsidP="00857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85733A" w:rsidRPr="0085733A" w:rsidRDefault="0085733A" w:rsidP="00857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01B3FB" wp14:editId="34627555">
            <wp:extent cx="5857875" cy="1998186"/>
            <wp:effectExtent l="0" t="0" r="0" b="2540"/>
            <wp:docPr id="3" name="Рисунок 3" descr="https://myhistorypark.ru/upload/resize_cache/iblock/e40/900_550_0/e404ac2d8fefe966d3432e6a5c1568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yhistorypark.ru/upload/resize_cache/iblock/e40/900_550_0/e404ac2d8fefe966d3432e6a5c1568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99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3A" w:rsidRPr="0085733A" w:rsidRDefault="0085733A" w:rsidP="0085733A">
      <w:pPr>
        <w:shd w:val="clear" w:color="auto" w:fill="F7323F"/>
        <w:spacing w:after="0" w:line="240" w:lineRule="auto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ru-RU"/>
        </w:rPr>
      </w:pPr>
      <w:r w:rsidRPr="0085733A">
        <w:rPr>
          <w:rFonts w:ascii="Times New Roman" w:eastAsia="Times New Roman" w:hAnsi="Times New Roman" w:cs="Times New Roman"/>
          <w:caps/>
          <w:noProof/>
          <w:color w:val="FFFFFF"/>
          <w:sz w:val="20"/>
          <w:szCs w:val="20"/>
          <w:lang w:eastAsia="ru-RU"/>
        </w:rPr>
        <w:drawing>
          <wp:inline distT="0" distB="0" distL="0" distR="0" wp14:anchorId="5AC5F244" wp14:editId="76EC0A32">
            <wp:extent cx="171450" cy="171450"/>
            <wp:effectExtent l="0" t="0" r="0" b="0"/>
            <wp:docPr id="4" name="Рисунок 4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33A"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ru-RU"/>
        </w:rPr>
        <w:t> 10 СЕНТЯБРЯ</w:t>
      </w:r>
    </w:p>
    <w:p w:rsidR="0085733A" w:rsidRPr="0085733A" w:rsidRDefault="0085733A" w:rsidP="00857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3A">
        <w:rPr>
          <w:rFonts w:ascii="ProximaB" w:eastAsia="Times New Roman" w:hAnsi="ProximaB" w:cs="Times New Roman"/>
          <w:b/>
          <w:bCs/>
          <w:sz w:val="24"/>
          <w:szCs w:val="24"/>
          <w:lang w:eastAsia="ru-RU"/>
        </w:rPr>
        <w:t>В саратовском Историческом парке «Россия — Моя история» открывается масштабный мультимедийный проект «Вспомним»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A">
        <w:rPr>
          <w:rFonts w:ascii="ProximaB" w:eastAsia="Times New Roman" w:hAnsi="ProximaB" w:cs="Times New Roman"/>
          <w:b/>
          <w:bCs/>
          <w:sz w:val="24"/>
          <w:szCs w:val="24"/>
          <w:lang w:eastAsia="ru-RU"/>
        </w:rPr>
        <w:t>10 июня 2021г. в 15:00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саратовском Историческом парке «Россия — Моя история» состоится открытие федеральной мультимедийной выставки «Вспомним», приуроченной к 80-й годовщине начала Великой Отечественной войны.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A">
        <w:rPr>
          <w:rFonts w:ascii="ProximaB" w:eastAsia="Times New Roman" w:hAnsi="ProximaB" w:cs="Times New Roman"/>
          <w:b/>
          <w:bCs/>
          <w:sz w:val="24"/>
          <w:szCs w:val="24"/>
          <w:lang w:eastAsia="ru-RU"/>
        </w:rPr>
        <w:t>Авторский проект о войне от первого лица «Вспомним»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открывается в 2021 году в мультимедийных парках «Россия – Моя история» </w:t>
      </w:r>
      <w:r w:rsidRPr="0085733A">
        <w:rPr>
          <w:rFonts w:ascii="ProximaB" w:eastAsia="Times New Roman" w:hAnsi="ProximaB" w:cs="Times New Roman"/>
          <w:b/>
          <w:bCs/>
          <w:sz w:val="24"/>
          <w:szCs w:val="24"/>
          <w:lang w:eastAsia="ru-RU"/>
        </w:rPr>
        <w:t>в 23 регионах страны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 реализуется при поддержке Министерства просвещения РФ.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Выставка основана на уникальных дневниках, письмах, мемуарах, архивных фото- и видеоматериалах и построена по принципу художественного фильма с применением технологии </w:t>
      </w:r>
      <w:proofErr w:type="spellStart"/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t>video</w:t>
      </w:r>
      <w:proofErr w:type="spellEnd"/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t>mapping</w:t>
      </w:r>
      <w:proofErr w:type="spellEnd"/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Посетители начинают просмотр с «зала последнего мирного 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дня»: жители Советского Союза готовятся к обычной трудовой неделе, а школьники отмечают свой выпускной, не догадываясь, что уже завтра жизнь всех этих людей изменится навсегда.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t>Digital</w:t>
      </w:r>
      <w:proofErr w:type="spellEnd"/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t>-экспозиция была создана группой молодых авторов из Екатеринбурга. Её концепция подразумевает связанные единым сюжетом залы, каждый из которых рассказывает историю одного из участников войны – здесь представлен собирательный образ маршала, узника концлагеря, жителя блокадного Ленинграда и т.д. В мультимедийном пространстве установлен телефон военных лет, снимая трубку которого посетитель выставки узнает, что высшему военному руководству СССР нужно срочно прибыть на экстренное совещание к И.В. Сталину. Атмосфера экспозиции дает почувствовать, как принимались решения в первые дни Великой Отечественной войны и что пережили люди в 1941-1945гг.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«Эта авторская выставка — новый опыт для наших парков и всех посетителей экспозиции. Мы рады, что в нашей команде работают молодые авторы, которые приложили массу своих усилий, знаний и времени к производству этого мультимедийного контента. Важно, что работу Екатеринбургского парка «Россия – моя история» теперь увидят жители всех регионов, в которых представлена наша ассоциация. Такие проекты как «Вспомним» связывают россиян с её историей на эмоциональном уровне, подвиги и поступки участников Великой Отечественной войны становятся ориентиром и примером для нас»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t>, - отмечает руководитель ассоциации исторических парков «Россия – моя история», член Общественной палаты РФ </w:t>
      </w:r>
      <w:r w:rsidRPr="0085733A">
        <w:rPr>
          <w:rFonts w:ascii="ProximaB" w:eastAsia="Times New Roman" w:hAnsi="ProximaB" w:cs="Times New Roman"/>
          <w:b/>
          <w:bCs/>
          <w:sz w:val="24"/>
          <w:szCs w:val="24"/>
          <w:lang w:eastAsia="ru-RU"/>
        </w:rPr>
        <w:t>Иван Есин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«Вспомним – выставка, которая погружает зрителя в непривычное ему состояние, вырывает из будничного контекста и позволяет оказаться в </w:t>
      </w:r>
      <w:proofErr w:type="gramStart"/>
      <w:r w:rsidRPr="00857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эпицентре событий</w:t>
      </w:r>
      <w:proofErr w:type="gramEnd"/>
      <w:r w:rsidRPr="00857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Здесь можно взглянуть на войну глазами непохожих друг на друга людей, попавших в совершенно разные обстоятельства, но объединённых одним общим горем. Это не аттракцион и не учебник истории. Это проект, который побуждает зрителя содрогнуться на эмоциональном уровне…»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t>, — рассказывает о выставке режиссёр </w:t>
      </w:r>
      <w:r w:rsidRPr="0085733A">
        <w:rPr>
          <w:rFonts w:ascii="ProximaB" w:eastAsia="Times New Roman" w:hAnsi="ProximaB" w:cs="Times New Roman"/>
          <w:b/>
          <w:bCs/>
          <w:sz w:val="24"/>
          <w:szCs w:val="24"/>
          <w:lang w:eastAsia="ru-RU"/>
        </w:rPr>
        <w:t>Лев Маврин.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A">
        <w:rPr>
          <w:rFonts w:ascii="ProximaB" w:eastAsia="Times New Roman" w:hAnsi="ProximaB" w:cs="Times New Roman"/>
          <w:b/>
          <w:bCs/>
          <w:sz w:val="24"/>
          <w:szCs w:val="24"/>
          <w:lang w:eastAsia="ru-RU"/>
        </w:rPr>
        <w:t>В саратовском Историческом парке выставка «Вспомним» будет представлена до сентября 2021 года.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всех посетителей доступен </w:t>
      </w:r>
      <w:r w:rsidRPr="0085733A">
        <w:rPr>
          <w:rFonts w:ascii="ProximaB" w:eastAsia="Times New Roman" w:hAnsi="ProximaB" w:cs="Times New Roman"/>
          <w:b/>
          <w:bCs/>
          <w:sz w:val="24"/>
          <w:szCs w:val="24"/>
          <w:lang w:eastAsia="ru-RU"/>
        </w:rPr>
        <w:t>бесплатный аудиогид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его можно скачать на свое мобильное устройство, отсканировав QR-код с информационной афиши, расположенной у входа на выставку.</w:t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Справки по телефону: (8452) </w:t>
      </w:r>
      <w:r w:rsidRPr="0085733A">
        <w:rPr>
          <w:rFonts w:ascii="ProximaB" w:eastAsia="Times New Roman" w:hAnsi="ProximaB" w:cs="Times New Roman"/>
          <w:b/>
          <w:bCs/>
          <w:sz w:val="24"/>
          <w:szCs w:val="24"/>
          <w:lang w:eastAsia="ru-RU"/>
        </w:rPr>
        <w:t>69-50-34</w:t>
      </w: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Pr="0085733A" w:rsidRDefault="0085733A" w:rsidP="008573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85733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 xml:space="preserve">Историко-экономический </w:t>
      </w:r>
      <w:proofErr w:type="spellStart"/>
      <w:r w:rsidRPr="0085733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квест</w:t>
      </w:r>
      <w:proofErr w:type="spellEnd"/>
      <w:r w:rsidRPr="0085733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«РУЖД. Сердечный </w:t>
      </w:r>
      <w:proofErr w:type="spellStart"/>
      <w:r w:rsidRPr="0085733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Привѣтъ</w:t>
      </w:r>
      <w:proofErr w:type="spellEnd"/>
      <w:r w:rsidRPr="0085733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85733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съ</w:t>
      </w:r>
      <w:proofErr w:type="spellEnd"/>
      <w:r w:rsidRPr="0085733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дороги!»</w:t>
      </w:r>
    </w:p>
    <w:p w:rsidR="0085733A" w:rsidRPr="0085733A" w:rsidRDefault="0023288A" w:rsidP="00857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85733A" w:rsidRPr="0085733A" w:rsidRDefault="0085733A" w:rsidP="00857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E93AFF" wp14:editId="26894817">
            <wp:extent cx="4391025" cy="4391025"/>
            <wp:effectExtent l="0" t="0" r="9525" b="9525"/>
            <wp:docPr id="5" name="Рисунок 5" descr="https://myhistorypark.ru/upload/resize_cache/iblock/20f/900_550_0/20f8715f21a39ffa1484f64d3c40f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yhistorypark.ru/upload/resize_cache/iblock/20f/900_550_0/20f8715f21a39ffa1484f64d3c40f9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3A" w:rsidRPr="0085733A" w:rsidRDefault="0085733A" w:rsidP="0085733A">
      <w:pPr>
        <w:shd w:val="clear" w:color="auto" w:fill="F7323F"/>
        <w:spacing w:after="0" w:line="240" w:lineRule="auto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ru-RU"/>
        </w:rPr>
      </w:pPr>
      <w:r w:rsidRPr="0085733A">
        <w:rPr>
          <w:rFonts w:ascii="Times New Roman" w:eastAsia="Times New Roman" w:hAnsi="Times New Roman" w:cs="Times New Roman"/>
          <w:caps/>
          <w:noProof/>
          <w:color w:val="FFFFFF"/>
          <w:sz w:val="20"/>
          <w:szCs w:val="20"/>
          <w:lang w:eastAsia="ru-RU"/>
        </w:rPr>
        <w:drawing>
          <wp:inline distT="0" distB="0" distL="0" distR="0" wp14:anchorId="2F1135A6" wp14:editId="4243E7AA">
            <wp:extent cx="171450" cy="171450"/>
            <wp:effectExtent l="0" t="0" r="0" b="0"/>
            <wp:docPr id="6" name="Рисунок 6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33A"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ru-RU"/>
        </w:rPr>
        <w:t> 02 ИЮЛЯ</w:t>
      </w:r>
    </w:p>
    <w:p w:rsidR="0085733A" w:rsidRPr="0085733A" w:rsidRDefault="0085733A" w:rsidP="0085733A">
      <w:pPr>
        <w:shd w:val="clear" w:color="auto" w:fill="FFFFFF"/>
        <w:spacing w:before="100" w:beforeAutospacing="1" w:after="100" w:afterAutospacing="1" w:line="240" w:lineRule="auto"/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</w:pPr>
      <w:r w:rsidRPr="0085733A">
        <w:rPr>
          <w:rFonts w:ascii="ProximaB" w:eastAsia="Times New Roman" w:hAnsi="ProximaB" w:cs="Times New Roman"/>
          <w:b/>
          <w:bCs/>
          <w:color w:val="333333"/>
          <w:sz w:val="33"/>
          <w:szCs w:val="33"/>
          <w:lang w:eastAsia="ru-RU"/>
        </w:rPr>
        <w:t xml:space="preserve">В саратовском Историческом парке появился </w:t>
      </w:r>
      <w:proofErr w:type="gramStart"/>
      <w:r w:rsidRPr="0085733A">
        <w:rPr>
          <w:rFonts w:ascii="ProximaB" w:eastAsia="Times New Roman" w:hAnsi="ProximaB" w:cs="Times New Roman"/>
          <w:b/>
          <w:bCs/>
          <w:color w:val="333333"/>
          <w:sz w:val="33"/>
          <w:szCs w:val="33"/>
          <w:lang w:eastAsia="ru-RU"/>
        </w:rPr>
        <w:t>новый</w:t>
      </w:r>
      <w:proofErr w:type="gramEnd"/>
      <w:r w:rsidRPr="0085733A">
        <w:rPr>
          <w:rFonts w:ascii="ProximaB" w:eastAsia="Times New Roman" w:hAnsi="ProximaB" w:cs="Times New Roman"/>
          <w:b/>
          <w:bCs/>
          <w:color w:val="333333"/>
          <w:sz w:val="33"/>
          <w:szCs w:val="33"/>
          <w:lang w:eastAsia="ru-RU"/>
        </w:rPr>
        <w:t xml:space="preserve"> историко-экономический </w:t>
      </w:r>
      <w:proofErr w:type="spellStart"/>
      <w:r w:rsidRPr="0085733A">
        <w:rPr>
          <w:rFonts w:ascii="ProximaB" w:eastAsia="Times New Roman" w:hAnsi="ProximaB" w:cs="Times New Roman"/>
          <w:b/>
          <w:bCs/>
          <w:color w:val="333333"/>
          <w:sz w:val="33"/>
          <w:szCs w:val="33"/>
          <w:lang w:eastAsia="ru-RU"/>
        </w:rPr>
        <w:t>квест</w:t>
      </w:r>
      <w:proofErr w:type="spellEnd"/>
      <w:r w:rsidRPr="0085733A">
        <w:rPr>
          <w:rFonts w:ascii="ProximaB" w:eastAsia="Times New Roman" w:hAnsi="ProximaB" w:cs="Times New Roman"/>
          <w:b/>
          <w:bCs/>
          <w:color w:val="333333"/>
          <w:sz w:val="33"/>
          <w:szCs w:val="33"/>
          <w:lang w:eastAsia="ru-RU"/>
        </w:rPr>
        <w:t xml:space="preserve"> «РУЖД. Сердечный </w:t>
      </w:r>
      <w:proofErr w:type="spellStart"/>
      <w:r w:rsidRPr="0085733A">
        <w:rPr>
          <w:rFonts w:ascii="ProximaB" w:eastAsia="Times New Roman" w:hAnsi="ProximaB" w:cs="Times New Roman"/>
          <w:b/>
          <w:bCs/>
          <w:color w:val="333333"/>
          <w:sz w:val="33"/>
          <w:szCs w:val="33"/>
          <w:lang w:eastAsia="ru-RU"/>
        </w:rPr>
        <w:t>Привѣтъ</w:t>
      </w:r>
      <w:proofErr w:type="spellEnd"/>
      <w:r w:rsidRPr="0085733A">
        <w:rPr>
          <w:rFonts w:ascii="ProximaB" w:eastAsia="Times New Roman" w:hAnsi="ProximaB" w:cs="Times New Roman"/>
          <w:b/>
          <w:bCs/>
          <w:color w:val="333333"/>
          <w:sz w:val="33"/>
          <w:szCs w:val="33"/>
          <w:lang w:eastAsia="ru-RU"/>
        </w:rPr>
        <w:t xml:space="preserve"> </w:t>
      </w:r>
      <w:proofErr w:type="spellStart"/>
      <w:r w:rsidRPr="0085733A">
        <w:rPr>
          <w:rFonts w:ascii="ProximaB" w:eastAsia="Times New Roman" w:hAnsi="ProximaB" w:cs="Times New Roman"/>
          <w:b/>
          <w:bCs/>
          <w:color w:val="333333"/>
          <w:sz w:val="33"/>
          <w:szCs w:val="33"/>
          <w:lang w:eastAsia="ru-RU"/>
        </w:rPr>
        <w:t>съ</w:t>
      </w:r>
      <w:proofErr w:type="spellEnd"/>
      <w:r w:rsidRPr="0085733A">
        <w:rPr>
          <w:rFonts w:ascii="ProximaB" w:eastAsia="Times New Roman" w:hAnsi="ProximaB" w:cs="Times New Roman"/>
          <w:b/>
          <w:bCs/>
          <w:color w:val="333333"/>
          <w:sz w:val="33"/>
          <w:szCs w:val="33"/>
          <w:lang w:eastAsia="ru-RU"/>
        </w:rPr>
        <w:t xml:space="preserve"> дороги!»</w:t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br/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br/>
        <w:t xml:space="preserve">Этот </w:t>
      </w:r>
      <w:proofErr w:type="spellStart"/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t>квест</w:t>
      </w:r>
      <w:proofErr w:type="spellEnd"/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t xml:space="preserve"> понравится </w:t>
      </w:r>
      <w:r w:rsidRPr="0085733A">
        <w:rPr>
          <w:rFonts w:ascii="ProximaB" w:eastAsia="Times New Roman" w:hAnsi="ProximaB" w:cs="Times New Roman"/>
          <w:b/>
          <w:bCs/>
          <w:color w:val="333333"/>
          <w:sz w:val="33"/>
          <w:szCs w:val="33"/>
          <w:lang w:eastAsia="ru-RU"/>
        </w:rPr>
        <w:t>всем любителям настольных игр</w:t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t> — и подросткам, и взрослым.</w:t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br/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br/>
        <w:t xml:space="preserve">Представьте себе, что вы перенеслись более чем на 100 лет назад и вам поручили строительство большого участка железной дороги. Вам, как начальнику участка, предстоит закупать ресурсы (рельсы, шпалы, щебень, продовольствие для рабочих и др.), строить мосты через реки, прокладывать путь через засушливую степь и рыть там колодцы, открывать вокзалы в городах и на промежуточных станциях, договариваться с местными жителями и даже отражать нападение бандитов. Все это время вас будет поддерживать государство своими </w:t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lastRenderedPageBreak/>
        <w:t xml:space="preserve">инвестициями, а частные банки </w:t>
      </w:r>
      <w:proofErr w:type="spellStart"/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t>ссуживать</w:t>
      </w:r>
      <w:proofErr w:type="spellEnd"/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t xml:space="preserve"> деньги за небольшой процент. Также вы сможете торговаться со своими соперниками, мешать или помогать им в достижении цели.</w:t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br/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br/>
        <w:t>Победителем, а именно «Почетным инженером-путейцем», будет назван тот, кто первым доберется до своей конечной станции. Другие участники получат возможность побороться за второе и третье место и получить звание «Коммерции-советника», «Обер-кондуктора» или «Мецената» — в зависимости от «заслуг» во время игры, о чем получат памятный именной сертификат.</w:t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br/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br/>
        <w:t xml:space="preserve">Одновременно играть в настольную игру и проходить </w:t>
      </w:r>
      <w:proofErr w:type="spellStart"/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t>квест</w:t>
      </w:r>
      <w:proofErr w:type="spellEnd"/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t xml:space="preserve"> могут </w:t>
      </w:r>
      <w:r w:rsidRPr="0085733A">
        <w:rPr>
          <w:rFonts w:ascii="ProximaB" w:eastAsia="Times New Roman" w:hAnsi="ProximaB" w:cs="Times New Roman"/>
          <w:b/>
          <w:bCs/>
          <w:color w:val="333333"/>
          <w:sz w:val="33"/>
          <w:szCs w:val="33"/>
          <w:lang w:eastAsia="ru-RU"/>
        </w:rPr>
        <w:t>до пяти человек</w:t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t>, так что берите с собой семью или друзей, приходите в саратовский Исторический парк «Россия — Моя история» и отправляйтесь навстречу приключениям на железной дороге!</w:t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br/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br/>
      </w:r>
      <w:r w:rsidRPr="0085733A">
        <w:rPr>
          <w:rFonts w:ascii="ProximaB" w:eastAsia="Times New Roman" w:hAnsi="ProximaB" w:cs="Times New Roman"/>
          <w:b/>
          <w:bCs/>
          <w:color w:val="333333"/>
          <w:sz w:val="33"/>
          <w:szCs w:val="33"/>
          <w:lang w:eastAsia="ru-RU"/>
        </w:rPr>
        <w:t>Стоимость — 200 рублей с участника. Возрастное ограничение 10</w:t>
      </w:r>
      <w:proofErr w:type="gramStart"/>
      <w:r w:rsidRPr="0085733A">
        <w:rPr>
          <w:rFonts w:ascii="ProximaB" w:eastAsia="Times New Roman" w:hAnsi="ProximaB" w:cs="Times New Roman"/>
          <w:b/>
          <w:bCs/>
          <w:color w:val="333333"/>
          <w:sz w:val="33"/>
          <w:szCs w:val="33"/>
          <w:lang w:eastAsia="ru-RU"/>
        </w:rPr>
        <w:t>+</w:t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br/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br/>
        <w:t>З</w:t>
      </w:r>
      <w:proofErr w:type="gramEnd"/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t xml:space="preserve">аписаться на </w:t>
      </w:r>
      <w:proofErr w:type="spellStart"/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t>квест</w:t>
      </w:r>
      <w:proofErr w:type="spellEnd"/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t xml:space="preserve"> и узнать дополнительную информацию можно по телефону: (8452) </w:t>
      </w:r>
      <w:r w:rsidRPr="0085733A">
        <w:rPr>
          <w:rFonts w:ascii="ProximaB" w:eastAsia="Times New Roman" w:hAnsi="ProximaB" w:cs="Times New Roman"/>
          <w:b/>
          <w:bCs/>
          <w:color w:val="333333"/>
          <w:sz w:val="33"/>
          <w:szCs w:val="33"/>
          <w:lang w:eastAsia="ru-RU"/>
        </w:rPr>
        <w:t>69-50-34</w:t>
      </w: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Pr="0085733A" w:rsidRDefault="0085733A" w:rsidP="008573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85733A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lastRenderedPageBreak/>
        <w:t>«Хроники путешествий» v 2.0</w:t>
      </w:r>
    </w:p>
    <w:p w:rsidR="0085733A" w:rsidRPr="0085733A" w:rsidRDefault="0023288A" w:rsidP="008573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0" o:hralign="center" o:hrstd="t" o:hr="t" fillcolor="#a0a0a0" stroked="f"/>
        </w:pict>
      </w:r>
    </w:p>
    <w:p w:rsidR="0085733A" w:rsidRPr="0085733A" w:rsidRDefault="0085733A" w:rsidP="00857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480B1D" wp14:editId="63DF2B3A">
            <wp:extent cx="5238750" cy="5238750"/>
            <wp:effectExtent l="0" t="0" r="0" b="0"/>
            <wp:docPr id="7" name="Рисунок 7" descr="https://myhistorypark.ru/upload/resize_cache/iblock/32c/900_550_0/32c2571b0f3f285fabb8c75d38c254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myhistorypark.ru/upload/resize_cache/iblock/32c/900_550_0/32c2571b0f3f285fabb8c75d38c254f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3A" w:rsidRPr="0085733A" w:rsidRDefault="0085733A" w:rsidP="0085733A">
      <w:pPr>
        <w:shd w:val="clear" w:color="auto" w:fill="F7323F"/>
        <w:spacing w:after="0" w:line="240" w:lineRule="auto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ru-RU"/>
        </w:rPr>
      </w:pPr>
      <w:r w:rsidRPr="0085733A">
        <w:rPr>
          <w:rFonts w:ascii="Times New Roman" w:eastAsia="Times New Roman" w:hAnsi="Times New Roman" w:cs="Times New Roman"/>
          <w:caps/>
          <w:noProof/>
          <w:color w:val="FFFFFF"/>
          <w:sz w:val="20"/>
          <w:szCs w:val="20"/>
          <w:lang w:eastAsia="ru-RU"/>
        </w:rPr>
        <w:drawing>
          <wp:inline distT="0" distB="0" distL="0" distR="0" wp14:anchorId="6B984636" wp14:editId="4BCA81D9">
            <wp:extent cx="171450" cy="171450"/>
            <wp:effectExtent l="0" t="0" r="0" b="0"/>
            <wp:docPr id="8" name="Рисунок 8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33A"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ru-RU"/>
        </w:rPr>
        <w:t> 30 ИЮНЯ</w:t>
      </w:r>
    </w:p>
    <w:p w:rsidR="0085733A" w:rsidRPr="0085733A" w:rsidRDefault="0085733A" w:rsidP="0085733A">
      <w:pPr>
        <w:spacing w:before="100" w:beforeAutospacing="1" w:after="100" w:afterAutospacing="1" w:line="240" w:lineRule="auto"/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</w:pPr>
      <w:r w:rsidRPr="0085733A">
        <w:rPr>
          <w:rFonts w:ascii="ProximaB" w:eastAsia="Times New Roman" w:hAnsi="ProximaB" w:cs="Times New Roman"/>
          <w:b/>
          <w:bCs/>
          <w:color w:val="333333"/>
          <w:sz w:val="33"/>
          <w:szCs w:val="33"/>
          <w:lang w:eastAsia="ru-RU"/>
        </w:rPr>
        <w:t>Объявляем набор в ШКОЛУ юного ИСТОРИКА «Хроники путешествий» v 2.0!</w:t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br/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br/>
      </w:r>
      <w:r w:rsidRPr="0085733A">
        <w:rPr>
          <w:rFonts w:ascii="ProximaB" w:eastAsia="Times New Roman" w:hAnsi="ProximaB" w:cs="Times New Roman"/>
          <w:color w:val="333333"/>
          <w:sz w:val="33"/>
          <w:szCs w:val="33"/>
          <w:lang w:eastAsia="ru-RU"/>
        </w:rPr>
        <w:br/>
        <w:t>Мы отправимся с вами в увлекательное путешествие по Древней Руси, познакомим с традициями и обычаями наших предков, расскажем об особенностях строительства древнерусских городов и крепостей, а еще вы узнаете, чем же</w:t>
      </w: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33A" w:rsidRPr="0085733A" w:rsidRDefault="0085733A" w:rsidP="008573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733A" w:rsidRPr="00857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30"/>
    <w:rsid w:val="0023288A"/>
    <w:rsid w:val="004B6A01"/>
    <w:rsid w:val="0085733A"/>
    <w:rsid w:val="00985730"/>
    <w:rsid w:val="00E8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2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35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3044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0050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5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145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789</Words>
  <Characters>4503</Characters>
  <Application>Microsoft Office Word</Application>
  <DocSecurity>0</DocSecurity>
  <Lines>37</Lines>
  <Paragraphs>10</Paragraphs>
  <ScaleCrop>false</ScaleCrop>
  <Company>СГТУ имени Гагарина Ю.А.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 Александр Александрович</dc:creator>
  <cp:keywords/>
  <dc:description/>
  <cp:lastModifiedBy>Шиленко Александр Александрович</cp:lastModifiedBy>
  <cp:revision>6</cp:revision>
  <dcterms:created xsi:type="dcterms:W3CDTF">2021-08-23T06:45:00Z</dcterms:created>
  <dcterms:modified xsi:type="dcterms:W3CDTF">2021-08-25T05:23:00Z</dcterms:modified>
</cp:coreProperties>
</file>