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7B" w:rsidRPr="001A23CA" w:rsidRDefault="00DE437B" w:rsidP="00DE437B">
      <w:pPr>
        <w:pStyle w:val="a3"/>
        <w:jc w:val="center"/>
        <w:rPr>
          <w:w w:val="154"/>
        </w:rPr>
      </w:pPr>
      <w:r w:rsidRPr="001A23CA">
        <w:rPr>
          <w:w w:val="154"/>
        </w:rPr>
        <w:t>Инструкция</w:t>
      </w:r>
    </w:p>
    <w:p w:rsidR="00DE437B" w:rsidRPr="001A23CA" w:rsidRDefault="00DE437B" w:rsidP="00DE437B">
      <w:pPr>
        <w:pStyle w:val="a3"/>
        <w:jc w:val="center"/>
      </w:pPr>
      <w:r w:rsidRPr="001A23CA">
        <w:rPr>
          <w:w w:val="154"/>
        </w:rPr>
        <w:t xml:space="preserve">руководителю образовательного учреждения по обеспечению безопасности, антитеррористической защищенности сотрудников и обучающихся </w:t>
      </w:r>
      <w:r w:rsidRPr="001A23CA">
        <w:rPr>
          <w:spacing w:val="-1"/>
          <w:w w:val="154"/>
        </w:rPr>
        <w:t>в условиях повседневной жизнедеятельности</w:t>
      </w:r>
    </w:p>
    <w:p w:rsidR="00DE437B" w:rsidRPr="001A23CA" w:rsidRDefault="00DE437B" w:rsidP="00DE437B">
      <w:pPr>
        <w:pStyle w:val="a3"/>
        <w:jc w:val="both"/>
      </w:pPr>
      <w:r w:rsidRPr="001A23CA">
        <w:t xml:space="preserve">В своей деятельности по обеспечению безопасности руководитель образовательного учреждения должен </w:t>
      </w:r>
      <w:r w:rsidRPr="001A23CA">
        <w:rPr>
          <w:spacing w:val="-6"/>
        </w:rPr>
        <w:t>руководствоваться следующими положениями.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77"/>
        </w:rPr>
        <w:t xml:space="preserve"> 1.</w:t>
      </w:r>
      <w:r w:rsidRPr="001A23CA">
        <w:rPr>
          <w:spacing w:val="-5"/>
        </w:rPr>
        <w:t>Знать требования руководящих документов по предупреждению проявлений и борьбе с терроризмом,</w:t>
      </w:r>
      <w:r w:rsidR="00470715">
        <w:rPr>
          <w:spacing w:val="-5"/>
        </w:rPr>
        <w:t xml:space="preserve"> </w:t>
      </w:r>
      <w:r w:rsidRPr="001A23CA">
        <w:t>а именно:</w:t>
      </w:r>
    </w:p>
    <w:p w:rsidR="00DE437B" w:rsidRPr="001A23CA" w:rsidRDefault="00DE437B" w:rsidP="00DE437B">
      <w:pPr>
        <w:pStyle w:val="a3"/>
        <w:jc w:val="both"/>
      </w:pPr>
      <w:r w:rsidRPr="001A23CA">
        <w:t>Федеральный закон от 25.07.98 № 130-ФЗ "О борьбе с терроризмом";</w:t>
      </w:r>
    </w:p>
    <w:p w:rsidR="00DE437B" w:rsidRPr="001A23CA" w:rsidRDefault="00DE437B" w:rsidP="00DE437B">
      <w:pPr>
        <w:pStyle w:val="a3"/>
        <w:jc w:val="both"/>
      </w:pPr>
      <w:r w:rsidRPr="001A23CA">
        <w:t>постановление Правительства РФ от 15.09.99 № 1040 "О мерах по противодействию терроризму";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6"/>
        </w:rPr>
        <w:t>другие приказы и распоряжения по подготовке и проведению массовых мероприятий, организации вы</w:t>
      </w:r>
      <w:r w:rsidRPr="001A23CA">
        <w:rPr>
          <w:spacing w:val="-6"/>
        </w:rPr>
        <w:softHyphen/>
      </w:r>
      <w:r w:rsidRPr="001A23CA">
        <w:rPr>
          <w:spacing w:val="-4"/>
        </w:rPr>
        <w:t>ездов на экскурсии и мероприятия, по безопасному содержанию учреждений и зданий.</w:t>
      </w:r>
    </w:p>
    <w:p w:rsidR="00DE437B" w:rsidRPr="001A23CA" w:rsidRDefault="00DE437B" w:rsidP="00DE437B">
      <w:pPr>
        <w:pStyle w:val="a3"/>
        <w:jc w:val="both"/>
      </w:pPr>
      <w:r>
        <w:t>2.</w:t>
      </w:r>
      <w:r w:rsidRPr="001A23CA">
        <w:t>Организовать и лично руководить планированием мероприятий по обеспечению безопасности, антитер</w:t>
      </w:r>
      <w:r w:rsidRPr="001A23CA">
        <w:rPr>
          <w:spacing w:val="-5"/>
        </w:rPr>
        <w:t>рористической защищенности обучающихся и сотрудников вверенного учреждения: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5"/>
        </w:rPr>
        <w:t xml:space="preserve">-руководить разработкой и внесением соответствующих дополнений, изменений разделов Паспорта безопасности </w:t>
      </w:r>
      <w:r w:rsidRPr="001A23CA">
        <w:t>образовательного учреждения; Плана профилактических работы по предотвращению террористических актов</w:t>
      </w:r>
      <w:r w:rsidRPr="001A23CA">
        <w:rPr>
          <w:spacing w:val="-5"/>
        </w:rPr>
        <w:t>;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4"/>
        </w:rPr>
        <w:t>-издать приказы по организации охраны, пропускного и внутреннего режима в учреждении, организа</w:t>
      </w:r>
      <w:r w:rsidRPr="001A23CA">
        <w:rPr>
          <w:spacing w:val="-4"/>
        </w:rPr>
        <w:softHyphen/>
      </w:r>
      <w:r w:rsidRPr="001A23CA">
        <w:rPr>
          <w:spacing w:val="-5"/>
        </w:rPr>
        <w:t>ции работы по безопасному обеспечению учебного процесса образовательного учреждения на учеб</w:t>
      </w:r>
      <w:r w:rsidRPr="001A23CA">
        <w:rPr>
          <w:spacing w:val="-4"/>
        </w:rPr>
        <w:t>ный год;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5"/>
        </w:rPr>
        <w:t>-</w:t>
      </w:r>
      <w:r w:rsidRPr="001A23CA">
        <w:rPr>
          <w:spacing w:val="-6"/>
        </w:rPr>
        <w:t>руководить разработкой инструкций, памяток по обеспечению безопасности, противодействию терро</w:t>
      </w:r>
      <w:r w:rsidRPr="001A23CA">
        <w:rPr>
          <w:spacing w:val="-6"/>
        </w:rPr>
        <w:softHyphen/>
      </w:r>
      <w:r w:rsidRPr="001A23CA">
        <w:rPr>
          <w:spacing w:val="-5"/>
        </w:rPr>
        <w:t>ризму, экстремизму;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9"/>
        </w:rPr>
        <w:t>-включить в годовые и месячные планы воспитательной работы мероприятия по проведению встреч кол</w:t>
      </w:r>
      <w:r w:rsidRPr="001A23CA">
        <w:rPr>
          <w:spacing w:val="-8"/>
        </w:rPr>
        <w:t>лективов образовательных учреждений с представителями правоохранительных органов, ОВД района</w:t>
      </w:r>
      <w:r w:rsidRPr="001A23CA">
        <w:rPr>
          <w:spacing w:val="-10"/>
        </w:rPr>
        <w:t>, ГО и ЧС, ГПС, руководством охранных предприятий, представителями органов местного самоуправ</w:t>
      </w:r>
      <w:r w:rsidRPr="001A23CA">
        <w:rPr>
          <w:spacing w:val="-6"/>
        </w:rPr>
        <w:t>ления; беседы, диспуты, вечера на темы, раскрывающие сущность терроризма, экстремизма, методы</w:t>
      </w:r>
      <w:r w:rsidR="00470715">
        <w:rPr>
          <w:spacing w:val="-6"/>
        </w:rPr>
        <w:t xml:space="preserve"> </w:t>
      </w:r>
      <w:r w:rsidRPr="001A23CA">
        <w:rPr>
          <w:spacing w:val="-6"/>
        </w:rPr>
        <w:t>организации и проведения ими своих зверских замыслов и акций; по повышению бдительности и уме</w:t>
      </w:r>
      <w:r w:rsidRPr="001A23CA">
        <w:rPr>
          <w:spacing w:val="-6"/>
        </w:rPr>
        <w:softHyphen/>
      </w:r>
      <w:r w:rsidRPr="001A23CA">
        <w:t>нию распознать террористов, предупредить осуществление их замыслов.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2"/>
        </w:rPr>
        <w:t>3.Определить порядок контроля и ответственных сотрудников за ежедневный осмотр состояния огражде</w:t>
      </w:r>
      <w:r w:rsidRPr="001A23CA">
        <w:rPr>
          <w:spacing w:val="-2"/>
        </w:rPr>
        <w:softHyphen/>
        <w:t xml:space="preserve">ний, закрепленной территории, имеющихся и строящихся (находящихся в ремонте) зданий, сооружений, </w:t>
      </w:r>
      <w:r w:rsidRPr="001A23CA">
        <w:rPr>
          <w:spacing w:val="-1"/>
        </w:rPr>
        <w:t>завоза продуктов и имущества, помещений.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2"/>
        </w:rPr>
        <w:t xml:space="preserve">4.Исключить прием на работу в образовательное учреждение в качестве обслуживающего и </w:t>
      </w:r>
      <w:bookmarkStart w:id="0" w:name="_GoBack"/>
      <w:bookmarkEnd w:id="0"/>
      <w:r w:rsidRPr="001A23CA">
        <w:rPr>
          <w:spacing w:val="-2"/>
        </w:rPr>
        <w:t xml:space="preserve">технического </w:t>
      </w:r>
      <w:r w:rsidRPr="001A23CA">
        <w:rPr>
          <w:spacing w:val="-3"/>
        </w:rPr>
        <w:t>персонала для проведения ремонтов, какого-либо другого обслуживания, непроверенных и подозрительных лиц,</w:t>
      </w:r>
      <w:r w:rsidR="00470715">
        <w:rPr>
          <w:spacing w:val="-3"/>
        </w:rPr>
        <w:t xml:space="preserve"> </w:t>
      </w:r>
      <w:proofErr w:type="gramStart"/>
      <w:r w:rsidRPr="001A23CA">
        <w:rPr>
          <w:spacing w:val="-3"/>
        </w:rPr>
        <w:t>л</w:t>
      </w:r>
      <w:r w:rsidRPr="001A23CA">
        <w:rPr>
          <w:spacing w:val="2"/>
        </w:rPr>
        <w:t>иц</w:t>
      </w:r>
      <w:proofErr w:type="gramEnd"/>
      <w:r w:rsidRPr="001A23CA">
        <w:rPr>
          <w:spacing w:val="2"/>
        </w:rPr>
        <w:t xml:space="preserve"> не имеющих регистрации на проживание. Допущенных к проведению каких-либо работ, строго </w:t>
      </w:r>
      <w:r w:rsidRPr="001A23CA">
        <w:rPr>
          <w:spacing w:val="-2"/>
        </w:rPr>
        <w:t>ограничивать сферой и территорией их деятельности. Поручать надзор и контроль за их деятельностью, выпол</w:t>
      </w:r>
      <w:r w:rsidRPr="001A23CA">
        <w:rPr>
          <w:spacing w:val="-2"/>
        </w:rPr>
        <w:softHyphen/>
      </w:r>
      <w:r w:rsidRPr="001A23CA">
        <w:rPr>
          <w:spacing w:val="-3"/>
        </w:rPr>
        <w:t>нением ими требований установленного режима конкретным ответственным лицам из администрации образова</w:t>
      </w:r>
      <w:r w:rsidRPr="001A23CA">
        <w:rPr>
          <w:spacing w:val="-3"/>
        </w:rPr>
        <w:softHyphen/>
      </w:r>
      <w:r w:rsidRPr="001A23CA">
        <w:t>тельного учреждения.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2"/>
        </w:rPr>
        <w:t>5.Обязать воспитателей учреждения проводить предварительную визуальную проверку мест проведения за</w:t>
      </w:r>
      <w:r w:rsidRPr="001A23CA">
        <w:rPr>
          <w:spacing w:val="-2"/>
        </w:rPr>
        <w:softHyphen/>
      </w:r>
      <w:r w:rsidRPr="001A23CA">
        <w:t xml:space="preserve">нятий с обучающимися на предмет </w:t>
      </w:r>
      <w:proofErr w:type="spellStart"/>
      <w:r w:rsidRPr="001A23CA">
        <w:t>взрыво</w:t>
      </w:r>
      <w:proofErr w:type="spellEnd"/>
      <w:r w:rsidRPr="001A23CA">
        <w:t>- и другой безопасности.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2"/>
        </w:rPr>
        <w:t>6.Все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районов, а мероприятия, связанные с выездом, со</w:t>
      </w:r>
      <w:r w:rsidRPr="001A23CA">
        <w:rPr>
          <w:spacing w:val="-3"/>
        </w:rPr>
        <w:t xml:space="preserve">гласовывать с ГИБДД. Для охраны детей в период выездных мероприятий обязательно привлекать </w:t>
      </w:r>
      <w:r w:rsidRPr="001A23CA">
        <w:rPr>
          <w:spacing w:val="-2"/>
        </w:rPr>
        <w:t xml:space="preserve">сотрудников милиции и охранного предприятия, обслуживающего учреждение, организовывать и поддерживать </w:t>
      </w:r>
      <w:r w:rsidRPr="001A23CA">
        <w:t>мобильную связь с каждой такой группой.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3"/>
        </w:rPr>
        <w:lastRenderedPageBreak/>
        <w:t xml:space="preserve">7. Для принятия мер по обеспечению безопасности, антитеррористической защищенности при проведении </w:t>
      </w:r>
      <w:r w:rsidRPr="001A23CA">
        <w:rPr>
          <w:spacing w:val="-1"/>
        </w:rPr>
        <w:t>детсадовских мероприятий, руководствоваться паспортом безопасности. 8.</w:t>
      </w:r>
      <w:r w:rsidRPr="001A23CA">
        <w:rPr>
          <w:color w:val="212121"/>
          <w:spacing w:val="-5"/>
        </w:rPr>
        <w:t xml:space="preserve">Лично проводить инструктажи должностных </w:t>
      </w:r>
      <w:r w:rsidRPr="001A23CA">
        <w:rPr>
          <w:spacing w:val="-5"/>
        </w:rPr>
        <w:t xml:space="preserve">лиц, ответственных </w:t>
      </w:r>
      <w:r w:rsidRPr="001A23CA">
        <w:rPr>
          <w:spacing w:val="-6"/>
        </w:rPr>
        <w:t xml:space="preserve">за закрепленные участки </w:t>
      </w:r>
      <w:r w:rsidRPr="001A23CA">
        <w:rPr>
          <w:color w:val="212121"/>
          <w:spacing w:val="-6"/>
        </w:rPr>
        <w:t>деятельности, лиц, обеспечивающих мероприятие, в</w:t>
      </w:r>
      <w:r w:rsidRPr="001A23CA">
        <w:rPr>
          <w:spacing w:val="-6"/>
        </w:rPr>
        <w:t xml:space="preserve">т. </w:t>
      </w:r>
      <w:r w:rsidRPr="001A23CA">
        <w:rPr>
          <w:color w:val="212121"/>
          <w:spacing w:val="-6"/>
        </w:rPr>
        <w:t xml:space="preserve">ч. </w:t>
      </w:r>
      <w:r w:rsidRPr="001A23CA">
        <w:rPr>
          <w:spacing w:val="-6"/>
        </w:rPr>
        <w:t xml:space="preserve">принимающих </w:t>
      </w:r>
      <w:r w:rsidRPr="001A23CA">
        <w:rPr>
          <w:color w:val="212121"/>
          <w:spacing w:val="-6"/>
        </w:rPr>
        <w:t xml:space="preserve">непосредственное </w:t>
      </w:r>
      <w:r w:rsidRPr="001A23CA">
        <w:rPr>
          <w:spacing w:val="-2"/>
        </w:rPr>
        <w:t xml:space="preserve">участие </w:t>
      </w:r>
      <w:r w:rsidRPr="001A23CA">
        <w:rPr>
          <w:color w:val="212121"/>
          <w:spacing w:val="-2"/>
        </w:rPr>
        <w:t xml:space="preserve">в </w:t>
      </w:r>
      <w:r w:rsidRPr="001A23CA">
        <w:rPr>
          <w:spacing w:val="-2"/>
        </w:rPr>
        <w:t xml:space="preserve">этом мероприятии </w:t>
      </w:r>
      <w:r w:rsidRPr="001A23CA">
        <w:rPr>
          <w:color w:val="212121"/>
          <w:spacing w:val="-2"/>
        </w:rPr>
        <w:t>родителей.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2"/>
        </w:rPr>
        <w:t xml:space="preserve">9.Усилить </w:t>
      </w:r>
      <w:proofErr w:type="spellStart"/>
      <w:r w:rsidRPr="001A23CA">
        <w:rPr>
          <w:spacing w:val="-2"/>
        </w:rPr>
        <w:t>укрепленность</w:t>
      </w:r>
      <w:proofErr w:type="spellEnd"/>
      <w:r w:rsidR="00470715">
        <w:rPr>
          <w:spacing w:val="-2"/>
        </w:rPr>
        <w:t xml:space="preserve"> </w:t>
      </w:r>
      <w:r w:rsidRPr="001A23CA">
        <w:rPr>
          <w:color w:val="212121"/>
          <w:spacing w:val="-2"/>
        </w:rPr>
        <w:t>въездов на территорию,</w:t>
      </w:r>
      <w:r w:rsidRPr="001A23CA">
        <w:rPr>
          <w:spacing w:val="-1"/>
        </w:rPr>
        <w:t xml:space="preserve"> входов в здания и помещения.</w:t>
      </w:r>
      <w:r w:rsidR="00470715">
        <w:rPr>
          <w:spacing w:val="-1"/>
        </w:rPr>
        <w:t xml:space="preserve"> </w:t>
      </w:r>
      <w:r w:rsidRPr="001A23CA">
        <w:rPr>
          <w:spacing w:val="-1"/>
        </w:rPr>
        <w:t xml:space="preserve">Запретить </w:t>
      </w:r>
      <w:r w:rsidRPr="001A23CA">
        <w:rPr>
          <w:color w:val="212121"/>
          <w:spacing w:val="-1"/>
        </w:rPr>
        <w:t xml:space="preserve">несанкционированный </w:t>
      </w:r>
      <w:r w:rsidRPr="001A23CA">
        <w:rPr>
          <w:spacing w:val="-1"/>
        </w:rPr>
        <w:t xml:space="preserve">въезд, </w:t>
      </w:r>
      <w:r w:rsidRPr="001A23CA">
        <w:rPr>
          <w:color w:val="212121"/>
          <w:spacing w:val="-1"/>
        </w:rPr>
        <w:t xml:space="preserve">размещение автотранспорта на </w:t>
      </w:r>
      <w:r w:rsidRPr="001A23CA">
        <w:rPr>
          <w:spacing w:val="-1"/>
        </w:rPr>
        <w:t xml:space="preserve">территории образовательных </w:t>
      </w:r>
      <w:r w:rsidRPr="001A23CA">
        <w:rPr>
          <w:spacing w:val="2"/>
        </w:rPr>
        <w:t>учреждений.</w:t>
      </w:r>
    </w:p>
    <w:p w:rsidR="00DE437B" w:rsidRPr="001A23CA" w:rsidRDefault="00DE437B" w:rsidP="00DE437B">
      <w:pPr>
        <w:pStyle w:val="a3"/>
        <w:jc w:val="both"/>
      </w:pPr>
      <w:r w:rsidRPr="001A23CA">
        <w:rPr>
          <w:bCs/>
          <w:color w:val="212121"/>
        </w:rPr>
        <w:t>10.</w:t>
      </w:r>
      <w:r w:rsidRPr="001A23CA">
        <w:t xml:space="preserve">Исключить </w:t>
      </w:r>
      <w:r w:rsidRPr="001A23CA">
        <w:rPr>
          <w:color w:val="212121"/>
        </w:rPr>
        <w:t xml:space="preserve">пользование территорией в каких- либо целях </w:t>
      </w:r>
      <w:r w:rsidRPr="001A23CA">
        <w:t xml:space="preserve">(коммерческой, хозяйственной, для выгула </w:t>
      </w:r>
      <w:r w:rsidRPr="001A23CA">
        <w:rPr>
          <w:spacing w:val="1"/>
        </w:rPr>
        <w:t>животных, организации время препровождения и распития спиртных напитков) круглосуточно.</w:t>
      </w:r>
    </w:p>
    <w:p w:rsidR="00DE437B" w:rsidRPr="001A23CA" w:rsidRDefault="00DE437B" w:rsidP="00DE437B">
      <w:pPr>
        <w:pStyle w:val="a3"/>
        <w:jc w:val="both"/>
      </w:pPr>
      <w:r w:rsidRPr="001A23CA">
        <w:rPr>
          <w:bCs/>
          <w:spacing w:val="91"/>
        </w:rPr>
        <w:t>11.</w:t>
      </w:r>
      <w:r w:rsidRPr="001A23CA">
        <w:rPr>
          <w:spacing w:val="-1"/>
        </w:rPr>
        <w:t xml:space="preserve">Добиться исполнения администрацией городов и районов </w:t>
      </w:r>
      <w:r w:rsidRPr="001A23CA">
        <w:rPr>
          <w:spacing w:val="1"/>
        </w:rPr>
        <w:t xml:space="preserve">о запрещении самовольного размещения и </w:t>
      </w:r>
      <w:r w:rsidRPr="001A23CA">
        <w:rPr>
          <w:color w:val="212121"/>
          <w:spacing w:val="1"/>
        </w:rPr>
        <w:t xml:space="preserve">об </w:t>
      </w:r>
      <w:r w:rsidRPr="001A23CA">
        <w:rPr>
          <w:spacing w:val="1"/>
        </w:rPr>
        <w:t xml:space="preserve">эвакуации контейнеров, гаражных устройств и других </w:t>
      </w:r>
      <w:r w:rsidRPr="001A23CA">
        <w:rPr>
          <w:spacing w:val="-1"/>
        </w:rPr>
        <w:t>несанкционированных построек, находящихся на территориях образовательных учреждений или в непосред</w:t>
      </w:r>
      <w:r w:rsidRPr="001A23CA">
        <w:rPr>
          <w:spacing w:val="-1"/>
        </w:rPr>
        <w:softHyphen/>
      </w:r>
      <w:r w:rsidRPr="001A23CA">
        <w:rPr>
          <w:spacing w:val="-2"/>
        </w:rPr>
        <w:t xml:space="preserve">ственной близости от </w:t>
      </w:r>
      <w:r w:rsidRPr="001A23CA">
        <w:rPr>
          <w:color w:val="212121"/>
          <w:spacing w:val="-2"/>
        </w:rPr>
        <w:t xml:space="preserve">образовательного </w:t>
      </w:r>
      <w:r w:rsidRPr="001A23CA">
        <w:rPr>
          <w:spacing w:val="-2"/>
        </w:rPr>
        <w:t xml:space="preserve">учреждения, </w:t>
      </w:r>
      <w:r w:rsidRPr="001A23CA">
        <w:rPr>
          <w:color w:val="212121"/>
          <w:spacing w:val="-2"/>
        </w:rPr>
        <w:t xml:space="preserve">запрета </w:t>
      </w:r>
      <w:r w:rsidRPr="001A23CA">
        <w:rPr>
          <w:spacing w:val="-2"/>
        </w:rPr>
        <w:t xml:space="preserve">на складирование и хранение каких-либо опасных </w:t>
      </w:r>
      <w:r w:rsidRPr="001A23CA">
        <w:rPr>
          <w:spacing w:val="-4"/>
        </w:rPr>
        <w:t>материалов.</w:t>
      </w:r>
    </w:p>
    <w:p w:rsidR="00DE437B" w:rsidRPr="001A23CA" w:rsidRDefault="00DE437B" w:rsidP="00DE437B">
      <w:pPr>
        <w:pStyle w:val="a3"/>
        <w:jc w:val="both"/>
      </w:pPr>
      <w:r w:rsidRPr="001A23CA">
        <w:rPr>
          <w:bCs/>
          <w:color w:val="212121"/>
        </w:rPr>
        <w:t>12</w:t>
      </w:r>
      <w:r w:rsidRPr="001A23CA">
        <w:rPr>
          <w:b/>
          <w:bCs/>
          <w:color w:val="212121"/>
        </w:rPr>
        <w:t>.</w:t>
      </w:r>
      <w:r w:rsidRPr="001A23CA">
        <w:rPr>
          <w:spacing w:val="-2"/>
        </w:rPr>
        <w:t xml:space="preserve">Установить и содержать </w:t>
      </w:r>
      <w:r w:rsidRPr="001A23CA">
        <w:rPr>
          <w:color w:val="212121"/>
          <w:spacing w:val="-2"/>
        </w:rPr>
        <w:t xml:space="preserve">постоянно </w:t>
      </w:r>
      <w:r w:rsidRPr="001A23CA">
        <w:rPr>
          <w:spacing w:val="-2"/>
        </w:rPr>
        <w:t xml:space="preserve">жесткий пропускной режим в образовательное учреждение, особое </w:t>
      </w:r>
      <w:r w:rsidRPr="001A23CA">
        <w:rPr>
          <w:spacing w:val="-1"/>
        </w:rPr>
        <w:t xml:space="preserve">внимание уделить исключению несанкционированного доступа лиц через хозяйственные входы. </w:t>
      </w:r>
    </w:p>
    <w:p w:rsidR="00DE437B" w:rsidRPr="001A23CA" w:rsidRDefault="00DE437B" w:rsidP="00DE437B">
      <w:pPr>
        <w:pStyle w:val="a3"/>
        <w:jc w:val="both"/>
      </w:pPr>
      <w:r w:rsidRPr="001A23CA">
        <w:rPr>
          <w:spacing w:val="-1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1A23CA">
        <w:rPr>
          <w:spacing w:val="-1"/>
        </w:rPr>
        <w:softHyphen/>
        <w:t>ствующего разрешения должностного лица, имеющего на это полномочия (определенного приказом по образо</w:t>
      </w:r>
      <w:r w:rsidRPr="001A23CA">
        <w:rPr>
          <w:spacing w:val="-8"/>
        </w:rPr>
        <w:t xml:space="preserve">вательному учреждению). Не разрешать посетителям бесконтрольно обходить учреждение, оставлять какие-либо </w:t>
      </w:r>
      <w:r w:rsidRPr="001A23CA">
        <w:rPr>
          <w:spacing w:val="-6"/>
        </w:rPr>
        <w:t>принесенные с собой вещи и предметы.</w:t>
      </w:r>
    </w:p>
    <w:p w:rsidR="00DE437B" w:rsidRPr="001A23CA" w:rsidRDefault="00DE437B" w:rsidP="00DE437B">
      <w:pPr>
        <w:pStyle w:val="a3"/>
        <w:jc w:val="both"/>
      </w:pPr>
      <w:r w:rsidRPr="001A23CA">
        <w:rPr>
          <w:bCs/>
        </w:rPr>
        <w:t>13</w:t>
      </w:r>
      <w:r w:rsidRPr="001A23CA">
        <w:rPr>
          <w:b/>
          <w:bCs/>
        </w:rPr>
        <w:t xml:space="preserve">. </w:t>
      </w:r>
      <w:r w:rsidRPr="001A23CA">
        <w:t xml:space="preserve">Все запасные выходы содержать в исправном состоянии, закрытыми. </w:t>
      </w:r>
      <w:r w:rsidRPr="001A23CA">
        <w:rPr>
          <w:spacing w:val="-8"/>
        </w:rPr>
        <w:t>Определить ответственных за их содержание и порядок хранения ключей, на случай экстренной необхо</w:t>
      </w:r>
      <w:r w:rsidRPr="001A23CA">
        <w:rPr>
          <w:spacing w:val="-8"/>
        </w:rPr>
        <w:softHyphen/>
      </w:r>
      <w:r w:rsidRPr="001A23CA">
        <w:rPr>
          <w:spacing w:val="-6"/>
        </w:rPr>
        <w:t>димости эвакуации людей и имущества.</w:t>
      </w:r>
    </w:p>
    <w:p w:rsidR="00DE437B" w:rsidRPr="001A23CA" w:rsidRDefault="00DE437B" w:rsidP="00DE437B">
      <w:pPr>
        <w:pStyle w:val="a3"/>
        <w:jc w:val="both"/>
        <w:rPr>
          <w:b/>
          <w:bCs/>
          <w:color w:val="212121"/>
        </w:rPr>
      </w:pPr>
      <w:r w:rsidRPr="001A23CA">
        <w:rPr>
          <w:spacing w:val="-6"/>
        </w:rPr>
        <w:t xml:space="preserve">14.Четко </w:t>
      </w:r>
      <w:r w:rsidRPr="001A23CA">
        <w:rPr>
          <w:color w:val="212121"/>
          <w:spacing w:val="-6"/>
        </w:rPr>
        <w:t xml:space="preserve">определить </w:t>
      </w:r>
      <w:r w:rsidRPr="001A23CA">
        <w:rPr>
          <w:spacing w:val="-6"/>
        </w:rPr>
        <w:t xml:space="preserve">порядок посещения </w:t>
      </w:r>
      <w:r w:rsidRPr="001A23CA">
        <w:rPr>
          <w:color w:val="212121"/>
          <w:spacing w:val="-6"/>
        </w:rPr>
        <w:t xml:space="preserve">образовательного </w:t>
      </w:r>
      <w:r w:rsidRPr="001A23CA">
        <w:rPr>
          <w:spacing w:val="-6"/>
        </w:rPr>
        <w:t>учреждения родителями, порядок сопровож</w:t>
      </w:r>
      <w:r w:rsidRPr="001A23CA">
        <w:rPr>
          <w:spacing w:val="-6"/>
        </w:rPr>
        <w:softHyphen/>
      </w:r>
      <w:r w:rsidRPr="001A23CA">
        <w:rPr>
          <w:spacing w:val="-5"/>
        </w:rPr>
        <w:t xml:space="preserve">дения и места ожидания, встречи детей; порядок допуска </w:t>
      </w:r>
      <w:r w:rsidRPr="001A23CA">
        <w:rPr>
          <w:color w:val="212121"/>
          <w:spacing w:val="-5"/>
        </w:rPr>
        <w:t xml:space="preserve">детей, задержавшихся </w:t>
      </w:r>
      <w:r w:rsidRPr="001A23CA">
        <w:rPr>
          <w:spacing w:val="-5"/>
        </w:rPr>
        <w:t>по каким-либо причинам.</w:t>
      </w:r>
    </w:p>
    <w:p w:rsidR="00DE437B" w:rsidRPr="001A23CA" w:rsidRDefault="00DE437B" w:rsidP="00DE437B">
      <w:pPr>
        <w:pStyle w:val="a3"/>
        <w:jc w:val="both"/>
        <w:rPr>
          <w:b/>
          <w:bCs/>
        </w:rPr>
      </w:pPr>
      <w:r w:rsidRPr="001A23CA">
        <w:rPr>
          <w:spacing w:val="-9"/>
        </w:rPr>
        <w:t xml:space="preserve">15.Оборудовать и содержать </w:t>
      </w:r>
      <w:r w:rsidRPr="001A23CA">
        <w:rPr>
          <w:color w:val="212121"/>
          <w:spacing w:val="-9"/>
        </w:rPr>
        <w:t xml:space="preserve">в </w:t>
      </w:r>
      <w:r w:rsidRPr="001A23CA">
        <w:rPr>
          <w:spacing w:val="-9"/>
        </w:rPr>
        <w:t xml:space="preserve">местах </w:t>
      </w:r>
      <w:r w:rsidRPr="001A23CA">
        <w:rPr>
          <w:color w:val="212121"/>
          <w:spacing w:val="-9"/>
        </w:rPr>
        <w:t xml:space="preserve">широкого </w:t>
      </w:r>
      <w:r w:rsidRPr="001A23CA">
        <w:rPr>
          <w:spacing w:val="-9"/>
        </w:rPr>
        <w:t xml:space="preserve">доступа </w:t>
      </w:r>
      <w:r w:rsidRPr="001A23CA">
        <w:rPr>
          <w:color w:val="212121"/>
          <w:spacing w:val="-9"/>
        </w:rPr>
        <w:t xml:space="preserve">обучающихся </w:t>
      </w:r>
      <w:r w:rsidRPr="001A23CA">
        <w:rPr>
          <w:spacing w:val="-9"/>
        </w:rPr>
        <w:t xml:space="preserve">и родителей наглядную агитацию по </w:t>
      </w:r>
      <w:r w:rsidRPr="001A23CA">
        <w:rPr>
          <w:spacing w:val="-4"/>
        </w:rPr>
        <w:t xml:space="preserve">недопущению правонарушений и </w:t>
      </w:r>
      <w:r w:rsidRPr="001A23CA">
        <w:rPr>
          <w:color w:val="212121"/>
          <w:spacing w:val="-4"/>
        </w:rPr>
        <w:t xml:space="preserve">ответственности за ложные сообщения об угрозах </w:t>
      </w:r>
      <w:r w:rsidRPr="001A23CA">
        <w:rPr>
          <w:spacing w:val="-4"/>
        </w:rPr>
        <w:t xml:space="preserve">террористических </w:t>
      </w:r>
      <w:r w:rsidRPr="001A23CA">
        <w:rPr>
          <w:color w:val="212121"/>
          <w:spacing w:val="-4"/>
        </w:rPr>
        <w:t>актов</w:t>
      </w:r>
      <w:r w:rsidRPr="001A23CA">
        <w:rPr>
          <w:color w:val="212121"/>
          <w:spacing w:val="-4"/>
        </w:rPr>
        <w:br/>
      </w:r>
      <w:r w:rsidRPr="001A23CA">
        <w:rPr>
          <w:spacing w:val="-5"/>
        </w:rPr>
        <w:t xml:space="preserve">(«телефонный терроризм»), а также </w:t>
      </w:r>
      <w:r w:rsidRPr="001A23CA">
        <w:rPr>
          <w:color w:val="212121"/>
          <w:spacing w:val="-5"/>
        </w:rPr>
        <w:t xml:space="preserve">информацию об охранной организации </w:t>
      </w:r>
      <w:r w:rsidRPr="001A23CA">
        <w:rPr>
          <w:spacing w:val="-5"/>
        </w:rPr>
        <w:t xml:space="preserve">и </w:t>
      </w:r>
      <w:r w:rsidRPr="001A23CA">
        <w:rPr>
          <w:color w:val="212121"/>
          <w:spacing w:val="-5"/>
        </w:rPr>
        <w:t xml:space="preserve">стоимости </w:t>
      </w:r>
      <w:r w:rsidRPr="001A23CA">
        <w:rPr>
          <w:spacing w:val="-5"/>
        </w:rPr>
        <w:t>охранных услуг.</w:t>
      </w:r>
    </w:p>
    <w:p w:rsidR="00DE437B" w:rsidRPr="001A23CA" w:rsidRDefault="00DE437B" w:rsidP="00DE437B">
      <w:pPr>
        <w:pStyle w:val="a3"/>
        <w:jc w:val="both"/>
        <w:rPr>
          <w:b/>
          <w:bCs/>
          <w:color w:val="212121"/>
        </w:rPr>
      </w:pPr>
      <w:r w:rsidRPr="001A23CA">
        <w:rPr>
          <w:spacing w:val="-8"/>
        </w:rPr>
        <w:t xml:space="preserve">16.Организовать и постоянно </w:t>
      </w:r>
      <w:r w:rsidRPr="001A23CA">
        <w:rPr>
          <w:color w:val="212121"/>
          <w:spacing w:val="-8"/>
        </w:rPr>
        <w:t xml:space="preserve">поддерживать взаимодействие </w:t>
      </w:r>
      <w:r w:rsidRPr="001A23CA">
        <w:rPr>
          <w:i/>
          <w:iCs/>
          <w:color w:val="212121"/>
          <w:spacing w:val="-8"/>
        </w:rPr>
        <w:t xml:space="preserve">с </w:t>
      </w:r>
      <w:r w:rsidRPr="001A23CA">
        <w:rPr>
          <w:color w:val="212121"/>
          <w:spacing w:val="-8"/>
        </w:rPr>
        <w:t>правоохранительными органами, ОВД рай</w:t>
      </w:r>
      <w:r w:rsidRPr="001A23CA">
        <w:rPr>
          <w:color w:val="212121"/>
          <w:spacing w:val="-8"/>
        </w:rPr>
        <w:softHyphen/>
      </w:r>
      <w:r w:rsidRPr="001A23CA">
        <w:rPr>
          <w:spacing w:val="-10"/>
        </w:rPr>
        <w:t xml:space="preserve">онов, УФСБ, ГО и </w:t>
      </w:r>
      <w:r w:rsidRPr="001A23CA">
        <w:rPr>
          <w:color w:val="212121"/>
          <w:spacing w:val="-10"/>
        </w:rPr>
        <w:t xml:space="preserve">ЧС, </w:t>
      </w:r>
      <w:r w:rsidRPr="001A23CA">
        <w:rPr>
          <w:spacing w:val="-10"/>
        </w:rPr>
        <w:t xml:space="preserve">ГПС, органами </w:t>
      </w:r>
      <w:r w:rsidRPr="001A23CA">
        <w:rPr>
          <w:color w:val="212121"/>
          <w:spacing w:val="-10"/>
        </w:rPr>
        <w:t>местного самоуправления.</w:t>
      </w:r>
    </w:p>
    <w:p w:rsidR="00DE437B" w:rsidRPr="001A23CA" w:rsidRDefault="00DE437B" w:rsidP="00DE437B">
      <w:pPr>
        <w:pStyle w:val="a3"/>
        <w:jc w:val="both"/>
        <w:rPr>
          <w:iCs/>
          <w:spacing w:val="-4"/>
        </w:rPr>
      </w:pPr>
      <w:r w:rsidRPr="001A23CA">
        <w:rPr>
          <w:spacing w:val="-4"/>
        </w:rPr>
        <w:t xml:space="preserve">17.О случаях обнаружения </w:t>
      </w:r>
      <w:r w:rsidRPr="001A23CA">
        <w:rPr>
          <w:color w:val="212121"/>
          <w:spacing w:val="-4"/>
        </w:rPr>
        <w:t xml:space="preserve">признаков </w:t>
      </w:r>
      <w:r w:rsidRPr="001A23CA">
        <w:rPr>
          <w:spacing w:val="-4"/>
        </w:rPr>
        <w:t xml:space="preserve">подготовки или </w:t>
      </w:r>
      <w:r w:rsidRPr="001A23CA">
        <w:rPr>
          <w:color w:val="212121"/>
          <w:spacing w:val="-4"/>
        </w:rPr>
        <w:t xml:space="preserve">проведения возможных </w:t>
      </w:r>
      <w:r w:rsidRPr="001A23CA">
        <w:rPr>
          <w:spacing w:val="-4"/>
        </w:rPr>
        <w:t xml:space="preserve">террористических актов, </w:t>
      </w:r>
      <w:r w:rsidRPr="001A23CA">
        <w:t xml:space="preserve">обо всех чрезвычайных происшествиях </w:t>
      </w:r>
      <w:r w:rsidRPr="001A23CA">
        <w:rPr>
          <w:color w:val="212121"/>
        </w:rPr>
        <w:t xml:space="preserve">немедленно докладывать </w:t>
      </w:r>
      <w:r w:rsidRPr="001A23CA">
        <w:t>в отдел образования, правоох</w:t>
      </w:r>
      <w:r w:rsidRPr="001A23CA">
        <w:softHyphen/>
        <w:t xml:space="preserve">ранительные органы, дежурные службы ОВД </w:t>
      </w:r>
      <w:r w:rsidRPr="001A23CA">
        <w:rPr>
          <w:color w:val="212121"/>
        </w:rPr>
        <w:t xml:space="preserve">районов, </w:t>
      </w:r>
      <w:r w:rsidRPr="001A23CA">
        <w:t xml:space="preserve">ОФСБ. </w:t>
      </w:r>
    </w:p>
    <w:p w:rsidR="007C0E00" w:rsidRDefault="007C0E00"/>
    <w:sectPr w:rsidR="007C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37B"/>
    <w:rsid w:val="00470715"/>
    <w:rsid w:val="007C0E00"/>
    <w:rsid w:val="00D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11CE"/>
  <w15:docId w15:val="{BDACD0F5-6F05-45B5-B30D-DEF77C85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5236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4</cp:revision>
  <dcterms:created xsi:type="dcterms:W3CDTF">2017-05-05T09:06:00Z</dcterms:created>
  <dcterms:modified xsi:type="dcterms:W3CDTF">2022-09-20T12:49:00Z</dcterms:modified>
</cp:coreProperties>
</file>