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5F" w:rsidRPr="0000725F" w:rsidRDefault="0000725F">
      <w:pPr>
        <w:rPr>
          <w:rFonts w:ascii="Times New Roman" w:hAnsi="Times New Roman" w:cs="Times New Roman"/>
        </w:rPr>
      </w:pPr>
    </w:p>
    <w:p w:rsidR="0000725F" w:rsidRPr="000F49B4" w:rsidRDefault="0000725F" w:rsidP="0000725F">
      <w:pPr>
        <w:pStyle w:val="a3"/>
        <w:spacing w:before="0" w:beforeAutospacing="0" w:after="0" w:afterAutospacing="0"/>
        <w:jc w:val="right"/>
        <w:rPr>
          <w:b/>
          <w:color w:val="000000" w:themeColor="text1"/>
          <w:sz w:val="32"/>
          <w:szCs w:val="32"/>
        </w:rPr>
      </w:pPr>
      <w:r w:rsidRPr="000F49B4">
        <w:rPr>
          <w:rFonts w:eastAsia="+mn-ea"/>
          <w:b/>
          <w:bCs/>
          <w:color w:val="000000" w:themeColor="text1"/>
          <w:kern w:val="24"/>
          <w:sz w:val="32"/>
          <w:szCs w:val="32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Логопедическая работа в нач</w:t>
      </w:r>
      <w:r w:rsidR="0051606B">
        <w:rPr>
          <w:rFonts w:eastAsia="+mn-ea"/>
          <w:b/>
          <w:bCs/>
          <w:color w:val="000000" w:themeColor="text1"/>
          <w:kern w:val="24"/>
          <w:sz w:val="32"/>
          <w:szCs w:val="32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альных классах           слайд 1</w:t>
      </w:r>
    </w:p>
    <w:p w:rsidR="0000725F" w:rsidRPr="000F49B4" w:rsidRDefault="0000725F" w:rsidP="0000725F">
      <w:pPr>
        <w:pStyle w:val="a3"/>
        <w:spacing w:before="80" w:beforeAutospacing="0" w:after="0" w:afterAutospacing="0"/>
        <w:ind w:right="101"/>
        <w:jc w:val="center"/>
        <w:rPr>
          <w:b/>
          <w:color w:val="000000" w:themeColor="text1"/>
          <w:sz w:val="32"/>
          <w:szCs w:val="32"/>
        </w:rPr>
      </w:pPr>
      <w:r w:rsidRPr="000F49B4">
        <w:rPr>
          <w:rFonts w:eastAsia="+mn-ea"/>
          <w:b/>
          <w:bCs/>
          <w:color w:val="000000" w:themeColor="text1"/>
          <w:kern w:val="24"/>
          <w:sz w:val="32"/>
          <w:szCs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общеобразовательной школы.</w:t>
      </w:r>
    </w:p>
    <w:p w:rsidR="00151C38" w:rsidRDefault="00151C38" w:rsidP="0000725F">
      <w:pPr>
        <w:rPr>
          <w:rFonts w:ascii="Times New Roman" w:hAnsi="Times New Roman" w:cs="Times New Roman"/>
        </w:rPr>
      </w:pPr>
    </w:p>
    <w:p w:rsidR="000E7CFC" w:rsidRPr="00B163D7" w:rsidRDefault="0000725F" w:rsidP="0000725F">
      <w:pPr>
        <w:ind w:left="-142"/>
        <w:rPr>
          <w:rFonts w:ascii="Times New Roman" w:hAnsi="Times New Roman" w:cs="Times New Roman"/>
          <w:sz w:val="24"/>
          <w:szCs w:val="24"/>
        </w:rPr>
      </w:pPr>
      <w:r w:rsidRPr="00B163D7">
        <w:rPr>
          <w:rFonts w:ascii="Times New Roman" w:hAnsi="Times New Roman" w:cs="Times New Roman"/>
          <w:sz w:val="24"/>
          <w:szCs w:val="24"/>
        </w:rPr>
        <w:t>Проблема нарушения устной и письменной речи у младших школьников является одной из самых важных на начальном этапе обучения</w:t>
      </w:r>
      <w:r w:rsidR="000F49B4" w:rsidRPr="00B163D7">
        <w:rPr>
          <w:rFonts w:ascii="Times New Roman" w:hAnsi="Times New Roman" w:cs="Times New Roman"/>
          <w:sz w:val="24"/>
          <w:szCs w:val="24"/>
        </w:rPr>
        <w:t>,</w:t>
      </w:r>
      <w:r w:rsidRPr="00B163D7">
        <w:rPr>
          <w:rFonts w:ascii="Times New Roman" w:hAnsi="Times New Roman" w:cs="Times New Roman"/>
          <w:sz w:val="24"/>
          <w:szCs w:val="24"/>
        </w:rPr>
        <w:t xml:space="preserve"> т. к. чтение и письмо является необходимым навыком для получения знаний в процессе дальнейшего обучения.</w:t>
      </w:r>
    </w:p>
    <w:p w:rsidR="00151C38" w:rsidRPr="00B163D7" w:rsidRDefault="0000725F" w:rsidP="00151C38">
      <w:pPr>
        <w:pStyle w:val="p1"/>
        <w:shd w:val="clear" w:color="auto" w:fill="FFFFFF"/>
        <w:spacing w:line="276" w:lineRule="auto"/>
        <w:jc w:val="both"/>
        <w:rPr>
          <w:color w:val="000000"/>
        </w:rPr>
      </w:pPr>
      <w:r w:rsidRPr="00B163D7">
        <w:rPr>
          <w:rFonts w:eastAsia="Arial Unicode MS"/>
          <w:kern w:val="1"/>
          <w:lang w:eastAsia="hi-IN" w:bidi="hi-IN"/>
        </w:rPr>
        <w:t xml:space="preserve">Причинами расстройства чтения и письма </w:t>
      </w:r>
      <w:r w:rsidR="00EF5C66" w:rsidRPr="00B163D7">
        <w:rPr>
          <w:rFonts w:eastAsia="Arial Unicode MS"/>
          <w:kern w:val="1"/>
          <w:lang w:eastAsia="hi-IN" w:bidi="hi-IN"/>
        </w:rPr>
        <w:t xml:space="preserve">  </w:t>
      </w:r>
      <w:r w:rsidR="00EF5C66" w:rsidRPr="00B163D7">
        <w:rPr>
          <w:rFonts w:eastAsia="Arial Unicode MS"/>
          <w:b/>
          <w:kern w:val="1"/>
          <w:lang w:eastAsia="hi-IN" w:bidi="hi-IN"/>
        </w:rPr>
        <w:t xml:space="preserve">(слайд </w:t>
      </w:r>
      <w:r w:rsidR="0051606B" w:rsidRPr="00B163D7">
        <w:rPr>
          <w:rFonts w:eastAsia="Arial Unicode MS"/>
          <w:b/>
          <w:kern w:val="1"/>
          <w:lang w:eastAsia="hi-IN" w:bidi="hi-IN"/>
        </w:rPr>
        <w:t>2</w:t>
      </w:r>
      <w:r w:rsidR="00EF5C66" w:rsidRPr="00B163D7">
        <w:rPr>
          <w:rFonts w:eastAsia="Arial Unicode MS"/>
          <w:b/>
          <w:kern w:val="1"/>
          <w:lang w:eastAsia="hi-IN" w:bidi="hi-IN"/>
        </w:rPr>
        <w:t>)</w:t>
      </w:r>
      <w:r w:rsidR="00EF5C66" w:rsidRPr="00B163D7">
        <w:rPr>
          <w:rFonts w:eastAsia="Arial Unicode MS"/>
          <w:kern w:val="1"/>
          <w:lang w:eastAsia="hi-IN" w:bidi="hi-IN"/>
        </w:rPr>
        <w:t xml:space="preserve"> </w:t>
      </w:r>
      <w:r w:rsidRPr="00B163D7">
        <w:rPr>
          <w:rFonts w:eastAsia="Arial Unicode MS"/>
          <w:kern w:val="1"/>
          <w:lang w:eastAsia="hi-IN" w:bidi="hi-IN"/>
        </w:rPr>
        <w:t xml:space="preserve">могут быть органические и функциональные нарушения,  неблагоприятные внешние факторы (двуязычие в семье, неправильная речь окружающих и т. д.) Часто подобные нарушения связаны с нервно-психическими расстройствами. </w:t>
      </w:r>
      <w:proofErr w:type="gramStart"/>
      <w:r w:rsidRPr="00B163D7">
        <w:rPr>
          <w:rFonts w:eastAsia="Arial Unicode MS"/>
          <w:kern w:val="1"/>
          <w:lang w:eastAsia="hi-IN" w:bidi="hi-IN"/>
        </w:rPr>
        <w:t>Дети,</w:t>
      </w:r>
      <w:r w:rsidR="00151C38" w:rsidRPr="00B163D7">
        <w:rPr>
          <w:rFonts w:eastAsia="Arial Unicode MS"/>
          <w:kern w:val="1"/>
          <w:lang w:eastAsia="hi-IN" w:bidi="hi-IN"/>
        </w:rPr>
        <w:t xml:space="preserve"> </w:t>
      </w:r>
      <w:r w:rsidRPr="00B163D7">
        <w:rPr>
          <w:rFonts w:eastAsia="Arial Unicode MS"/>
          <w:kern w:val="1"/>
          <w:lang w:eastAsia="hi-IN" w:bidi="hi-IN"/>
        </w:rPr>
        <w:t xml:space="preserve"> поздно начавшие говорить плохо овладевают</w:t>
      </w:r>
      <w:proofErr w:type="gramEnd"/>
      <w:r w:rsidRPr="00B163D7">
        <w:rPr>
          <w:rFonts w:eastAsia="Arial Unicode MS"/>
          <w:kern w:val="1"/>
          <w:lang w:eastAsia="hi-IN" w:bidi="hi-IN"/>
        </w:rPr>
        <w:t xml:space="preserve"> грамматическим строем речи. Они затрудняются в согласовании слов в предложении, пропускают предлоги, у них нарушено звукопроизношение. В наше время дети мало читают, много времени проводят у компьютеров за играми, которые не  способствуют речевому развитию. </w:t>
      </w:r>
      <w:r w:rsidR="00151C38" w:rsidRPr="00B163D7">
        <w:rPr>
          <w:color w:val="000000"/>
        </w:rPr>
        <w:t>Нарушения речи носят различный характер и по-разному сказываются на общем развитии ребёнка, но если помощь своевременно не оказана, отставание в учёбе неизбежно. В отдельных случаях из-за  речевых нарушений ребёнок практически не усваивает программу начальной школы. Работа школьного логопеда заключается в профилактике и коррекции устной и письменной речи ребенка с речевыми проблемами.</w:t>
      </w:r>
    </w:p>
    <w:p w:rsidR="0020497B" w:rsidRPr="00B163D7" w:rsidRDefault="0020497B" w:rsidP="0020497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3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Логопед не дублер учителя и не репетитор,</w:t>
      </w:r>
      <w:r w:rsidRPr="00B16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F5C66" w:rsidRPr="00B16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EF5C66" w:rsidRPr="00B163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51606B" w:rsidRPr="00B163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F5C66" w:rsidRPr="00B163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EF5C66" w:rsidRPr="00B16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6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выполняя свою основную работу по коррекции имеющихся у детей дефектов речи, он создает платформу для успешного усвоения и правильного применения учащимися грамматических правил, т.е. подводит учеников к пониманию грамматических правил, с одной стороны, а с другой – закрепляет  учебный материал, данный учителем, связанный с коррекционным процессом. </w:t>
      </w:r>
    </w:p>
    <w:p w:rsidR="00EF5C66" w:rsidRPr="00B163D7" w:rsidRDefault="00EF5C66" w:rsidP="00EF5C6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3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D91FF4" wp14:editId="72AB962D">
            <wp:extent cx="1790700" cy="1343025"/>
            <wp:effectExtent l="0" t="0" r="0" b="9525"/>
            <wp:docPr id="1" name="Рисунок 1" descr="E:\выступления ШМО\лог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ыступления ШМО\лого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2" cy="135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74C" w:rsidRPr="00B163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слайд </w:t>
      </w:r>
      <w:r w:rsidR="0051606B" w:rsidRPr="00B163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EF5C66" w:rsidRPr="00B163D7" w:rsidRDefault="00EF5C66" w:rsidP="0020497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3D7">
        <w:rPr>
          <w:rFonts w:ascii="Times New Roman" w:eastAsia="+mn-ea" w:hAnsi="Times New Roman" w:cs="Times New Roman"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Основные направления  коррекционной работы</w:t>
      </w:r>
      <w:proofErr w:type="gramStart"/>
      <w:r w:rsidRPr="00B163D7">
        <w:rPr>
          <w:rFonts w:ascii="Times New Roman" w:eastAsia="+mn-ea" w:hAnsi="Times New Roman" w:cs="Times New Roman"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.</w:t>
      </w:r>
      <w:proofErr w:type="gramEnd"/>
      <w:r w:rsidRPr="00B163D7">
        <w:rPr>
          <w:rFonts w:ascii="Times New Roman" w:eastAsia="+mn-ea" w:hAnsi="Times New Roman" w:cs="Times New Roman"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     </w:t>
      </w:r>
      <w:proofErr w:type="gramStart"/>
      <w:r w:rsidRPr="00B163D7">
        <w:rPr>
          <w:rFonts w:ascii="Times New Roman" w:eastAsia="+mn-ea" w:hAnsi="Times New Roman" w:cs="Times New Roman"/>
          <w:b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с</w:t>
      </w:r>
      <w:proofErr w:type="gramEnd"/>
      <w:r w:rsidRPr="00B163D7">
        <w:rPr>
          <w:rFonts w:ascii="Times New Roman" w:eastAsia="+mn-ea" w:hAnsi="Times New Roman" w:cs="Times New Roman"/>
          <w:b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лайд </w:t>
      </w:r>
      <w:r w:rsidR="0051606B" w:rsidRPr="00B163D7">
        <w:rPr>
          <w:rFonts w:ascii="Times New Roman" w:eastAsia="+mn-ea" w:hAnsi="Times New Roman" w:cs="Times New Roman"/>
          <w:b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5</w:t>
      </w:r>
    </w:p>
    <w:p w:rsidR="00EF5C66" w:rsidRPr="00B163D7" w:rsidRDefault="00EF5C66" w:rsidP="00EF5C66">
      <w:pPr>
        <w:pStyle w:val="a3"/>
        <w:spacing w:before="0" w:beforeAutospacing="0" w:after="0" w:afterAutospacing="0" w:line="276" w:lineRule="auto"/>
      </w:pPr>
      <w:r w:rsidRPr="00B163D7">
        <w:rPr>
          <w:rFonts w:eastAsia="+mn-ea"/>
          <w:color w:val="000000"/>
          <w:kern w:val="24"/>
        </w:rPr>
        <w:t xml:space="preserve">1.Профилактика и коррекция </w:t>
      </w:r>
      <w:proofErr w:type="spellStart"/>
      <w:r w:rsidRPr="00B163D7">
        <w:rPr>
          <w:rFonts w:eastAsia="+mn-ea"/>
          <w:color w:val="E46C0A"/>
          <w:kern w:val="24"/>
        </w:rPr>
        <w:t>дисграфии</w:t>
      </w:r>
      <w:proofErr w:type="spellEnd"/>
      <w:r w:rsidRPr="00B163D7">
        <w:rPr>
          <w:rFonts w:eastAsia="+mn-ea"/>
          <w:color w:val="000000"/>
          <w:kern w:val="24"/>
        </w:rPr>
        <w:t xml:space="preserve"> и </w:t>
      </w:r>
      <w:proofErr w:type="spellStart"/>
      <w:r w:rsidRPr="00B163D7">
        <w:rPr>
          <w:rFonts w:eastAsia="+mn-ea"/>
          <w:color w:val="E46C0A"/>
          <w:kern w:val="24"/>
        </w:rPr>
        <w:t>дислексии</w:t>
      </w:r>
      <w:proofErr w:type="spellEnd"/>
      <w:r w:rsidRPr="00B163D7">
        <w:rPr>
          <w:rFonts w:eastAsia="+mn-ea"/>
          <w:color w:val="000000"/>
          <w:kern w:val="24"/>
        </w:rPr>
        <w:t xml:space="preserve"> у младших школьников.</w:t>
      </w:r>
    </w:p>
    <w:p w:rsidR="00EF5C66" w:rsidRPr="00B163D7" w:rsidRDefault="00EF5C66" w:rsidP="00EF5C66">
      <w:pPr>
        <w:pStyle w:val="a3"/>
        <w:spacing w:before="0" w:beforeAutospacing="0" w:after="0" w:afterAutospacing="0" w:line="276" w:lineRule="auto"/>
      </w:pPr>
      <w:r w:rsidRPr="00B163D7">
        <w:rPr>
          <w:rFonts w:eastAsia="+mn-ea"/>
          <w:color w:val="000000"/>
          <w:kern w:val="24"/>
        </w:rPr>
        <w:t>2.Развитие словарного запаса, грамматического строя.</w:t>
      </w:r>
    </w:p>
    <w:p w:rsidR="00EF5C66" w:rsidRPr="00B163D7" w:rsidRDefault="00EF5C66" w:rsidP="00EF5C66">
      <w:pPr>
        <w:pStyle w:val="a3"/>
        <w:spacing w:before="0" w:beforeAutospacing="0" w:after="0" w:afterAutospacing="0" w:line="276" w:lineRule="auto"/>
      </w:pPr>
      <w:r w:rsidRPr="00B163D7">
        <w:rPr>
          <w:rFonts w:eastAsia="+mn-ea"/>
          <w:color w:val="000000"/>
          <w:kern w:val="24"/>
        </w:rPr>
        <w:t>3.Развитие психических функций: восприятие, внимание, память, мышление.</w:t>
      </w:r>
    </w:p>
    <w:p w:rsidR="00EF5C66" w:rsidRPr="00B163D7" w:rsidRDefault="00EF5C66" w:rsidP="00EF5C66">
      <w:pPr>
        <w:pStyle w:val="a3"/>
        <w:spacing w:before="0" w:beforeAutospacing="0" w:after="0" w:afterAutospacing="0" w:line="276" w:lineRule="auto"/>
      </w:pPr>
      <w:r w:rsidRPr="00B163D7">
        <w:rPr>
          <w:rFonts w:eastAsia="+mn-ea"/>
          <w:color w:val="000000"/>
          <w:kern w:val="24"/>
        </w:rPr>
        <w:t>4.Коррекция звукопроизношения учащихся.</w:t>
      </w:r>
    </w:p>
    <w:p w:rsidR="00151C38" w:rsidRPr="00B163D7" w:rsidRDefault="0078674C" w:rsidP="00151C3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B163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Слайды  </w:t>
      </w:r>
      <w:r w:rsidR="0051606B" w:rsidRPr="00B163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6-12</w:t>
      </w:r>
    </w:p>
    <w:p w:rsidR="001E6FC0" w:rsidRPr="00B163D7" w:rsidRDefault="001E6FC0" w:rsidP="00151C3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5E03A4" w:rsidRPr="00B163D7" w:rsidRDefault="0078674C" w:rsidP="00151C3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163D7">
        <w:rPr>
          <w:rFonts w:ascii="Times New Roman" w:hAnsi="Times New Roman" w:cs="Times New Roman"/>
          <w:sz w:val="24"/>
          <w:szCs w:val="24"/>
        </w:rPr>
        <w:t>Учитывая изменения в  подходе к процессу обучения и опираясь на ФГОС перед логопедом стоит задача не только скорректировать нарушения, но и научить детей применять свои умения и навыки в повседневной жизни, повысить мотивацию к учёбе, формировать коммуникативные умения и навыки, через смысловое содержание занятия обращать внимание на нравственное воспитание учащихся</w:t>
      </w:r>
      <w:proofErr w:type="gramStart"/>
      <w:r w:rsidRPr="00B163D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B163D7">
        <w:rPr>
          <w:rFonts w:ascii="Times New Roman" w:hAnsi="Times New Roman" w:cs="Times New Roman"/>
          <w:sz w:val="24"/>
          <w:szCs w:val="24"/>
        </w:rPr>
        <w:t xml:space="preserve">ля повышения качества знаний важное значение в работе логопеда </w:t>
      </w:r>
      <w:r w:rsidRPr="00B163D7">
        <w:rPr>
          <w:rFonts w:ascii="Times New Roman" w:hAnsi="Times New Roman" w:cs="Times New Roman"/>
          <w:sz w:val="24"/>
          <w:szCs w:val="24"/>
        </w:rPr>
        <w:lastRenderedPageBreak/>
        <w:t xml:space="preserve">приобретают </w:t>
      </w:r>
      <w:proofErr w:type="spellStart"/>
      <w:r w:rsidRPr="00B163D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B163D7">
        <w:rPr>
          <w:rFonts w:ascii="Times New Roman" w:hAnsi="Times New Roman" w:cs="Times New Roman"/>
          <w:sz w:val="24"/>
          <w:szCs w:val="24"/>
        </w:rPr>
        <w:t xml:space="preserve">, предметные и личностные  связи. Так, например, </w:t>
      </w:r>
      <w:proofErr w:type="gramStart"/>
      <w:r w:rsidRPr="00B163D7">
        <w:rPr>
          <w:rFonts w:ascii="Times New Roman" w:hAnsi="Times New Roman" w:cs="Times New Roman"/>
          <w:sz w:val="24"/>
          <w:szCs w:val="24"/>
        </w:rPr>
        <w:t>лексические темы, используемые на занятиях по развитию речи и развитию словарного запаса подбираются</w:t>
      </w:r>
      <w:proofErr w:type="gramEnd"/>
      <w:r w:rsidRPr="00B163D7">
        <w:rPr>
          <w:rFonts w:ascii="Times New Roman" w:hAnsi="Times New Roman" w:cs="Times New Roman"/>
          <w:sz w:val="24"/>
          <w:szCs w:val="24"/>
        </w:rPr>
        <w:t xml:space="preserve"> с учётом программ по изучаемым предметам. Это позволяет детям более углублённо осваивать изучаемый материал.</w:t>
      </w:r>
    </w:p>
    <w:p w:rsidR="00EF5C66" w:rsidRPr="00B163D7" w:rsidRDefault="0017714C" w:rsidP="00151C3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B163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Слайд 1</w:t>
      </w:r>
      <w:r w:rsidR="0051606B" w:rsidRPr="00B163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3</w:t>
      </w:r>
    </w:p>
    <w:p w:rsidR="00EF5C66" w:rsidRPr="00B163D7" w:rsidRDefault="00EF5C66" w:rsidP="00151C3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191336" w:rsidRPr="00B163D7" w:rsidRDefault="00191336" w:rsidP="0019133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Профилактика и коррекция </w:t>
      </w:r>
      <w:proofErr w:type="spellStart"/>
      <w:r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дисграфии</w:t>
      </w:r>
      <w:proofErr w:type="spellEnd"/>
      <w:r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и  </w:t>
      </w:r>
      <w:proofErr w:type="spellStart"/>
      <w:r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дислексии</w:t>
      </w:r>
      <w:proofErr w:type="spellEnd"/>
      <w:r w:rsidR="00FA7C6F"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A7C6F" w:rsidRPr="00B163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(слайд 1</w:t>
      </w:r>
      <w:r w:rsidR="0051606B" w:rsidRPr="00B163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4</w:t>
      </w:r>
      <w:r w:rsidR="00FA7C6F" w:rsidRPr="00B163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)</w:t>
      </w:r>
      <w:r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 ведётся по следующим направлениям:</w:t>
      </w:r>
    </w:p>
    <w:p w:rsidR="00FA7C6F" w:rsidRPr="00B163D7" w:rsidRDefault="00191336" w:rsidP="0019133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развитие общей и мелкой моторики</w:t>
      </w:r>
      <w:r w:rsidR="00FA7C6F"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</w:t>
      </w:r>
    </w:p>
    <w:p w:rsidR="00CC5561" w:rsidRPr="00B163D7" w:rsidRDefault="00CC5561" w:rsidP="00CC5561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Развитие мелкой моторики является неотъемлемой частью логопедического занятия. Пальчиковая гимнастика, различные шнуровки, штриховки помогают маленьким школьникам укрепить мышцы пальцев и подготовить руку к письму.</w:t>
      </w:r>
    </w:p>
    <w:p w:rsidR="00191336" w:rsidRPr="00B163D7" w:rsidRDefault="00FA7C6F" w:rsidP="00FA7C6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191336" w:rsidRPr="00B163D7" w:rsidRDefault="00191336" w:rsidP="0019133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формирование анализа и синтеза слова</w:t>
      </w:r>
    </w:p>
    <w:p w:rsidR="00CC5561" w:rsidRPr="00B163D7" w:rsidRDefault="00CC5561" w:rsidP="00CC556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Работа над развитием фонематического анализа и синтеза помогает детям избежать таких специфических ошибок как пропуски букв, замены букв, вставки, перестановки и т. д.</w:t>
      </w:r>
    </w:p>
    <w:p w:rsidR="009C0167" w:rsidRPr="00B163D7" w:rsidRDefault="009C0167" w:rsidP="009C0167">
      <w:pPr>
        <w:pStyle w:val="a6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B163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слайд 1</w:t>
      </w:r>
      <w:r w:rsidR="0051606B" w:rsidRPr="00B163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5</w:t>
      </w:r>
    </w:p>
    <w:p w:rsidR="009C0167" w:rsidRPr="00B163D7" w:rsidRDefault="00F60A2D" w:rsidP="009C0167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  </w:t>
      </w:r>
      <w:r w:rsidRPr="00B163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слайд 1</w:t>
      </w:r>
      <w:r w:rsidR="0051606B" w:rsidRPr="00B163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6</w:t>
      </w:r>
    </w:p>
    <w:p w:rsidR="00103352" w:rsidRPr="00B163D7" w:rsidRDefault="00191336" w:rsidP="00F60A2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формирование и развитие фонематического </w:t>
      </w:r>
      <w:r w:rsidR="000F49B4"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восприятия</w:t>
      </w:r>
    </w:p>
    <w:p w:rsidR="00B163D7" w:rsidRPr="00B163D7" w:rsidRDefault="00103352" w:rsidP="00F60A2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ru-RU"/>
        </w:rPr>
      </w:pPr>
      <w:r w:rsidRPr="00B163D7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ru-RU"/>
        </w:rPr>
        <w:t xml:space="preserve">      </w:t>
      </w:r>
      <w:r w:rsidRPr="00B163D7">
        <w:rPr>
          <w:rFonts w:ascii="Times New Roman" w:eastAsia="Arial Unicode MS" w:hAnsi="Times New Roman" w:cs="Times New Roman"/>
          <w:b/>
          <w:noProof/>
          <w:kern w:val="1"/>
          <w:sz w:val="24"/>
          <w:szCs w:val="24"/>
          <w:lang w:eastAsia="ru-RU"/>
        </w:rPr>
        <w:t>слайд 1</w:t>
      </w:r>
      <w:r w:rsidR="0051606B" w:rsidRPr="00B163D7">
        <w:rPr>
          <w:rFonts w:ascii="Times New Roman" w:eastAsia="Arial Unicode MS" w:hAnsi="Times New Roman" w:cs="Times New Roman"/>
          <w:b/>
          <w:noProof/>
          <w:kern w:val="1"/>
          <w:sz w:val="24"/>
          <w:szCs w:val="24"/>
          <w:lang w:eastAsia="ru-RU"/>
        </w:rPr>
        <w:t>7</w:t>
      </w:r>
      <w:r w:rsidRPr="00B163D7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ru-RU"/>
        </w:rPr>
        <w:t xml:space="preserve">    </w:t>
      </w:r>
    </w:p>
    <w:p w:rsidR="00103352" w:rsidRPr="00B163D7" w:rsidRDefault="00B163D7" w:rsidP="00F60A2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ru-RU"/>
        </w:rPr>
      </w:pPr>
      <w:r w:rsidRPr="00B163D7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ru-RU"/>
        </w:rPr>
        <w:t xml:space="preserve">     </w:t>
      </w:r>
      <w:r w:rsidR="00103352" w:rsidRPr="00B163D7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ru-RU"/>
        </w:rPr>
        <w:t xml:space="preserve"> </w:t>
      </w:r>
      <w:r w:rsidR="00103352" w:rsidRPr="00B163D7">
        <w:rPr>
          <w:rFonts w:ascii="Times New Roman" w:eastAsia="Arial Unicode MS" w:hAnsi="Times New Roman" w:cs="Times New Roman"/>
          <w:b/>
          <w:noProof/>
          <w:kern w:val="1"/>
          <w:sz w:val="24"/>
          <w:szCs w:val="24"/>
          <w:lang w:eastAsia="ru-RU"/>
        </w:rPr>
        <w:t>слайд 1</w:t>
      </w:r>
      <w:r w:rsidR="0051606B" w:rsidRPr="00B163D7">
        <w:rPr>
          <w:rFonts w:ascii="Times New Roman" w:eastAsia="Arial Unicode MS" w:hAnsi="Times New Roman" w:cs="Times New Roman"/>
          <w:b/>
          <w:noProof/>
          <w:kern w:val="1"/>
          <w:sz w:val="24"/>
          <w:szCs w:val="24"/>
          <w:lang w:eastAsia="ru-RU"/>
        </w:rPr>
        <w:t>8</w:t>
      </w:r>
      <w:r w:rsidR="00103352" w:rsidRPr="00B163D7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ru-RU"/>
        </w:rPr>
        <w:t xml:space="preserve"> </w:t>
      </w:r>
    </w:p>
    <w:p w:rsidR="00103352" w:rsidRPr="00B163D7" w:rsidRDefault="00191336" w:rsidP="00CC556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формирование анализа и синтеза предложений</w:t>
      </w:r>
      <w:r w:rsidR="00CC5561"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  </w:t>
      </w:r>
      <w:r w:rsidR="004D1263" w:rsidRPr="00B163D7">
        <w:rPr>
          <w:rFonts w:ascii="Times New Roman" w:eastAsia="Arial Unicode MS" w:hAnsi="Times New Roman" w:cs="Times New Roman"/>
          <w:b/>
          <w:noProof/>
          <w:kern w:val="1"/>
          <w:sz w:val="24"/>
          <w:szCs w:val="24"/>
          <w:lang w:eastAsia="ru-RU"/>
        </w:rPr>
        <w:t xml:space="preserve">слайд </w:t>
      </w:r>
      <w:r w:rsidR="0051606B" w:rsidRPr="00B163D7">
        <w:rPr>
          <w:rFonts w:ascii="Times New Roman" w:eastAsia="Arial Unicode MS" w:hAnsi="Times New Roman" w:cs="Times New Roman"/>
          <w:b/>
          <w:noProof/>
          <w:kern w:val="1"/>
          <w:sz w:val="24"/>
          <w:szCs w:val="24"/>
          <w:lang w:eastAsia="ru-RU"/>
        </w:rPr>
        <w:t>19</w:t>
      </w:r>
    </w:p>
    <w:p w:rsidR="00A32E7C" w:rsidRPr="00B163D7" w:rsidRDefault="00CC5561" w:rsidP="004D126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3D7">
        <w:rPr>
          <w:rFonts w:ascii="Times New Roman" w:hAnsi="Times New Roman" w:cs="Times New Roman"/>
          <w:sz w:val="24"/>
          <w:szCs w:val="24"/>
        </w:rPr>
        <w:t xml:space="preserve">При работе над предложением и связной речью дети учатся воспринимать интонационное оформление фраз и предложений, правильно выстраивать слова в предложении, употреблять различные предлоги, согласовывать слова в предложении, изменяя их по  числам, родам, падежам. </w:t>
      </w:r>
    </w:p>
    <w:p w:rsidR="00A32E7C" w:rsidRPr="00B163D7" w:rsidRDefault="00A32E7C" w:rsidP="004D126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9B4" w:rsidRPr="00B163D7" w:rsidRDefault="00B163D7" w:rsidP="00B163D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noProof/>
          <w:kern w:val="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    </w:t>
      </w:r>
      <w:r w:rsidR="00A32E7C"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-</w:t>
      </w:r>
      <w:r w:rsidR="00191336"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формирование правильных грамматических конструкций</w:t>
      </w:r>
      <w:r w:rsidR="004D1263"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</w:t>
      </w:r>
      <w:r w:rsidR="00CC5561" w:rsidRPr="00B163D7">
        <w:rPr>
          <w:rFonts w:ascii="Times New Roman" w:eastAsia="Arial Unicode MS" w:hAnsi="Times New Roman" w:cs="Times New Roman"/>
          <w:b/>
          <w:noProof/>
          <w:kern w:val="1"/>
          <w:sz w:val="24"/>
          <w:szCs w:val="24"/>
          <w:lang w:eastAsia="ru-RU"/>
        </w:rPr>
        <w:t>слайд 2</w:t>
      </w:r>
      <w:r w:rsidR="0051606B" w:rsidRPr="00B163D7">
        <w:rPr>
          <w:rFonts w:ascii="Times New Roman" w:eastAsia="Arial Unicode MS" w:hAnsi="Times New Roman" w:cs="Times New Roman"/>
          <w:b/>
          <w:noProof/>
          <w:kern w:val="1"/>
          <w:sz w:val="24"/>
          <w:szCs w:val="24"/>
          <w:lang w:eastAsia="ru-RU"/>
        </w:rPr>
        <w:t>0</w:t>
      </w:r>
      <w:r w:rsidR="00CC5561" w:rsidRPr="00B163D7">
        <w:rPr>
          <w:rFonts w:ascii="Times New Roman" w:eastAsia="Arial Unicode MS" w:hAnsi="Times New Roman" w:cs="Times New Roman"/>
          <w:b/>
          <w:noProof/>
          <w:kern w:val="1"/>
          <w:sz w:val="24"/>
          <w:szCs w:val="24"/>
          <w:lang w:eastAsia="ru-RU"/>
        </w:rPr>
        <w:t>-2</w:t>
      </w:r>
      <w:r w:rsidR="0051606B" w:rsidRPr="00B163D7">
        <w:rPr>
          <w:rFonts w:ascii="Times New Roman" w:eastAsia="Arial Unicode MS" w:hAnsi="Times New Roman" w:cs="Times New Roman"/>
          <w:b/>
          <w:noProof/>
          <w:kern w:val="1"/>
          <w:sz w:val="24"/>
          <w:szCs w:val="24"/>
          <w:lang w:eastAsia="ru-RU"/>
        </w:rPr>
        <w:t>1</w:t>
      </w:r>
    </w:p>
    <w:p w:rsidR="00A32E7C" w:rsidRPr="00B163D7" w:rsidRDefault="00A32E7C" w:rsidP="00CC5561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b/>
          <w:noProof/>
          <w:kern w:val="1"/>
          <w:sz w:val="24"/>
          <w:szCs w:val="24"/>
          <w:lang w:eastAsia="ru-RU"/>
        </w:rPr>
      </w:pPr>
    </w:p>
    <w:p w:rsidR="00A22E54" w:rsidRPr="00B163D7" w:rsidRDefault="00A22E54" w:rsidP="00CC5561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ru-RU"/>
        </w:rPr>
      </w:pPr>
      <w:r w:rsidRPr="00B163D7">
        <w:rPr>
          <w:rFonts w:ascii="Times New Roman" w:eastAsia="Arial Unicode MS" w:hAnsi="Times New Roman" w:cs="Times New Roman"/>
          <w:b/>
          <w:noProof/>
          <w:kern w:val="1"/>
          <w:sz w:val="24"/>
          <w:szCs w:val="24"/>
          <w:lang w:eastAsia="ru-RU"/>
        </w:rPr>
        <w:t xml:space="preserve"> </w:t>
      </w:r>
      <w:r w:rsidR="001721AD" w:rsidRPr="00B163D7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ru-RU"/>
        </w:rPr>
        <w:t xml:space="preserve"> В процессе коррекционной работы  включаются упражнения на </w:t>
      </w:r>
      <w:r w:rsidRPr="00B163D7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ru-RU"/>
        </w:rPr>
        <w:t xml:space="preserve">развитие зрительного восприятия, </w:t>
      </w:r>
      <w:r w:rsidR="001721AD" w:rsidRPr="00B163D7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ru-RU"/>
        </w:rPr>
        <w:t>внимания, памяти, которые определяют в конечном счете эффективность формирования навыков письма и чтения.</w:t>
      </w:r>
    </w:p>
    <w:p w:rsidR="001721AD" w:rsidRPr="00B163D7" w:rsidRDefault="00A32E7C" w:rsidP="00CC5561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163D7">
        <w:rPr>
          <w:rFonts w:ascii="Times New Roman" w:eastAsia="Arial Unicode MS" w:hAnsi="Times New Roman" w:cs="Times New Roman"/>
          <w:b/>
          <w:noProof/>
          <w:kern w:val="1"/>
          <w:sz w:val="24"/>
          <w:szCs w:val="24"/>
          <w:lang w:eastAsia="ru-RU"/>
        </w:rPr>
        <w:t>слайд 2</w:t>
      </w:r>
      <w:r w:rsidR="0051606B" w:rsidRPr="00B163D7">
        <w:rPr>
          <w:rFonts w:ascii="Times New Roman" w:eastAsia="Arial Unicode MS" w:hAnsi="Times New Roman" w:cs="Times New Roman"/>
          <w:b/>
          <w:noProof/>
          <w:kern w:val="1"/>
          <w:sz w:val="24"/>
          <w:szCs w:val="24"/>
          <w:lang w:eastAsia="ru-RU"/>
        </w:rPr>
        <w:t>2</w:t>
      </w:r>
      <w:r w:rsidRPr="00B163D7">
        <w:rPr>
          <w:rFonts w:ascii="Times New Roman" w:eastAsia="Arial Unicode MS" w:hAnsi="Times New Roman" w:cs="Times New Roman"/>
          <w:b/>
          <w:noProof/>
          <w:kern w:val="1"/>
          <w:sz w:val="24"/>
          <w:szCs w:val="24"/>
          <w:lang w:eastAsia="ru-RU"/>
        </w:rPr>
        <w:t>-2</w:t>
      </w:r>
      <w:r w:rsidR="0051606B" w:rsidRPr="00B163D7">
        <w:rPr>
          <w:rFonts w:ascii="Times New Roman" w:eastAsia="Arial Unicode MS" w:hAnsi="Times New Roman" w:cs="Times New Roman"/>
          <w:b/>
          <w:noProof/>
          <w:kern w:val="1"/>
          <w:sz w:val="24"/>
          <w:szCs w:val="24"/>
          <w:lang w:eastAsia="ru-RU"/>
        </w:rPr>
        <w:t>6</w:t>
      </w:r>
    </w:p>
    <w:p w:rsidR="00191336" w:rsidRPr="00B163D7" w:rsidRDefault="00A32E7C" w:rsidP="008C097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</w:t>
      </w:r>
    </w:p>
    <w:p w:rsidR="00191336" w:rsidRPr="00B163D7" w:rsidRDefault="00191336" w:rsidP="00A32E7C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Таким </w:t>
      </w:r>
      <w:proofErr w:type="gramStart"/>
      <w:r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образом</w:t>
      </w:r>
      <w:proofErr w:type="gramEnd"/>
      <w:r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логопедическая работа является важной и значимой для учеников начальной школы, так как помогает им овладеть необходимыми первоначальными знаниями и умениями для  дальнейшего обучения в школе.</w:t>
      </w:r>
    </w:p>
    <w:p w:rsidR="00191336" w:rsidRPr="00B163D7" w:rsidRDefault="00191336" w:rsidP="0019133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163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  </w:t>
      </w:r>
    </w:p>
    <w:p w:rsidR="0051606B" w:rsidRPr="00B163D7" w:rsidRDefault="0051606B" w:rsidP="0051606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3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такой логопед?</w:t>
      </w:r>
    </w:p>
    <w:p w:rsidR="0051606B" w:rsidRPr="00B163D7" w:rsidRDefault="0051606B" w:rsidP="0051606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3D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невролог,</w:t>
      </w:r>
    </w:p>
    <w:p w:rsidR="0051606B" w:rsidRPr="00B163D7" w:rsidRDefault="0051606B" w:rsidP="0051606B">
      <w:pPr>
        <w:tabs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3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27</w:t>
      </w:r>
      <w:r w:rsidRPr="00B16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163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Он учитель, дефектолог,</w:t>
      </w:r>
    </w:p>
    <w:p w:rsidR="0051606B" w:rsidRPr="00B163D7" w:rsidRDefault="0051606B" w:rsidP="0051606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3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и психолог,</w:t>
      </w:r>
    </w:p>
    <w:p w:rsidR="0051606B" w:rsidRPr="00B163D7" w:rsidRDefault="0051606B" w:rsidP="0051606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3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Режиссёр, артист, оратор,</w:t>
      </w:r>
    </w:p>
    <w:p w:rsidR="0051606B" w:rsidRPr="00B163D7" w:rsidRDefault="0051606B" w:rsidP="0051606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3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Маг, волшебник и новатор.</w:t>
      </w:r>
    </w:p>
    <w:p w:rsidR="00EF5C66" w:rsidRPr="00B163D7" w:rsidRDefault="00EF5C66" w:rsidP="00151C3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9C7E6A" w:rsidRDefault="009C7E6A" w:rsidP="0000725F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9C7E6A" w:rsidRPr="009C7E6A" w:rsidRDefault="009C7E6A" w:rsidP="009C7E6A">
      <w:pPr>
        <w:rPr>
          <w:rFonts w:ascii="Times New Roman" w:hAnsi="Times New Roman" w:cs="Times New Roman"/>
          <w:sz w:val="24"/>
          <w:szCs w:val="24"/>
        </w:rPr>
      </w:pPr>
    </w:p>
    <w:p w:rsidR="009C7E6A" w:rsidRDefault="009C7E6A" w:rsidP="009C7E6A">
      <w:pPr>
        <w:rPr>
          <w:rFonts w:ascii="Times New Roman" w:hAnsi="Times New Roman" w:cs="Times New Roman"/>
          <w:sz w:val="24"/>
          <w:szCs w:val="24"/>
        </w:rPr>
      </w:pPr>
    </w:p>
    <w:p w:rsidR="0000725F" w:rsidRPr="009C7E6A" w:rsidRDefault="009C7E6A" w:rsidP="009C7E6A">
      <w:pPr>
        <w:tabs>
          <w:tab w:val="left" w:pos="7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00725F" w:rsidRPr="009C7E6A" w:rsidSect="00F60A2D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AB"/>
    <w:rsid w:val="0000725F"/>
    <w:rsid w:val="0005649A"/>
    <w:rsid w:val="000E7CFC"/>
    <w:rsid w:val="000F49B4"/>
    <w:rsid w:val="00103352"/>
    <w:rsid w:val="00151C38"/>
    <w:rsid w:val="001721AD"/>
    <w:rsid w:val="0017714C"/>
    <w:rsid w:val="00191336"/>
    <w:rsid w:val="001E6FC0"/>
    <w:rsid w:val="0020497B"/>
    <w:rsid w:val="00266F87"/>
    <w:rsid w:val="004D1263"/>
    <w:rsid w:val="0051606B"/>
    <w:rsid w:val="005504AB"/>
    <w:rsid w:val="005E03A4"/>
    <w:rsid w:val="0078674C"/>
    <w:rsid w:val="008C0973"/>
    <w:rsid w:val="009C0167"/>
    <w:rsid w:val="009C7E6A"/>
    <w:rsid w:val="00A22E54"/>
    <w:rsid w:val="00A32E7C"/>
    <w:rsid w:val="00B163D7"/>
    <w:rsid w:val="00CC5561"/>
    <w:rsid w:val="00D728D5"/>
    <w:rsid w:val="00EF5C66"/>
    <w:rsid w:val="00F60A2D"/>
    <w:rsid w:val="00FA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151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C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C0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151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C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C0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2018-11-14T12:29:00Z</dcterms:created>
  <dcterms:modified xsi:type="dcterms:W3CDTF">2019-03-03T17:32:00Z</dcterms:modified>
</cp:coreProperties>
</file>