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B9" w:rsidRPr="00AE06B9" w:rsidRDefault="00AE06B9" w:rsidP="00AE06B9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Паническая атака </w:t>
      </w:r>
      <w:r>
        <w:rPr>
          <w:sz w:val="28"/>
          <w:szCs w:val="28"/>
        </w:rPr>
        <w:t xml:space="preserve">– период интенсивного страха, в течение которого внезапно развиваются симптомы. Достигая своего пика за 10 минут, сопровождается это состояние ощущением опасности, неминуемой катастрофы и потребности в немедленном бегстве. </w:t>
      </w:r>
    </w:p>
    <w:p w:rsidR="00AE06B9" w:rsidRDefault="00AE06B9" w:rsidP="00282B73">
      <w:pPr>
        <w:pStyle w:val="a3"/>
        <w:jc w:val="center"/>
        <w:rPr>
          <w:b/>
          <w:sz w:val="28"/>
          <w:szCs w:val="28"/>
        </w:rPr>
      </w:pPr>
    </w:p>
    <w:p w:rsidR="00970EC4" w:rsidRDefault="00282B73" w:rsidP="00282B7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 признаков панической атаки</w:t>
      </w:r>
    </w:p>
    <w:p w:rsidR="00282B73" w:rsidRDefault="00282B73" w:rsidP="00282B73">
      <w:pPr>
        <w:pStyle w:val="a3"/>
        <w:jc w:val="center"/>
        <w:rPr>
          <w:b/>
          <w:sz w:val="28"/>
          <w:szCs w:val="28"/>
        </w:rPr>
      </w:pPr>
    </w:p>
    <w:p w:rsidR="00282B73" w:rsidRDefault="00282B73" w:rsidP="00F9134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82B73">
        <w:rPr>
          <w:sz w:val="28"/>
          <w:szCs w:val="28"/>
        </w:rPr>
        <w:t>Учащённое сильное сердцебиение (тахикардия).</w:t>
      </w:r>
    </w:p>
    <w:p w:rsidR="00282B73" w:rsidRDefault="00A06E34" w:rsidP="00F9134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Потоотделение (горячий, холодный пот).</w:t>
      </w:r>
    </w:p>
    <w:p w:rsidR="00A06E34" w:rsidRDefault="00A06E34" w:rsidP="00F9134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Сильная либо мелкая дрожь.</w:t>
      </w:r>
    </w:p>
    <w:p w:rsidR="00A06E34" w:rsidRDefault="00A06E34" w:rsidP="00F9134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Одышка, ощущение удушья, ком в горле.</w:t>
      </w:r>
    </w:p>
    <w:p w:rsidR="00A06E34" w:rsidRDefault="00A06E34" w:rsidP="00F9134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Ощущение асфиксии (недостатка кислорода).</w:t>
      </w:r>
    </w:p>
    <w:p w:rsidR="00A06E34" w:rsidRDefault="00A06E34" w:rsidP="00F9134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 и неприятные ощущения в груди.</w:t>
      </w:r>
    </w:p>
    <w:p w:rsidR="00A06E34" w:rsidRDefault="00A06E34" w:rsidP="00F9134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Ощущения распада, нестабильности, головокружение.</w:t>
      </w:r>
    </w:p>
    <w:p w:rsidR="00A06E34" w:rsidRDefault="00F91344" w:rsidP="00F9134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Потеря ощущения реальности. Ощущение нереальности.</w:t>
      </w:r>
    </w:p>
    <w:p w:rsidR="00F91344" w:rsidRDefault="00F91344" w:rsidP="00F9134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Страх потери контроля и сумасшествия.</w:t>
      </w:r>
    </w:p>
    <w:p w:rsidR="00F91344" w:rsidRDefault="00F91344" w:rsidP="00F9134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Оцепенение, онемение.</w:t>
      </w:r>
    </w:p>
    <w:p w:rsidR="00F91344" w:rsidRDefault="00F91344" w:rsidP="00F9134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Озноб, ощущение жара.</w:t>
      </w:r>
    </w:p>
    <w:p w:rsidR="00F91344" w:rsidRPr="00282B73" w:rsidRDefault="00F91344" w:rsidP="00F9134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Человек, изолируется от людей, может сесть в угол или, наоборот, пытается уйти из места возникшего страха.</w:t>
      </w:r>
    </w:p>
    <w:p w:rsidR="00282B73" w:rsidRDefault="00282B73" w:rsidP="00F91344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2F64AF" w:rsidRDefault="002F64AF" w:rsidP="002F64AF">
      <w:pPr>
        <w:pStyle w:val="a3"/>
        <w:spacing w:line="360" w:lineRule="auto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Что можно сделать во время приступа панической атаки.</w:t>
      </w:r>
    </w:p>
    <w:p w:rsidR="002F64AF" w:rsidRDefault="00A2679D" w:rsidP="00B479A1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Остановить паническую атаку помогут три способа действия. </w:t>
      </w:r>
    </w:p>
    <w:p w:rsidR="00A2679D" w:rsidRDefault="00A2679D" w:rsidP="00B479A1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76F8">
        <w:rPr>
          <w:b/>
          <w:sz w:val="28"/>
          <w:szCs w:val="28"/>
        </w:rPr>
        <w:t>Во-первых</w:t>
      </w:r>
      <w:r>
        <w:rPr>
          <w:sz w:val="28"/>
          <w:szCs w:val="28"/>
        </w:rPr>
        <w:t>, не оставляйте ребёнка од</w:t>
      </w:r>
      <w:r w:rsidR="00B47051">
        <w:rPr>
          <w:sz w:val="28"/>
          <w:szCs w:val="28"/>
        </w:rPr>
        <w:t>ного наедине со своими страхами. Помните, что ребёнок напуган, соблюдайте последовательность своих действий и замедленность, будьте избирательны в техниках, исходите из ситуации.  Сформируйте доверие между вами, чтобы иметь возможность снять приступ, без закрепления страха повторений атаки и стыда за её проявление. Помогите ребёнку провести связь с реальностью, переключить внимание с приступа страха на создание опор здесь и сейчас.</w:t>
      </w:r>
    </w:p>
    <w:p w:rsidR="00B47051" w:rsidRDefault="00B47051" w:rsidP="00B479A1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76F8">
        <w:rPr>
          <w:b/>
          <w:sz w:val="28"/>
          <w:szCs w:val="28"/>
        </w:rPr>
        <w:t>Во-вторых</w:t>
      </w:r>
      <w:r>
        <w:rPr>
          <w:sz w:val="28"/>
          <w:szCs w:val="28"/>
        </w:rPr>
        <w:t xml:space="preserve">, обеспечьте связь тела ребёнка с материальным миром. Подойдите к школьнику, обязательно представьтесь, если вы ещё не знакомы, и поговорите с </w:t>
      </w:r>
      <w:r>
        <w:rPr>
          <w:sz w:val="28"/>
          <w:szCs w:val="28"/>
        </w:rPr>
        <w:lastRenderedPageBreak/>
        <w:t xml:space="preserve">ним. Например, скажите: «Я вижу, что тебя сейчас немного трясёт, - такое бывает со всеми, когда организм пытается справиться с чем-то новым. Давай я тебе помогу». Обеспечьте связь тела ребёнка с окружающим миром: </w:t>
      </w:r>
    </w:p>
    <w:p w:rsidR="00C32BEC" w:rsidRDefault="00C32BEC" w:rsidP="00B479A1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«Чтобы тебе стало спокойнее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Важно, чтобы организм почувствовал, что он существует материально. Это можно сделать благодаря прямому соприкосновению со знакомыми вещами»;</w:t>
      </w:r>
    </w:p>
    <w:p w:rsidR="00C32BEC" w:rsidRDefault="00C32BEC" w:rsidP="00B479A1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A33">
        <w:rPr>
          <w:sz w:val="28"/>
          <w:szCs w:val="28"/>
        </w:rPr>
        <w:t>«Ты можешь взять меня за руки и рассказать, что ощущаешь, какие они: тёплые, холодные, грубые, сухие»;</w:t>
      </w:r>
    </w:p>
    <w:p w:rsidR="007B7A33" w:rsidRDefault="001C112B" w:rsidP="00B479A1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«Давай теперь сядем на стул со спинкой. Сними обувь, поставь ноги на пол, чтобы ощутить его всей ступнёй. Спиной почувствуй спинку стула, </w:t>
      </w:r>
      <w:r w:rsidR="007162C8">
        <w:rPr>
          <w:sz w:val="28"/>
          <w:szCs w:val="28"/>
        </w:rPr>
        <w:t>руками и бёдрами сиденье. Опиши, что ты ощущаешь каждой точкой соприкосновения»;</w:t>
      </w:r>
    </w:p>
    <w:p w:rsidR="007162C8" w:rsidRDefault="007162C8" w:rsidP="00B479A1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76F8">
        <w:rPr>
          <w:sz w:val="28"/>
          <w:szCs w:val="28"/>
        </w:rPr>
        <w:t>«Мы можем с тобой немножко походить, и даже без обуви, - посмотреть и ощутить, как всё устроено.  Знаешь тут разные стены на ощупь. Давай отправимся в ту сторону, какая тебе интересна».</w:t>
      </w:r>
    </w:p>
    <w:p w:rsidR="000076F8" w:rsidRDefault="00974A6E" w:rsidP="00B479A1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В-третьих, выстройте причинно-следственную связь с окружающими предметами. Бессознательно это поможет установить связь человека</w:t>
      </w:r>
      <w:r w:rsidR="00FC6CB1">
        <w:rPr>
          <w:sz w:val="28"/>
          <w:szCs w:val="28"/>
        </w:rPr>
        <w:t xml:space="preserve"> со всем прошлым опытом своей жизни, в которой эти знания сформировались.</w:t>
      </w:r>
    </w:p>
    <w:p w:rsidR="00FC6CB1" w:rsidRDefault="00FC6CB1" w:rsidP="00B479A1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ситуации острой тревоги помогите ребёнку установить связь с собой и окружающей действительностью. </w:t>
      </w:r>
      <w:r w:rsidR="00925F24">
        <w:rPr>
          <w:sz w:val="28"/>
          <w:szCs w:val="28"/>
        </w:rPr>
        <w:t>Это снизит тревогу и обучит самостоятельно управлять своим организмом. Используйте техники для восстановления контроля над дыханием, телом и мыслями.</w:t>
      </w:r>
    </w:p>
    <w:p w:rsidR="00925F24" w:rsidRDefault="00925F24" w:rsidP="00B479A1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эти действия позволят ощутить ребёнку своё существование и принадлежность к миру. Способы помогут снять вегетативный симптом и острый приступ страха.</w:t>
      </w:r>
    </w:p>
    <w:p w:rsidR="007162C8" w:rsidRDefault="007162C8" w:rsidP="00B479A1">
      <w:pPr>
        <w:pStyle w:val="a3"/>
        <w:ind w:left="-567"/>
        <w:jc w:val="both"/>
        <w:rPr>
          <w:sz w:val="28"/>
          <w:szCs w:val="28"/>
        </w:rPr>
      </w:pPr>
    </w:p>
    <w:p w:rsidR="00AE06B9" w:rsidRDefault="00AE06B9" w:rsidP="00B479A1">
      <w:pPr>
        <w:pStyle w:val="a3"/>
        <w:ind w:left="-567"/>
        <w:jc w:val="both"/>
        <w:rPr>
          <w:sz w:val="28"/>
          <w:szCs w:val="28"/>
        </w:rPr>
      </w:pPr>
    </w:p>
    <w:p w:rsidR="00AE06B9" w:rsidRDefault="00AE06B9" w:rsidP="00B479A1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Р. S. Панические атаки в школьном возрасте распространяются из-за повышенных психоэмоциональных нагрузок, семейных проблем и всё более ранней социализации детей.</w:t>
      </w:r>
    </w:p>
    <w:p w:rsidR="00C32BEC" w:rsidRPr="00A2679D" w:rsidRDefault="00C32BEC" w:rsidP="00B479A1">
      <w:pPr>
        <w:pStyle w:val="a3"/>
        <w:ind w:left="-567"/>
        <w:jc w:val="both"/>
        <w:rPr>
          <w:sz w:val="28"/>
          <w:szCs w:val="28"/>
        </w:rPr>
      </w:pPr>
      <w:bookmarkStart w:id="0" w:name="_GoBack"/>
      <w:bookmarkEnd w:id="0"/>
    </w:p>
    <w:sectPr w:rsidR="00C32BEC" w:rsidRPr="00A2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C3E"/>
    <w:multiLevelType w:val="hybridMultilevel"/>
    <w:tmpl w:val="759C65C4"/>
    <w:lvl w:ilvl="0" w:tplc="00949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8813AF"/>
    <w:multiLevelType w:val="hybridMultilevel"/>
    <w:tmpl w:val="CFFA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B3"/>
    <w:rsid w:val="000076F8"/>
    <w:rsid w:val="001C112B"/>
    <w:rsid w:val="00282B73"/>
    <w:rsid w:val="002F64AF"/>
    <w:rsid w:val="007162C8"/>
    <w:rsid w:val="007341B3"/>
    <w:rsid w:val="007B7A33"/>
    <w:rsid w:val="007E29A7"/>
    <w:rsid w:val="00925F24"/>
    <w:rsid w:val="00970EC4"/>
    <w:rsid w:val="00974A6E"/>
    <w:rsid w:val="00A06E34"/>
    <w:rsid w:val="00A2679D"/>
    <w:rsid w:val="00AE06B9"/>
    <w:rsid w:val="00AF128B"/>
    <w:rsid w:val="00B47051"/>
    <w:rsid w:val="00B479A1"/>
    <w:rsid w:val="00B95A66"/>
    <w:rsid w:val="00C32BEC"/>
    <w:rsid w:val="00F25029"/>
    <w:rsid w:val="00F91344"/>
    <w:rsid w:val="00FC6CB1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2019-02-19T10:10:00Z</dcterms:created>
  <dcterms:modified xsi:type="dcterms:W3CDTF">2019-02-19T10:57:00Z</dcterms:modified>
</cp:coreProperties>
</file>