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5F7E7"/>
          <w:lang w:eastAsia="ru-RU"/>
        </w:rPr>
        <w:t>Консультация для родителей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5F7E7"/>
          <w:lang w:eastAsia="ru-RU"/>
        </w:rPr>
        <w:t>«Права и обязанности родителей»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 w:firstLine="462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4B117C" w:rsidRPr="004B117C" w:rsidRDefault="004B117C" w:rsidP="004B117C">
      <w:pPr>
        <w:shd w:val="clear" w:color="auto" w:fill="FFFFFF"/>
        <w:spacing w:after="0" w:line="240" w:lineRule="auto"/>
        <w:ind w:left="-568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двери в свое детство, вспомните, какими были Вы. Конечно, жили в ожидании чудес. И самой главной потребностью у Вас была потребность в одобрении, любви, которая Вам затмевала все.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 Вам не надо разочаровывать ребенка. Дайте себе сами все ответы на вопросы, кто Вы в глазах ребенка - обличитель, диктатор, доброжелатель? Не заставляйте ребенка вымогать любовь у Вас, дайте ее сами, не пользуясь каким-то шантажом.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стать ему таким родителем, какого Вы мечтали иметь в детстве.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</w:p>
    <w:p w:rsidR="004B117C" w:rsidRPr="004B117C" w:rsidRDefault="00823A90" w:rsidP="004B117C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ункции</w:t>
      </w:r>
      <w:r w:rsidR="004B117C"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права, обязанности родителей</w:t>
      </w:r>
    </w:p>
    <w:p w:rsidR="004B117C" w:rsidRPr="004B117C" w:rsidRDefault="004B117C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оптимальных условий для роста и развития ребенка;</w:t>
      </w:r>
    </w:p>
    <w:p w:rsidR="004B117C" w:rsidRPr="004B117C" w:rsidRDefault="004B117C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потребностей ребенка;</w:t>
      </w:r>
    </w:p>
    <w:p w:rsidR="004B117C" w:rsidRPr="004B117C" w:rsidRDefault="004B117C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безопасности;</w:t>
      </w:r>
    </w:p>
    <w:p w:rsidR="004B117C" w:rsidRPr="004B117C" w:rsidRDefault="004B117C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адаптации к жизни;</w:t>
      </w:r>
    </w:p>
    <w:p w:rsidR="004B117C" w:rsidRPr="000773CF" w:rsidRDefault="004B117C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ребенка.</w:t>
      </w:r>
    </w:p>
    <w:p w:rsidR="000773CF" w:rsidRPr="004B117C" w:rsidRDefault="000773CF" w:rsidP="004B117C">
      <w:pPr>
        <w:numPr>
          <w:ilvl w:val="0"/>
          <w:numId w:val="1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</w:p>
    <w:p w:rsidR="004B117C" w:rsidRDefault="004B117C" w:rsidP="000773CF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жаждет: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ежности</w:t>
      </w:r>
      <w:r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Pr="000773CF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юбви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онимания</w:t>
      </w:r>
      <w:r w:rsidR="000773C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добрения</w:t>
      </w:r>
      <w:r w:rsidR="000773C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773CF" w:rsidRP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аботы, п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охвалы</w:t>
      </w:r>
      <w:r w:rsidR="000773C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773CF" w:rsidRPr="00077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лыбки</w:t>
      </w:r>
      <w:proofErr w:type="gramEnd"/>
    </w:p>
    <w:p w:rsidR="000773CF" w:rsidRPr="004B117C" w:rsidRDefault="000773CF" w:rsidP="000773CF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Девять заповедей родителей</w:t>
      </w:r>
      <w:r w:rsidR="0007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 жди, что твой ребенок будет таким, как ты, или  таким, как ты хочешь. Помоги ему стать не тобой, а собой.        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требуй от ребенка платы за все, что ты для него делаешь: ты дал       ему жизнь, как он может отблагодарить тебя? Он даст жизнь другому и третьему: это необратимый закон благодарности.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вымещай на ребенке свои обиды, чтобы в старости  не есть горький хлеб, ибо что посеешь, то и взойдет.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относись к его проблемам свысока: тяжесть жизни  дана каждому по силам, и будь уверен, ему его ноша тяжела не меньше, чем тебе твоя. А может, и больше.  Потому что у него еще нет привычки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унижай!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мучь себя, если не можешь чего-то сделать для своего ребенка, мучь - если можешь и не делаешь.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-Помни (перефразируя одного человека, сказавшего это об отечестве) - для ребенка сделано недостаточно, если не сделано все.        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-Умей        любить чужого ребенка. Никогда не делай чужому  то, что не хотел бы, чтобы другие сделали твоему.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-Люби        своего ребенка любым: неталантливым, неудачливым ,взрослым. Общаясь с ним, радуйся, потому что ребенок - это праздник, который пока с тобой.</w:t>
      </w:r>
    </w:p>
    <w:p w:rsidR="000773CF" w:rsidRPr="004B117C" w:rsidRDefault="004B117C" w:rsidP="00823A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4B117C" w:rsidRPr="00823A90" w:rsidRDefault="004B117C" w:rsidP="00077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Семейный кодекс Российской Федерации</w:t>
      </w:r>
    </w:p>
    <w:p w:rsidR="000773CF" w:rsidRPr="004B117C" w:rsidRDefault="000773CF" w:rsidP="000773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B117C" w:rsidRPr="004B117C" w:rsidRDefault="004B117C" w:rsidP="00823A9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Права и обязанности родителей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61. Равенство прав и обязанностей родителей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Родители имеют равные права и несут равные обязанности в отношении своих детей (родительские права). 2.Родительские права, предусмотренные настоящей главой, прекращаются по достижении детьми возраста восемнадцати лет (совершеннолетия)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Защита прав и интересов детей возлагается на их родителей. Родители являются законными представителями своих детей и вы 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B117C" w:rsidRPr="004B117C" w:rsidRDefault="004B117C" w:rsidP="004B117C">
      <w:pPr>
        <w:shd w:val="clear" w:color="auto" w:fill="FFFFFF"/>
        <w:spacing w:after="0" w:line="240" w:lineRule="auto"/>
        <w:ind w:left="-568"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65. Осуществление родительских прав</w:t>
      </w:r>
    </w:p>
    <w:p w:rsidR="004B117C" w:rsidRPr="004B117C" w:rsidRDefault="004B117C" w:rsidP="004B117C">
      <w:pPr>
        <w:numPr>
          <w:ilvl w:val="0"/>
          <w:numId w:val="8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права не могут осуществляться в противоречии интересами детей. Обеспечение интересов детей должно быть предметам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4B117C" w:rsidRPr="004B117C" w:rsidRDefault="004B117C" w:rsidP="004B117C">
      <w:pPr>
        <w:numPr>
          <w:ilvl w:val="0"/>
          <w:numId w:val="9"/>
        </w:num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B117C" w:rsidRPr="00823A90" w:rsidRDefault="004B117C" w:rsidP="004B117C">
      <w:pPr>
        <w:numPr>
          <w:ilvl w:val="0"/>
          <w:numId w:val="9"/>
        </w:num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B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       жительства детей при раздельном проживании родителей останавливается соглашением родителей.</w:t>
      </w:r>
    </w:p>
    <w:p w:rsidR="00823A90" w:rsidRDefault="00823A90" w:rsidP="00823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A90" w:rsidRPr="004B117C" w:rsidRDefault="00823A90" w:rsidP="00823A9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Права и обязанности детей</w:t>
      </w:r>
    </w:p>
    <w:p w:rsidR="00823A90" w:rsidRDefault="000773CF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Все права детей закреплены в семейном законе, а именно в 11 главе. Согласно ее положениям, ребенок обладает перечнем прав:</w:t>
      </w:r>
    </w:p>
    <w:p w:rsidR="00823A90" w:rsidRDefault="00823A90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воспитываться в семье, где он будет получать развитие и образовательные навыки. Данные положения охарактеризованы в 54 </w:t>
      </w:r>
      <w:proofErr w:type="spellStart"/>
      <w:proofErr w:type="gramStart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ст</w:t>
      </w:r>
      <w:proofErr w:type="gramEnd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;</w:t>
      </w:r>
      <w:proofErr w:type="spellEnd"/>
    </w:p>
    <w:p w:rsidR="000773CF" w:rsidRPr="000773CF" w:rsidRDefault="00823A90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несовершеннолетний имеет право общаться с родителями и с другими людьми, с которыми они связаны родственными узами. Подобное правило предусматривается 55 </w:t>
      </w:r>
      <w:proofErr w:type="spellStart"/>
      <w:proofErr w:type="gramStart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ст</w:t>
      </w:r>
      <w:proofErr w:type="spellEnd"/>
      <w:proofErr w:type="gramEnd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настоящего кодекса, оно действует даже если родители не состоят в официальных брачных </w:t>
      </w:r>
      <w:proofErr w:type="gramStart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отношениях</w:t>
      </w:r>
      <w:proofErr w:type="gramEnd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;</w:t>
      </w:r>
    </w:p>
    <w:p w:rsidR="000773CF" w:rsidRPr="000773CF" w:rsidRDefault="00823A90" w:rsidP="008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 56 статье указывается, что каждый ребенок вправе рассчитывать на защиту его законных интересов;</w:t>
      </w:r>
      <w:bookmarkStart w:id="0" w:name="_GoBack"/>
      <w:bookmarkEnd w:id="0"/>
    </w:p>
    <w:p w:rsidR="000773CF" w:rsidRPr="000773CF" w:rsidRDefault="00823A90" w:rsidP="008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каждый ребенок, вне зависимости от своего возраста, может выражать свои мысли и взгляды, при чем с его мнением должны считаться (</w:t>
      </w:r>
      <w:proofErr w:type="spellStart"/>
      <w:proofErr w:type="gramStart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ст</w:t>
      </w:r>
      <w:proofErr w:type="spellEnd"/>
      <w:proofErr w:type="gramEnd"/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57);</w:t>
      </w:r>
    </w:p>
    <w:p w:rsidR="000773CF" w:rsidRPr="000773CF" w:rsidRDefault="00823A90" w:rsidP="008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согласно 58 статье СК РФ самыми главными правами (иметь имя, фамилию и отчество) он наделяется законодательством с рождения;</w:t>
      </w:r>
    </w:p>
    <w:p w:rsidR="000773CF" w:rsidRPr="000773CF" w:rsidRDefault="00823A90" w:rsidP="008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 59 ст. указывается, что несовершеннолетний имеет право сменить свои личные данные по достижению 14 лет, когда будет получать паспорт России;</w:t>
      </w:r>
    </w:p>
    <w:p w:rsidR="000773CF" w:rsidRPr="000773CF" w:rsidRDefault="00823A90" w:rsidP="008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 </w:t>
      </w:r>
      <w:r w:rsidR="000773CF"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все малыши с рождения имеют право на предоставление им части жилья от родителей. Это правило указывается в 60 ст.</w:t>
      </w:r>
    </w:p>
    <w:p w:rsidR="000773CF" w:rsidRPr="000773CF" w:rsidRDefault="000773CF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То, что делает </w:t>
      </w:r>
      <w:proofErr w:type="gramStart"/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ребенок</w:t>
      </w:r>
      <w:proofErr w:type="gramEnd"/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и все его обязательства по дому определяются родителями. Главное, чтобы они не противоречили установленным законодательным нормам.</w:t>
      </w:r>
    </w:p>
    <w:p w:rsidR="000773CF" w:rsidRPr="000773CF" w:rsidRDefault="000773CF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b/>
          <w:bCs/>
          <w:i/>
          <w:iCs/>
          <w:color w:val="222222"/>
          <w:spacing w:val="5"/>
          <w:sz w:val="28"/>
          <w:szCs w:val="28"/>
          <w:lang w:eastAsia="ru-RU"/>
        </w:rPr>
        <w:t>К обязательствам детей относятся: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быть образованным на базовом уровне;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соблюдать нормы приличия и поведения в различных заведениях, в частности в образовательных организациях и в общественных местах;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исполнять возложенные на него обязательства определенными лицами;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всегда следовать уставу образовательного учреждения, где он обучается, так как нарушение установленных норм поведения карается наказанием;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регистрироваться в воинской части для прохождения обязательной службы. В России, данные обязательства распространяются только для детей мужского пола;</w:t>
      </w:r>
    </w:p>
    <w:p w:rsidR="000773CF" w:rsidRPr="000773CF" w:rsidRDefault="000773CF" w:rsidP="00823A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после становления совершеннолетним обеспечивать опеку, если понадобится, своим близким родственникам, особенно нуждающимся родителям.</w:t>
      </w:r>
    </w:p>
    <w:p w:rsidR="000773CF" w:rsidRPr="000773CF" w:rsidRDefault="000773CF" w:rsidP="00823A90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Кроме обязательств, у малолетнего ребенка возникает однозначная ответственность. В случае</w:t>
      </w:r>
      <w:proofErr w:type="gramStart"/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,</w:t>
      </w:r>
      <w:proofErr w:type="gramEnd"/>
      <w:r w:rsidRPr="000773CF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если он совершит какое-либо правонарушение, он может быть привлечен к ответственности с 14 лет (даже к уголовной). Мера наказания зависит от тематики преступления, которое совершил ребенок.</w:t>
      </w:r>
    </w:p>
    <w:p w:rsidR="000773CF" w:rsidRDefault="000773CF" w:rsidP="00823A90">
      <w:pPr>
        <w:spacing w:line="240" w:lineRule="auto"/>
      </w:pPr>
    </w:p>
    <w:sectPr w:rsidR="000773CF" w:rsidSect="00853611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CB7"/>
    <w:multiLevelType w:val="multilevel"/>
    <w:tmpl w:val="816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64EC"/>
    <w:multiLevelType w:val="multilevel"/>
    <w:tmpl w:val="F3EA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B6540"/>
    <w:multiLevelType w:val="multilevel"/>
    <w:tmpl w:val="4DAC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E1834"/>
    <w:multiLevelType w:val="multilevel"/>
    <w:tmpl w:val="8912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2730E"/>
    <w:multiLevelType w:val="multilevel"/>
    <w:tmpl w:val="83DE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00853"/>
    <w:multiLevelType w:val="multilevel"/>
    <w:tmpl w:val="F8D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042CB"/>
    <w:multiLevelType w:val="multilevel"/>
    <w:tmpl w:val="4F5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B282E"/>
    <w:multiLevelType w:val="multilevel"/>
    <w:tmpl w:val="628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918D8"/>
    <w:multiLevelType w:val="multilevel"/>
    <w:tmpl w:val="914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7258E"/>
    <w:multiLevelType w:val="multilevel"/>
    <w:tmpl w:val="DCE4C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0860E2"/>
    <w:multiLevelType w:val="multilevel"/>
    <w:tmpl w:val="0720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05"/>
    <w:rsid w:val="000773CF"/>
    <w:rsid w:val="000E46DA"/>
    <w:rsid w:val="004B117C"/>
    <w:rsid w:val="00823A90"/>
    <w:rsid w:val="00853611"/>
    <w:rsid w:val="009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Перечень основных прав ребенка</vt:lpstr>
      <vt:lpstr>    Список обязанностей ребенка по Семейному кодексу</vt:lpstr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2020-09-03T08:41:00Z</dcterms:created>
  <dcterms:modified xsi:type="dcterms:W3CDTF">2020-09-03T09:13:00Z</dcterms:modified>
</cp:coreProperties>
</file>