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C8" w:rsidRDefault="00461FC8" w:rsidP="00461F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  <w:r w:rsidRPr="00461FC8">
        <w:rPr>
          <w:rStyle w:val="c4"/>
          <w:b/>
          <w:color w:val="000000"/>
          <w:sz w:val="28"/>
          <w:szCs w:val="28"/>
        </w:rPr>
        <w:t>«Привычки родителей – пример для детей»</w:t>
      </w:r>
    </w:p>
    <w:p w:rsidR="00461FC8" w:rsidRPr="00461FC8" w:rsidRDefault="00461FC8" w:rsidP="00461FC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Вы мечтаете вырастить идеального ребенка во всех отношениях. Чтобы был здоровый, умный, культурный и вежливый, чтобы добрый и искренний, чтобы, чтобы, чтобы</w:t>
      </w:r>
      <w:proofErr w:type="gramStart"/>
      <w:r w:rsidRPr="00461FC8">
        <w:rPr>
          <w:rStyle w:val="c1"/>
          <w:color w:val="000000"/>
          <w:sz w:val="28"/>
          <w:szCs w:val="28"/>
        </w:rPr>
        <w:t>… Н</w:t>
      </w:r>
      <w:proofErr w:type="gramEnd"/>
      <w:r w:rsidRPr="00461FC8">
        <w:rPr>
          <w:rStyle w:val="c1"/>
          <w:color w:val="000000"/>
          <w:sz w:val="28"/>
          <w:szCs w:val="28"/>
        </w:rPr>
        <w:t>о не задумывались ли вы, что воспитание ребенка нужно начинать с … воспитания себя! Ведь пример – это молчаливый воспитатель. А потому давай поговорим о том, как привычки взрослых влияют на развитие детей.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Ребёнок как «губка» начинает вбирать в себя все то, что является его окружением. Мать и отец – это Вселенная малыша, других людей ребенок не так часто наблюдает.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Большое значение в семейном воспитании имеет авторитет родителей и их личный пример. Интересы и привычки родителей, их поведение и взаимоотношения оказывают непосредственное воздействие на ребенка.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Своим личным примером мы убеждаем наших детей в необходимости правильного поведения практически – делом, а не только словом.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Чем объясняется воспитательная сила примера? Почему дети живо воспринимают примеры поведения других людей и следуют им?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Ребенок в раннем возрасте всегда стремится подражать окружающим: родителям, старшим братьям и сестрам, товарищам. Подражательность является психологической особенностью детей дошкольного и младшего школьного возраста. Дети склонны подражать как хорошим, так и плохим поступкам. Поэтому своим поведением родители должны показывать детям положительные примеры для подражания.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В раннем возрасте ребенок подражает, не отдавая себе в этом отчета. Отец, придя с работы и сев на стул, сказал: «До чего же я, черт возьми, устал». Через несколько дней можно было услышать: «Не могу, черт возьми, задачу решить».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Большое значение личного примера родителей в воспитании обусловливается во многом особенностями детского мышления. Мышление детей отличается конкретностью, поэтому они склонны подчиняться скорее примерам, чем правилам. У них надолго сохраняется в памяти представление о тех поступках или действиях, которые они наблюдают непосредственно своими глазами.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Пример родителей – это наглядный образец для детей. Хорошие качества, которые воспитываются у детей, будут наиболее прочными, если дети видят их у родителей. Если отец и мать хотят, чтобы их дети росли трудолюбивыми, организованными, честными чтобы они уважали старших, то должны позаботиться, чтобы в семье дети видели проявление этих черт и качеств в характере и поведении своих родителей.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Нередко причиной возникновения отрицательных черт в характере детей является недостойное поведение самих родителей.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 xml:space="preserve">Поскольку родители являются примером для детей, особую важность приобретает родительское требование к себе, </w:t>
      </w:r>
      <w:proofErr w:type="gramStart"/>
      <w:r w:rsidRPr="00461FC8">
        <w:rPr>
          <w:rStyle w:val="c1"/>
          <w:color w:val="000000"/>
          <w:sz w:val="28"/>
          <w:szCs w:val="28"/>
        </w:rPr>
        <w:t>контроль за</w:t>
      </w:r>
      <w:proofErr w:type="gramEnd"/>
      <w:r w:rsidRPr="00461FC8">
        <w:rPr>
          <w:rStyle w:val="c1"/>
          <w:color w:val="000000"/>
          <w:sz w:val="28"/>
          <w:szCs w:val="28"/>
        </w:rPr>
        <w:t xml:space="preserve"> каждым своим шагом, анализ своего поведения с точки зрения его влияния на детей.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lastRenderedPageBreak/>
        <w:t>А. С. Макаренко писал, обращаясь к родителям:</w:t>
      </w:r>
    </w:p>
    <w:p w:rsidR="00461FC8" w:rsidRPr="00461FC8" w:rsidRDefault="00461FC8" w:rsidP="00461FC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FC8">
        <w:rPr>
          <w:rStyle w:val="c1"/>
          <w:color w:val="000000"/>
          <w:sz w:val="28"/>
          <w:szCs w:val="28"/>
        </w:rPr>
        <w:t>«Ваше собственное поведение – самая решающая вещь. Не думайте, что вы воспитываете ребенка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 – все это имеет для ребенка большое значение. Малейшие изменения в тоне ребенок видит или чувствует, все повороты вашей мысли доходят до него невидимыми путями, вы их не замечаете. А если дома вы грубы, или хвастливы, или пьянствуете, а еще хуже, если вы оскорбляете мать, вам уже не нужно думать о воспитании: вы уже воспитываете ваших детей и воспитываете плохо, и никакие самые лучшие советы и методы вам не помогут».</w:t>
      </w:r>
    </w:p>
    <w:p w:rsidR="009C3710" w:rsidRPr="00461FC8" w:rsidRDefault="00461FC8">
      <w:pPr>
        <w:rPr>
          <w:rFonts w:ascii="Times New Roman" w:hAnsi="Times New Roman" w:cs="Times New Roman"/>
          <w:sz w:val="28"/>
          <w:szCs w:val="28"/>
        </w:rPr>
      </w:pPr>
    </w:p>
    <w:sectPr w:rsidR="009C3710" w:rsidRPr="0046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AC"/>
    <w:rsid w:val="00145713"/>
    <w:rsid w:val="00461FC8"/>
    <w:rsid w:val="005C1FAC"/>
    <w:rsid w:val="0084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1FC8"/>
  </w:style>
  <w:style w:type="paragraph" w:customStyle="1" w:styleId="c0">
    <w:name w:val="c0"/>
    <w:basedOn w:val="a"/>
    <w:rsid w:val="004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1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1FC8"/>
  </w:style>
  <w:style w:type="paragraph" w:customStyle="1" w:styleId="c0">
    <w:name w:val="c0"/>
    <w:basedOn w:val="a"/>
    <w:rsid w:val="004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2022-01-26T06:49:00Z</dcterms:created>
  <dcterms:modified xsi:type="dcterms:W3CDTF">2022-01-26T06:50:00Z</dcterms:modified>
</cp:coreProperties>
</file>