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CE" w:rsidRDefault="002077A9">
      <w:r>
        <w:rPr>
          <w:noProof/>
          <w:lang w:eastAsia="ru-RU"/>
        </w:rPr>
        <w:drawing>
          <wp:inline distT="0" distB="0" distL="0" distR="0">
            <wp:extent cx="5940425" cy="10521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ifikat-imenno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A9" w:rsidRDefault="002077A9"/>
    <w:p w:rsidR="002077A9" w:rsidRPr="007272C3" w:rsidRDefault="002077A9" w:rsidP="002077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color w:val="002060"/>
          <w:sz w:val="28"/>
          <w:szCs w:val="28"/>
        </w:rPr>
        <w:t xml:space="preserve">  </w:t>
      </w:r>
      <w:r w:rsidRPr="007272C3">
        <w:rPr>
          <w:rFonts w:ascii="Times New Roman" w:hAnsi="Times New Roman" w:cs="Times New Roman"/>
          <w:color w:val="002060"/>
          <w:sz w:val="28"/>
          <w:szCs w:val="28"/>
        </w:rPr>
        <w:t>В  сентябре 2022 года в Старицком районе начнет работу система персонифицированного финансирования дополнительного образования детей. Это значит, что теперь каждый ребенок не зависимо от финансового положения его семьи сможет  заниматься, кроме школы, в кружках по интересам и спортивных секциях, которые выберет сам. Средства на обучение детей выделяет  государство.</w:t>
      </w:r>
    </w:p>
    <w:p w:rsidR="002077A9" w:rsidRPr="007272C3" w:rsidRDefault="002077A9" w:rsidP="002077A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272C3">
        <w:rPr>
          <w:rFonts w:ascii="Times New Roman" w:hAnsi="Times New Roman" w:cs="Times New Roman"/>
          <w:b/>
          <w:color w:val="002060"/>
          <w:sz w:val="28"/>
          <w:szCs w:val="28"/>
        </w:rPr>
        <w:t>В чем заключается система персонифицированного финансирования дополнительного образования детей?</w:t>
      </w:r>
    </w:p>
    <w:p w:rsidR="002077A9" w:rsidRPr="007272C3" w:rsidRDefault="002077A9" w:rsidP="002077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Основной принцип программы: собственный выбор ребенка. Ребенок  вместе с родителями сам выбирает, где учиться, - и деньги следуют за ним!</w:t>
      </w:r>
    </w:p>
    <w:p w:rsidR="002077A9" w:rsidRPr="007272C3" w:rsidRDefault="002077A9" w:rsidP="002077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Обучаться вне школы получает возможность каждый  ребенок в районе, не зависимо от социального статуса семьи и ее финансового положения.</w:t>
      </w:r>
    </w:p>
    <w:p w:rsidR="002077A9" w:rsidRPr="007272C3" w:rsidRDefault="002077A9" w:rsidP="002077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Дети занимаются с профессиональными преподавателями и в лучших кружках и секциях, которые им действительно интересны.</w:t>
      </w:r>
    </w:p>
    <w:p w:rsidR="002077A9" w:rsidRPr="007272C3" w:rsidRDefault="002077A9" w:rsidP="002077A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Как  оплачивать кружки и секции </w:t>
      </w:r>
      <w:r w:rsidR="00C56D0E" w:rsidRPr="007272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 помощью бюджетных средств?</w:t>
      </w:r>
    </w:p>
    <w:p w:rsidR="00C56D0E" w:rsidRPr="007272C3" w:rsidRDefault="00C56D0E" w:rsidP="00C56D0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Родители регистрируются на сайте Навигатора дополнительного  образования</w:t>
      </w:r>
      <w:r w:rsidR="007272C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272C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272C3">
        <w:rPr>
          <w:rFonts w:ascii="Times New Roman" w:hAnsi="Times New Roman" w:cs="Times New Roman"/>
          <w:b/>
          <w:color w:val="002060"/>
          <w:sz w:val="28"/>
          <w:szCs w:val="28"/>
        </w:rPr>
        <w:t>НАВИГАТОР</w:t>
      </w:r>
      <w:r w:rsidR="007272C3">
        <w:rPr>
          <w:rFonts w:ascii="Times New Roman" w:hAnsi="Times New Roman" w:cs="Times New Roman"/>
          <w:b/>
          <w:color w:val="002060"/>
          <w:sz w:val="28"/>
          <w:szCs w:val="28"/>
        </w:rPr>
        <w:t>;</w:t>
      </w:r>
    </w:p>
    <w:p w:rsidR="00C56D0E" w:rsidRPr="007272C3" w:rsidRDefault="00C56D0E" w:rsidP="00C56D0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В каталоге Навигатора родители выбирают  занятия и записывают ребенка  на обучение;</w:t>
      </w:r>
    </w:p>
    <w:p w:rsidR="00C56D0E" w:rsidRPr="007272C3" w:rsidRDefault="00C56D0E" w:rsidP="00C56D0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Детям, зачисленным на занятия, автоматически выдается Сертификат  персонифицированного финансирования с определенной суммой  денег;</w:t>
      </w:r>
    </w:p>
    <w:p w:rsidR="00E259E1" w:rsidRPr="007272C3" w:rsidRDefault="00E259E1" w:rsidP="00C56D0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Ребенок посещает занятия, и оплата за обучение списывается со счета Сертификата.</w:t>
      </w:r>
    </w:p>
    <w:p w:rsidR="00E259E1" w:rsidRPr="007272C3" w:rsidRDefault="00E259E1" w:rsidP="00E259E1">
      <w:pPr>
        <w:pStyle w:val="a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259E1" w:rsidRPr="007272C3" w:rsidRDefault="00E259E1" w:rsidP="007272C3">
      <w:pPr>
        <w:pStyle w:val="a5"/>
        <w:ind w:left="0" w:firstLine="142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b/>
          <w:color w:val="002060"/>
          <w:sz w:val="28"/>
          <w:szCs w:val="28"/>
        </w:rPr>
        <w:t>Что такое Сертификат персонифицированного финансирования?</w:t>
      </w:r>
    </w:p>
    <w:p w:rsidR="00E259E1" w:rsidRPr="007272C3" w:rsidRDefault="00E259E1" w:rsidP="007272C3">
      <w:pPr>
        <w:pStyle w:val="a5"/>
        <w:ind w:left="0" w:firstLine="142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 xml:space="preserve">Сертификат – это </w:t>
      </w:r>
      <w:r w:rsidR="007272C3">
        <w:rPr>
          <w:rFonts w:ascii="Times New Roman" w:hAnsi="Times New Roman" w:cs="Times New Roman"/>
          <w:color w:val="002060"/>
          <w:sz w:val="28"/>
          <w:szCs w:val="28"/>
        </w:rPr>
        <w:t>именной ЭЛЕКТРОННЫЙ</w:t>
      </w:r>
      <w:r w:rsidRPr="007272C3">
        <w:rPr>
          <w:rFonts w:ascii="Times New Roman" w:hAnsi="Times New Roman" w:cs="Times New Roman"/>
          <w:color w:val="002060"/>
          <w:sz w:val="28"/>
          <w:szCs w:val="28"/>
        </w:rPr>
        <w:t xml:space="preserve"> документ, который позволяет ребенку обучаться дополнительно</w:t>
      </w:r>
      <w:r w:rsidR="007272C3" w:rsidRPr="007272C3">
        <w:rPr>
          <w:rFonts w:ascii="Times New Roman" w:hAnsi="Times New Roman" w:cs="Times New Roman"/>
          <w:color w:val="002060"/>
          <w:sz w:val="28"/>
          <w:szCs w:val="28"/>
        </w:rPr>
        <w:t>, в</w:t>
      </w:r>
      <w:r w:rsidRPr="007272C3">
        <w:rPr>
          <w:rFonts w:ascii="Times New Roman" w:hAnsi="Times New Roman" w:cs="Times New Roman"/>
          <w:color w:val="002060"/>
          <w:sz w:val="28"/>
          <w:szCs w:val="28"/>
        </w:rPr>
        <w:t xml:space="preserve">не </w:t>
      </w:r>
      <w:r w:rsidR="007272C3" w:rsidRPr="007272C3">
        <w:rPr>
          <w:rFonts w:ascii="Times New Roman" w:hAnsi="Times New Roman" w:cs="Times New Roman"/>
          <w:color w:val="002060"/>
          <w:sz w:val="28"/>
          <w:szCs w:val="28"/>
        </w:rPr>
        <w:t>школы, за</w:t>
      </w:r>
      <w:r w:rsidRPr="007272C3">
        <w:rPr>
          <w:rFonts w:ascii="Times New Roman" w:hAnsi="Times New Roman" w:cs="Times New Roman"/>
          <w:color w:val="002060"/>
          <w:sz w:val="28"/>
          <w:szCs w:val="28"/>
        </w:rPr>
        <w:t xml:space="preserve"> счет средств, </w:t>
      </w:r>
      <w:r w:rsidR="007272C3" w:rsidRPr="007272C3">
        <w:rPr>
          <w:rFonts w:ascii="Times New Roman" w:hAnsi="Times New Roman" w:cs="Times New Roman"/>
          <w:color w:val="002060"/>
          <w:sz w:val="28"/>
          <w:szCs w:val="28"/>
        </w:rPr>
        <w:t xml:space="preserve">выделенных </w:t>
      </w:r>
      <w:r w:rsidR="007272C3" w:rsidRPr="007272C3">
        <w:rPr>
          <w:rFonts w:ascii="Times New Roman" w:hAnsi="Times New Roman" w:cs="Times New Roman"/>
          <w:color w:val="002060"/>
          <w:sz w:val="28"/>
          <w:szCs w:val="28"/>
        </w:rPr>
        <w:lastRenderedPageBreak/>
        <w:t>государством. Все  данные о Сертификате – срок действия, остаток средств на счете, списания</w:t>
      </w:r>
      <w:r w:rsidR="007272C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272C3" w:rsidRPr="007272C3">
        <w:rPr>
          <w:rFonts w:ascii="Times New Roman" w:hAnsi="Times New Roman" w:cs="Times New Roman"/>
          <w:color w:val="002060"/>
          <w:sz w:val="28"/>
          <w:szCs w:val="28"/>
        </w:rPr>
        <w:t>- находятся на сайте  Навигатора дополнительного образования НАВИГАТОР в личном кабинете пользователей.</w:t>
      </w:r>
    </w:p>
    <w:p w:rsidR="007272C3" w:rsidRPr="007272C3" w:rsidRDefault="007272C3" w:rsidP="007272C3">
      <w:pPr>
        <w:pStyle w:val="a5"/>
        <w:ind w:left="0" w:firstLine="142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Средства,  которые дает Сертификат, можно потратить только на дополнительное обучение детей и только через Портал дополнительного образования.</w:t>
      </w:r>
    </w:p>
    <w:p w:rsidR="007272C3" w:rsidRPr="007272C3" w:rsidRDefault="007272C3" w:rsidP="007272C3">
      <w:pPr>
        <w:pStyle w:val="a5"/>
        <w:ind w:left="0" w:firstLine="142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Деньги нельзя  потратить на другие цели и нельзя обналичить.</w:t>
      </w:r>
    </w:p>
    <w:p w:rsidR="007272C3" w:rsidRPr="007272C3" w:rsidRDefault="007272C3" w:rsidP="007272C3">
      <w:pPr>
        <w:pStyle w:val="a5"/>
        <w:ind w:left="0" w:firstLine="142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При этом в выборе  занятий  дети не ограничены.</w:t>
      </w:r>
    </w:p>
    <w:p w:rsidR="007272C3" w:rsidRPr="007272C3" w:rsidRDefault="007272C3" w:rsidP="007272C3">
      <w:pPr>
        <w:pStyle w:val="a5"/>
        <w:ind w:left="0" w:firstLine="142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272C3">
        <w:rPr>
          <w:rFonts w:ascii="Times New Roman" w:hAnsi="Times New Roman" w:cs="Times New Roman"/>
          <w:color w:val="002060"/>
          <w:sz w:val="28"/>
          <w:szCs w:val="28"/>
        </w:rPr>
        <w:t>Система  финансирования дополнительного  образования   детей открывает всем  детям нашего региона возможность  расти и развиваться  в тех направлениях, которые  им интересны.</w:t>
      </w:r>
    </w:p>
    <w:p w:rsidR="007272C3" w:rsidRPr="007272C3" w:rsidRDefault="007272C3" w:rsidP="007272C3">
      <w:pPr>
        <w:pStyle w:val="a5"/>
        <w:ind w:left="0" w:firstLine="142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bookmarkStart w:id="0" w:name="_GoBack"/>
      <w:r w:rsidRPr="007272C3">
        <w:rPr>
          <w:rFonts w:ascii="Times New Roman" w:hAnsi="Times New Roman" w:cs="Times New Roman"/>
          <w:i/>
          <w:color w:val="002060"/>
          <w:sz w:val="28"/>
          <w:szCs w:val="28"/>
        </w:rPr>
        <w:t>Более подробная информация о правилах  получения сертификатов, будет  опубликована дополнительно, ближе к учебному году.</w:t>
      </w:r>
    </w:p>
    <w:bookmarkEnd w:id="0"/>
    <w:p w:rsidR="00C56D0E" w:rsidRPr="00E259E1" w:rsidRDefault="00A43742" w:rsidP="00E259E1">
      <w:pPr>
        <w:jc w:val="both"/>
        <w:rPr>
          <w:rFonts w:ascii="Times New Roman" w:hAnsi="Times New Roman" w:cs="Times New Roman"/>
        </w:rPr>
      </w:pPr>
      <w:r w:rsidRPr="00A43742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D9291F0" wp14:editId="4AF5550A">
                <wp:extent cx="304800" cy="304800"/>
                <wp:effectExtent l="0" t="0" r="0" b="0"/>
                <wp:docPr id="2" name="Прямоугольник 2" descr="http://ddt-toropets.ru/images/News/2022/01/sertif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ddt-toropets.ru/images/News/2022/01/sertifi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yPW5YIAwAACA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sectPr w:rsidR="00C56D0E" w:rsidRPr="00E2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D49"/>
    <w:multiLevelType w:val="hybridMultilevel"/>
    <w:tmpl w:val="4744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84B39"/>
    <w:multiLevelType w:val="hybridMultilevel"/>
    <w:tmpl w:val="0B38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23"/>
    <w:rsid w:val="002077A9"/>
    <w:rsid w:val="00244323"/>
    <w:rsid w:val="004260CE"/>
    <w:rsid w:val="007272C3"/>
    <w:rsid w:val="00A43742"/>
    <w:rsid w:val="00C56D0E"/>
    <w:rsid w:val="00E2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2022-05-06T06:21:00Z</dcterms:created>
  <dcterms:modified xsi:type="dcterms:W3CDTF">2022-05-06T07:07:00Z</dcterms:modified>
</cp:coreProperties>
</file>