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86" w:rsidRPr="001E4267" w:rsidRDefault="00EE7286" w:rsidP="000557C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D5FAE" w:rsidRPr="001E4267" w:rsidRDefault="00EE7286" w:rsidP="000557C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4038600" cy="1499279"/>
            <wp:effectExtent l="0" t="0" r="0" b="0"/>
            <wp:docPr id="1" name="Рисунок 1" descr="https://ds22dmitr-ros.edu.yar.ru/kartinki_na_sayt/__56__1__w300_h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22dmitr-ros.edu.yar.ru/kartinki_na_sayt/__56__1__w300_h11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447" cy="15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7C2" w:rsidRPr="001E4267" w:rsidRDefault="000557C2" w:rsidP="000557C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E7286" w:rsidRPr="001E4267" w:rsidRDefault="00EE7286" w:rsidP="0082053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Режим работы разновозрастной группы 10,5-ти часовой: с 7.30 до 18.00, в рамках пятидневной рабочей недели, суббота и воскресенье - выходные дни. Непременным условием здорового образа жизни и успешного развития детей является правильный режим.</w:t>
      </w:r>
    </w:p>
    <w:p w:rsidR="00EE7286" w:rsidRPr="001E4267" w:rsidRDefault="00EE7286" w:rsidP="0082053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 построения режима является его соответствие возрастным психофизиологическим особенностям детей.</w:t>
      </w:r>
    </w:p>
    <w:p w:rsidR="00EE7286" w:rsidRPr="001E4267" w:rsidRDefault="00EE7286" w:rsidP="0082053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 В разновозрастной группе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EE7286" w:rsidRPr="001E4267" w:rsidRDefault="00EE7286" w:rsidP="0082053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При организации режима пребывания в дошкольной группе учитывалась система требований СанПиН 2.4.1.3049-13.</w:t>
      </w:r>
    </w:p>
    <w:p w:rsidR="00EE7286" w:rsidRPr="001E4267" w:rsidRDefault="00EE7286" w:rsidP="000557C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 </w:t>
      </w:r>
    </w:p>
    <w:p w:rsidR="00EE7286" w:rsidRDefault="00EE7286" w:rsidP="000557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7C2">
        <w:rPr>
          <w:rFonts w:ascii="Times New Roman" w:hAnsi="Times New Roman" w:cs="Times New Roman"/>
          <w:b/>
          <w:sz w:val="26"/>
          <w:szCs w:val="26"/>
        </w:rPr>
        <w:t>Гибкий режим дня разновозрастная группа</w:t>
      </w:r>
      <w:r w:rsidR="001E4267" w:rsidRPr="0005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57C2">
        <w:rPr>
          <w:rFonts w:ascii="Times New Roman" w:hAnsi="Times New Roman" w:cs="Times New Roman"/>
          <w:b/>
          <w:sz w:val="26"/>
          <w:szCs w:val="26"/>
        </w:rPr>
        <w:t>(холодный период года)</w:t>
      </w:r>
    </w:p>
    <w:p w:rsidR="000557C2" w:rsidRPr="000557C2" w:rsidRDefault="000557C2" w:rsidP="000557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486" w:type="dxa"/>
        <w:tblLook w:val="04A0" w:firstRow="1" w:lastRow="0" w:firstColumn="1" w:lastColumn="0" w:noHBand="0" w:noVBand="1"/>
      </w:tblPr>
      <w:tblGrid>
        <w:gridCol w:w="846"/>
        <w:gridCol w:w="6946"/>
        <w:gridCol w:w="1694"/>
      </w:tblGrid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№ п/п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  <w:b/>
                <w:szCs w:val="26"/>
              </w:rPr>
            </w:pPr>
            <w:r w:rsidRPr="000557C2">
              <w:rPr>
                <w:rFonts w:eastAsia="Calibri"/>
                <w:b/>
                <w:szCs w:val="26"/>
              </w:rPr>
              <w:t>Деятельность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  <w:b/>
              </w:rPr>
            </w:pPr>
            <w:r w:rsidRPr="000557C2">
              <w:rPr>
                <w:rFonts w:eastAsia="Calibri"/>
                <w:b/>
              </w:rPr>
              <w:t>Время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1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  <w:szCs w:val="26"/>
              </w:rPr>
              <w:t>Прием, самостоятельная</w:t>
            </w:r>
            <w:r w:rsidRPr="000557C2">
              <w:rPr>
                <w:rFonts w:eastAsia="Calibri"/>
                <w:szCs w:val="26"/>
              </w:rPr>
              <w:tab/>
              <w:t>деятельность, игровая деятельность.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7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30 – 8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20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2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  <w:szCs w:val="26"/>
              </w:rPr>
              <w:t>Утренняя гимнастика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8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20 – 8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30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3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  <w:szCs w:val="26"/>
              </w:rPr>
              <w:t>Подготовка к завтраку, завтрак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8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30 – 8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50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4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  <w:szCs w:val="26"/>
              </w:rPr>
              <w:t>Самостоятельная деятельность, игры, общение детей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8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50 – 9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00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5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  <w:szCs w:val="26"/>
              </w:rPr>
            </w:pPr>
            <w:r w:rsidRPr="000557C2">
              <w:rPr>
                <w:rFonts w:eastAsia="Calibri"/>
                <w:szCs w:val="26"/>
              </w:rPr>
              <w:t>Организованная образовательная деятельность, образовательные ситуации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9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00 – 10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50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6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10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50 – 12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20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7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Подготовка к обеду. Обед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12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20 – 12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50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8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  <w:szCs w:val="26"/>
              </w:rPr>
              <w:t>Подготовка ко сну. Сон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12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50 – 15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10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9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Подъём, гимнастика после сна, воздушные процедуры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15</w:t>
            </w:r>
            <w:r>
              <w:rPr>
                <w:rFonts w:eastAsia="Calibri"/>
              </w:rPr>
              <w:t>:10</w:t>
            </w:r>
            <w:r w:rsidRPr="000557C2">
              <w:rPr>
                <w:rFonts w:eastAsia="Calibri"/>
              </w:rPr>
              <w:t xml:space="preserve"> – </w:t>
            </w:r>
            <w:r>
              <w:rPr>
                <w:rFonts w:eastAsia="Calibri"/>
              </w:rPr>
              <w:t>15:</w:t>
            </w:r>
            <w:r w:rsidRPr="000557C2">
              <w:rPr>
                <w:rFonts w:eastAsia="Calibri"/>
              </w:rPr>
              <w:t>25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10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Подготовка к полднику. Полдник.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15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25 – 15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40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11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Игры, досуги, кружки. Общение по интересам и выбору</w:t>
            </w:r>
          </w:p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детей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15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40 – 16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35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12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Организованная образовательная деятельность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16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00 – 16</w:t>
            </w:r>
            <w:r>
              <w:rPr>
                <w:rFonts w:eastAsia="Calibri"/>
              </w:rPr>
              <w:t>:</w:t>
            </w:r>
            <w:r w:rsidRPr="000557C2">
              <w:rPr>
                <w:rFonts w:eastAsia="Calibri"/>
              </w:rPr>
              <w:t>30</w:t>
            </w:r>
          </w:p>
        </w:tc>
      </w:tr>
      <w:tr w:rsidR="000557C2" w:rsidRPr="000557C2" w:rsidTr="003E1330">
        <w:trPr>
          <w:trHeight w:val="567"/>
        </w:trPr>
        <w:tc>
          <w:tcPr>
            <w:tcW w:w="8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13</w:t>
            </w:r>
          </w:p>
        </w:tc>
        <w:tc>
          <w:tcPr>
            <w:tcW w:w="6946" w:type="dxa"/>
            <w:vAlign w:val="center"/>
          </w:tcPr>
          <w:p w:rsidR="000557C2" w:rsidRPr="000557C2" w:rsidRDefault="000557C2" w:rsidP="000557C2">
            <w:pPr>
              <w:rPr>
                <w:rFonts w:eastAsia="Calibri"/>
              </w:rPr>
            </w:pPr>
            <w:r w:rsidRPr="000557C2">
              <w:rPr>
                <w:rFonts w:eastAsia="Calibri"/>
              </w:rPr>
              <w:t>Подготовка к прогулке. Прогулка. Уход детей домой</w:t>
            </w:r>
          </w:p>
        </w:tc>
        <w:tc>
          <w:tcPr>
            <w:tcW w:w="1694" w:type="dxa"/>
            <w:vAlign w:val="center"/>
          </w:tcPr>
          <w:p w:rsidR="000557C2" w:rsidRPr="000557C2" w:rsidRDefault="000557C2" w:rsidP="000557C2">
            <w:pPr>
              <w:jc w:val="center"/>
              <w:rPr>
                <w:rFonts w:eastAsia="Calibri"/>
              </w:rPr>
            </w:pPr>
            <w:r w:rsidRPr="000557C2">
              <w:rPr>
                <w:rFonts w:eastAsia="Calibri"/>
              </w:rPr>
              <w:t>16.35 – 18.00</w:t>
            </w:r>
          </w:p>
        </w:tc>
      </w:tr>
    </w:tbl>
    <w:p w:rsidR="00EE7286" w:rsidRPr="001E4267" w:rsidRDefault="00EE7286" w:rsidP="000557C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7286" w:rsidRPr="000557C2" w:rsidRDefault="00EE7286" w:rsidP="000557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57C2">
        <w:rPr>
          <w:rFonts w:ascii="Times New Roman" w:hAnsi="Times New Roman" w:cs="Times New Roman"/>
          <w:b/>
          <w:sz w:val="26"/>
          <w:szCs w:val="26"/>
        </w:rPr>
        <w:t>Гибкий режим дня разновозрастная группа</w:t>
      </w:r>
      <w:r w:rsidR="000557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57C2">
        <w:rPr>
          <w:rFonts w:ascii="Times New Roman" w:hAnsi="Times New Roman" w:cs="Times New Roman"/>
          <w:b/>
          <w:sz w:val="26"/>
          <w:szCs w:val="26"/>
        </w:rPr>
        <w:t>(тёплый период)</w:t>
      </w:r>
    </w:p>
    <w:p w:rsidR="00EE7286" w:rsidRPr="001E4267" w:rsidRDefault="00EE7286" w:rsidP="000557C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 </w:t>
      </w:r>
    </w:p>
    <w:tbl>
      <w:tblPr>
        <w:tblStyle w:val="1"/>
        <w:tblW w:w="9486" w:type="dxa"/>
        <w:tblLook w:val="04A0" w:firstRow="1" w:lastRow="0" w:firstColumn="1" w:lastColumn="0" w:noHBand="0" w:noVBand="1"/>
      </w:tblPr>
      <w:tblGrid>
        <w:gridCol w:w="846"/>
        <w:gridCol w:w="6946"/>
        <w:gridCol w:w="1694"/>
      </w:tblGrid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jc w:val="center"/>
              <w:rPr>
                <w:rFonts w:eastAsia="Calibri"/>
              </w:rPr>
            </w:pPr>
            <w:r w:rsidRPr="00820534">
              <w:rPr>
                <w:rFonts w:eastAsia="Calibri"/>
              </w:rPr>
              <w:t>№ п/п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jc w:val="center"/>
              <w:rPr>
                <w:rFonts w:eastAsia="Calibri"/>
                <w:b/>
                <w:szCs w:val="26"/>
              </w:rPr>
            </w:pPr>
            <w:r w:rsidRPr="00820534">
              <w:rPr>
                <w:rFonts w:eastAsia="Calibri"/>
                <w:b/>
                <w:szCs w:val="26"/>
              </w:rPr>
              <w:t>Деятельность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jc w:val="center"/>
              <w:rPr>
                <w:rFonts w:eastAsia="Calibri"/>
                <w:b/>
              </w:rPr>
            </w:pPr>
            <w:r w:rsidRPr="00820534">
              <w:rPr>
                <w:rFonts w:eastAsia="Calibri"/>
                <w:b/>
              </w:rPr>
              <w:t>Время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  <w:szCs w:val="26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7:30 – 8:30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2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  <w:szCs w:val="26"/>
              </w:rPr>
              <w:t>Подготовка к завтраку. Завтрак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8:30 – 8:50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3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  <w:szCs w:val="26"/>
              </w:rPr>
              <w:t>Игры, самостоятельная деятельность. Подготовка к прогулке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8:50 – 9:20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4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Прогулка, образовательная деятельность на прогулке, самостоятельные игры, возвращение с прогулки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9:20 – 12:10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5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  <w:szCs w:val="26"/>
              </w:rPr>
            </w:pPr>
            <w:r w:rsidRPr="00820534">
              <w:rPr>
                <w:rFonts w:eastAsia="Calibri"/>
                <w:szCs w:val="26"/>
              </w:rPr>
              <w:t>Возвращение с прогулки, водные процедуры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12:10 – 12:25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6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Подготовка к обеду, обед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12:25 – 13:00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7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Подготовка ко сну, дневной сон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13:00 – 15:10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8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Постепенный подъем, воздушные, водные процедуры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15:10 – 15:30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9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Подготовка к полднику, полдник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15:30 – 15:50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10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Подготовка к прогулке, выход на прогулку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15:50 – 16:00</w:t>
            </w:r>
          </w:p>
        </w:tc>
      </w:tr>
      <w:tr w:rsidR="00820534" w:rsidRPr="00820534" w:rsidTr="003E1330">
        <w:trPr>
          <w:trHeight w:val="567"/>
        </w:trPr>
        <w:tc>
          <w:tcPr>
            <w:tcW w:w="8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11</w:t>
            </w:r>
          </w:p>
        </w:tc>
        <w:tc>
          <w:tcPr>
            <w:tcW w:w="6946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Прогулка. Игры, досуги, самостоятельная деятельность по интересам. Возращение с прогулки. Уход домой</w:t>
            </w:r>
          </w:p>
        </w:tc>
        <w:tc>
          <w:tcPr>
            <w:tcW w:w="1694" w:type="dxa"/>
            <w:vAlign w:val="center"/>
          </w:tcPr>
          <w:p w:rsidR="00820534" w:rsidRPr="00820534" w:rsidRDefault="00820534" w:rsidP="00820534">
            <w:pPr>
              <w:rPr>
                <w:rFonts w:eastAsia="Calibri"/>
              </w:rPr>
            </w:pPr>
            <w:r w:rsidRPr="00820534">
              <w:rPr>
                <w:rFonts w:eastAsia="Calibri"/>
              </w:rPr>
              <w:t>16:00 – 18:00</w:t>
            </w:r>
          </w:p>
        </w:tc>
      </w:tr>
    </w:tbl>
    <w:p w:rsidR="00820534" w:rsidRDefault="00820534" w:rsidP="000557C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E7286" w:rsidRPr="001E4267" w:rsidRDefault="00EE7286" w:rsidP="00820534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E4267">
        <w:rPr>
          <w:rFonts w:ascii="Times New Roman" w:hAnsi="Times New Roman" w:cs="Times New Roman"/>
          <w:sz w:val="26"/>
          <w:szCs w:val="26"/>
        </w:rPr>
        <w:t>Организация жизни детей в разновозрастной группе опирается на 10-часовое пребывание ребенка в дошкольном учреждении. Режим дня в детском саду соответствует возрастным особенностям детей и способствует их гармоничному развитию. 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 Ежедневная продолжительность прогулки детей составляет 3 – 4 часов. Прогулка проводится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для детей до 4 лет, а для детей 5 – 7 лет при температуре воздуха ниже минус 20 °C и скорости ветра более 15 м/с.</w:t>
      </w:r>
      <w:r w:rsidR="00820534">
        <w:rPr>
          <w:rFonts w:ascii="Times New Roman" w:hAnsi="Times New Roman" w:cs="Times New Roman"/>
          <w:sz w:val="26"/>
          <w:szCs w:val="26"/>
        </w:rPr>
        <w:t xml:space="preserve"> </w:t>
      </w:r>
      <w:r w:rsidRPr="001E4267">
        <w:rPr>
          <w:rFonts w:ascii="Times New Roman" w:hAnsi="Times New Roman" w:cs="Times New Roman"/>
          <w:sz w:val="26"/>
          <w:szCs w:val="26"/>
        </w:rPr>
        <w:t>Общая продолжительность суточного сна для детей дошкольного возраста должна составлять 12 – 12,5 часа, из которых 2 – 2,5 часа отводится дневному сну. Для детей от 1,5 до 3 лет дневной сон организуются однократно продолжительностью не менее 3 часов. Самостоятельная деятельность детей 3 – 7 лет (игры, подготовка к образовательной деятельности, личная гигиена) занимает в режиме дня не менее 3 – 4 часов. Продолжительность непрерывной непосредственно образовательной деятельности для детей от 3 до 4 лет – не более 15 минут, для детей от 4 до 5 лет – не более 20 минут, для детей от 5 до 6 лет – не более 25 минут, а для детей от 6 до 7 лет – не более 30 минут.</w:t>
      </w:r>
    </w:p>
    <w:p w:rsidR="00EE7286" w:rsidRPr="001E4267" w:rsidRDefault="00EE7286" w:rsidP="000557C2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1E4267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2857500" cy="1905000"/>
            <wp:effectExtent l="19050" t="0" r="0" b="0"/>
            <wp:docPr id="2" name="Рисунок 2" descr="https://ds22dmitr-ros.edu.yar.ru/kartinki_na_sayt/3_w300_h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22dmitr-ros.edu.yar.ru/kartinki_na_sayt/3_w300_h2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1E4267"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2857500" cy="2286000"/>
            <wp:effectExtent l="19050" t="0" r="0" b="0"/>
            <wp:docPr id="3" name="Рисунок 3" descr="https://ds22dmitr-ros.edu.yar.ru/kartinki_na_sayt/rezhim_dnya_2_w300_h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22dmitr-ros.edu.yar.ru/kartinki_na_sayt/rezhim_dnya_2_w300_h2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07E" w:rsidRPr="001E4267" w:rsidRDefault="00820534" w:rsidP="000557C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9707E" w:rsidRPr="001E4267" w:rsidSect="00753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286"/>
    <w:rsid w:val="000557C2"/>
    <w:rsid w:val="001E4267"/>
    <w:rsid w:val="00753E70"/>
    <w:rsid w:val="00820534"/>
    <w:rsid w:val="008C0944"/>
    <w:rsid w:val="00A46B2B"/>
    <w:rsid w:val="00AA2A8D"/>
    <w:rsid w:val="00DD5FAE"/>
    <w:rsid w:val="00E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2EF2"/>
  <w15:docId w15:val="{68C93AF7-ECF8-4BC9-99AE-6D5810EC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728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E7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28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557C2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820534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216F-EED8-4264-8B03-FB208518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2022-11-20T15:49:00Z</dcterms:created>
  <dcterms:modified xsi:type="dcterms:W3CDTF">2022-11-28T07:30:00Z</dcterms:modified>
</cp:coreProperties>
</file>