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DA4" w:rsidRPr="003B2DA4" w:rsidRDefault="003B2DA4" w:rsidP="003B2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B2DA4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Pr="003B2D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2DA4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3B2DA4">
        <w:rPr>
          <w:rFonts w:ascii="Times New Roman" w:hAnsi="Times New Roman" w:cs="Times New Roman"/>
          <w:b/>
          <w:sz w:val="28"/>
          <w:szCs w:val="28"/>
        </w:rPr>
        <w:t xml:space="preserve"> работы среди инвалидов и лиц с ограниченными возможностями здоровья, их родителей в государственном </w:t>
      </w:r>
      <w:r w:rsidRPr="003B2DA4">
        <w:rPr>
          <w:rFonts w:ascii="Times New Roman" w:hAnsi="Times New Roman" w:cs="Times New Roman"/>
          <w:b/>
          <w:sz w:val="28"/>
          <w:szCs w:val="28"/>
        </w:rPr>
        <w:t xml:space="preserve">автономном профессиональном образовательном учреждении Республики Карелия </w:t>
      </w:r>
      <w:r w:rsidRPr="003B2DA4">
        <w:rPr>
          <w:rFonts w:ascii="Times New Roman" w:hAnsi="Times New Roman" w:cs="Times New Roman"/>
          <w:b/>
          <w:sz w:val="28"/>
          <w:szCs w:val="28"/>
        </w:rPr>
        <w:t>«</w:t>
      </w:r>
      <w:r w:rsidRPr="003B2DA4">
        <w:rPr>
          <w:rFonts w:ascii="Times New Roman" w:hAnsi="Times New Roman" w:cs="Times New Roman"/>
          <w:b/>
          <w:sz w:val="28"/>
          <w:szCs w:val="28"/>
        </w:rPr>
        <w:t>Северный</w:t>
      </w:r>
      <w:r w:rsidRPr="003B2DA4">
        <w:rPr>
          <w:rFonts w:ascii="Times New Roman" w:hAnsi="Times New Roman" w:cs="Times New Roman"/>
          <w:b/>
          <w:sz w:val="28"/>
          <w:szCs w:val="28"/>
        </w:rPr>
        <w:t xml:space="preserve"> колледж»</w:t>
      </w:r>
    </w:p>
    <w:bookmarkEnd w:id="0"/>
    <w:p w:rsidR="003B2DA4" w:rsidRDefault="003B2DA4" w:rsidP="003B2D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Организация и </w:t>
      </w:r>
      <w:r w:rsidRPr="003B2DA4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B2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DA4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3B2DA4">
        <w:rPr>
          <w:rFonts w:ascii="Times New Roman" w:hAnsi="Times New Roman" w:cs="Times New Roman"/>
          <w:sz w:val="24"/>
          <w:szCs w:val="24"/>
        </w:rPr>
        <w:t xml:space="preserve"> работы среди инвалидов и лиц с ограниченными возможностями здоровья, их родителей в </w:t>
      </w:r>
      <w:r>
        <w:rPr>
          <w:rFonts w:ascii="Times New Roman" w:hAnsi="Times New Roman" w:cs="Times New Roman"/>
          <w:sz w:val="24"/>
          <w:szCs w:val="24"/>
        </w:rPr>
        <w:t>ГАПОУ РК «Северный колледж» проходит в</w:t>
      </w:r>
      <w:r w:rsidRPr="003B2DA4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29.12.2012 № 273-ФЗ «Об образовании в Российской Федерации»; Государственной программой Российской Федерации «Развитие образования» на 2013-2020 годы, утвержденной Распоряжением Правительства РФ от 15.05.2013 № 792-р; Указом Президента Российской Федерации от 06.04. 2006 № 325 «О мерах государственной поддержки талантливой молодежи»; 2 Концепцией общенациональной системы выявления и развития молодых талантов, Перечнем профессий и специальностей среднего профессионального образования, утвержденным приказом Министерства образования и науки РФ от 29.10.2013 № 1199; Перечнем профессий рабочих, должностей служащих, по которым осуществляется профессиональное обучение, утвержденным приказом Министерства образования и науки РФ от 02.07.2013 № 513; Приказом Минтруда России от 04.08.2014 № 515 «Об утверждении методических рекомендаций по перечню рекомендуемых видов трудовой и профессиональной деятельности инвалидов с учетом нарушенных функций и ограничений их жизнедеятельности»; Порядком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утвержденными приказом Министерства образования и науки РФ от 14.06.2013 № 464; Порядком приема граждан на </w:t>
      </w:r>
      <w:proofErr w:type="gramStart"/>
      <w:r w:rsidRPr="003B2DA4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3B2DA4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образования, утвержденными приказом Министерства образования и науки РФ от 23.01.2014 № 36; </w:t>
      </w:r>
      <w:proofErr w:type="gramStart"/>
      <w:r w:rsidRPr="003B2DA4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санитарного врача РФ от 10.07.2015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  <w:r w:rsidRPr="003B2D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2DA4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приказом Минтруда России от 04.08.2014 № 515 «Об утверждении методических рекомендаций по перечню рекомендуемых видов трудовой и профессиональной деятельности инвалидов с учетом нарушенных функций и ограничений их жизнедеятельности»;</w:t>
      </w:r>
      <w:proofErr w:type="gramEnd"/>
      <w:r w:rsidRPr="003B2DA4">
        <w:rPr>
          <w:rFonts w:ascii="Times New Roman" w:hAnsi="Times New Roman" w:cs="Times New Roman"/>
          <w:sz w:val="24"/>
          <w:szCs w:val="24"/>
        </w:rPr>
        <w:t xml:space="preserve"> распоряжением Правительства РФ от 15.10.2012 № 1921-р «О комплексе мер, направленных на повышение эффективности реализации мероприятий по содействию трудоустройству инвалидов и на обеспечение доступности профессионального образования»; локальными нормативными актами </w:t>
      </w:r>
      <w:r>
        <w:rPr>
          <w:rFonts w:ascii="Times New Roman" w:hAnsi="Times New Roman" w:cs="Times New Roman"/>
          <w:sz w:val="24"/>
          <w:szCs w:val="24"/>
        </w:rPr>
        <w:t>ГАПОУ РК «Северный колледж»</w:t>
      </w:r>
    </w:p>
    <w:p w:rsidR="003B2DA4" w:rsidRDefault="003B2DA4" w:rsidP="003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3B2D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2DA4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3B2DA4">
        <w:rPr>
          <w:rFonts w:ascii="Times New Roman" w:hAnsi="Times New Roman" w:cs="Times New Roman"/>
          <w:sz w:val="24"/>
          <w:szCs w:val="24"/>
        </w:rPr>
        <w:t xml:space="preserve"> работа среди инвалидов и лиц с ОВЗ, их родителей проводится </w:t>
      </w:r>
      <w:r>
        <w:rPr>
          <w:rFonts w:ascii="Times New Roman" w:hAnsi="Times New Roman" w:cs="Times New Roman"/>
          <w:sz w:val="24"/>
          <w:szCs w:val="24"/>
        </w:rPr>
        <w:t xml:space="preserve">социальным педагогом, </w:t>
      </w:r>
      <w:r w:rsidRPr="003B2DA4">
        <w:rPr>
          <w:rFonts w:ascii="Times New Roman" w:hAnsi="Times New Roman" w:cs="Times New Roman"/>
          <w:sz w:val="24"/>
          <w:szCs w:val="24"/>
        </w:rPr>
        <w:t xml:space="preserve">педагогом-психологом </w:t>
      </w:r>
      <w:r>
        <w:rPr>
          <w:rFonts w:ascii="Times New Roman" w:hAnsi="Times New Roman" w:cs="Times New Roman"/>
          <w:sz w:val="24"/>
          <w:szCs w:val="24"/>
        </w:rPr>
        <w:t xml:space="preserve">и преподавательским составом </w:t>
      </w:r>
      <w:r w:rsidRPr="003B2DA4">
        <w:rPr>
          <w:rFonts w:ascii="Times New Roman" w:hAnsi="Times New Roman" w:cs="Times New Roman"/>
          <w:sz w:val="24"/>
          <w:szCs w:val="24"/>
        </w:rPr>
        <w:t xml:space="preserve">колледжа. </w:t>
      </w:r>
    </w:p>
    <w:p w:rsidR="003B2DA4" w:rsidRDefault="003B2DA4" w:rsidP="003B2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2DA4">
        <w:rPr>
          <w:rFonts w:ascii="Times New Roman" w:hAnsi="Times New Roman" w:cs="Times New Roman"/>
          <w:sz w:val="24"/>
          <w:szCs w:val="24"/>
        </w:rPr>
        <w:lastRenderedPageBreak/>
        <w:t>Профессиональная ориентация - это обобщенное понятие одного из компонентов общечеловеческой культуры, проявляющегося в форме заботы общества о профессиональном становлении подрастающего поколения, поддержки и развития природных дарований, а также проведения комплекса специальных мер содействия человеку в профессиональном самоопределении и выборе оптимального вида занятости с учетом его потребностей и возможностей, социально-экономической ситуации на рынке труда.</w:t>
      </w:r>
      <w:proofErr w:type="gramEnd"/>
      <w:r w:rsidRPr="003B2DA4">
        <w:rPr>
          <w:rFonts w:ascii="Times New Roman" w:hAnsi="Times New Roman" w:cs="Times New Roman"/>
          <w:sz w:val="24"/>
          <w:szCs w:val="24"/>
        </w:rPr>
        <w:t xml:space="preserve"> Профессиональная ориентация инвалидов является частью общей системы профориентации, при этом профориентации инвалидов присущи особые черты, связанные с необходимостью диагностирования особенностей здоровья и психики инвалидов, характера </w:t>
      </w:r>
      <w:proofErr w:type="spellStart"/>
      <w:r w:rsidRPr="003B2DA4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3B2DA4">
        <w:rPr>
          <w:rFonts w:ascii="Times New Roman" w:hAnsi="Times New Roman" w:cs="Times New Roman"/>
          <w:sz w:val="24"/>
          <w:szCs w:val="24"/>
        </w:rPr>
        <w:t xml:space="preserve">, осуществления мероприятий по их реабилитации, коррекции, компенсации. Наличие физических ограничений здоровья инвалидов означает понимание особой природы процесса их взаимодействия с окружающей средой, в том числе в плане </w:t>
      </w:r>
      <w:proofErr w:type="spellStart"/>
      <w:r w:rsidRPr="003B2DA4">
        <w:rPr>
          <w:rFonts w:ascii="Times New Roman" w:hAnsi="Times New Roman" w:cs="Times New Roman"/>
          <w:sz w:val="24"/>
          <w:szCs w:val="24"/>
        </w:rPr>
        <w:t>профсамоопределения</w:t>
      </w:r>
      <w:proofErr w:type="spellEnd"/>
      <w:r w:rsidRPr="003B2D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2DA4" w:rsidRDefault="003B2DA4" w:rsidP="003B2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DA4">
        <w:rPr>
          <w:rFonts w:ascii="Times New Roman" w:hAnsi="Times New Roman" w:cs="Times New Roman"/>
          <w:sz w:val="24"/>
          <w:szCs w:val="24"/>
        </w:rPr>
        <w:t xml:space="preserve">В основе индивидуального подхода, обеспечивающего дифференцированную готовность инвалидов к профессиональному выбору, должна лежать оценка следующих значимых факторов: </w:t>
      </w:r>
    </w:p>
    <w:p w:rsidR="003B2DA4" w:rsidRDefault="003B2DA4" w:rsidP="003B2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DA4">
        <w:rPr>
          <w:rFonts w:ascii="Times New Roman" w:hAnsi="Times New Roman" w:cs="Times New Roman"/>
          <w:sz w:val="24"/>
          <w:szCs w:val="24"/>
        </w:rPr>
        <w:sym w:font="Symbol" w:char="F0B7"/>
      </w:r>
      <w:r w:rsidRPr="003B2DA4">
        <w:rPr>
          <w:rFonts w:ascii="Times New Roman" w:hAnsi="Times New Roman" w:cs="Times New Roman"/>
          <w:sz w:val="24"/>
          <w:szCs w:val="24"/>
        </w:rPr>
        <w:t xml:space="preserve"> требований, предъявляемых конкретной профессией к здоровью инвалида; </w:t>
      </w:r>
    </w:p>
    <w:p w:rsidR="003B2DA4" w:rsidRDefault="003B2DA4" w:rsidP="003B2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DA4">
        <w:rPr>
          <w:rFonts w:ascii="Times New Roman" w:hAnsi="Times New Roman" w:cs="Times New Roman"/>
          <w:sz w:val="24"/>
          <w:szCs w:val="24"/>
        </w:rPr>
        <w:sym w:font="Symbol" w:char="F0B7"/>
      </w:r>
      <w:r w:rsidRPr="003B2DA4">
        <w:rPr>
          <w:rFonts w:ascii="Times New Roman" w:hAnsi="Times New Roman" w:cs="Times New Roman"/>
          <w:sz w:val="24"/>
          <w:szCs w:val="24"/>
        </w:rPr>
        <w:t xml:space="preserve"> условий труда, значимых с точки зрения сохранения здоровья; </w:t>
      </w:r>
    </w:p>
    <w:p w:rsidR="003B2DA4" w:rsidRDefault="003B2DA4" w:rsidP="003B2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DA4">
        <w:rPr>
          <w:rFonts w:ascii="Times New Roman" w:hAnsi="Times New Roman" w:cs="Times New Roman"/>
          <w:sz w:val="24"/>
          <w:szCs w:val="24"/>
        </w:rPr>
        <w:sym w:font="Symbol" w:char="F0B7"/>
      </w:r>
      <w:r w:rsidRPr="003B2DA4">
        <w:rPr>
          <w:rFonts w:ascii="Times New Roman" w:hAnsi="Times New Roman" w:cs="Times New Roman"/>
          <w:sz w:val="24"/>
          <w:szCs w:val="24"/>
        </w:rPr>
        <w:t xml:space="preserve"> медицинских ограничений профессиональной пригодности при различных заболеваниях. </w:t>
      </w:r>
    </w:p>
    <w:p w:rsidR="003B2DA4" w:rsidRDefault="003B2DA4" w:rsidP="003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3B2DA4">
        <w:rPr>
          <w:rFonts w:ascii="Times New Roman" w:hAnsi="Times New Roman" w:cs="Times New Roman"/>
          <w:sz w:val="24"/>
          <w:szCs w:val="24"/>
        </w:rPr>
        <w:t xml:space="preserve">Профессиональная ориентация в колледже представляет собой научно-обоснованную систему мер, способствующую профессиональному самоопределению личности, формированию будущего специалиста, умеющего с наибольшей пользой для себя и общества применить в профессиональной деятельности свои склонности и способности, свободно ориентироваться и быть конкурентоспособным на рынке труда. </w:t>
      </w:r>
      <w:proofErr w:type="gramStart"/>
      <w:r w:rsidRPr="003B2DA4">
        <w:rPr>
          <w:rFonts w:ascii="Times New Roman" w:hAnsi="Times New Roman" w:cs="Times New Roman"/>
          <w:sz w:val="24"/>
          <w:szCs w:val="24"/>
        </w:rPr>
        <w:t xml:space="preserve">Целью деятельности по профессиональной ориентации среди инвалидов и лиц с ОВЗ, их родителей является приведение образовательных потребностей абитуриентов с инвалидностью и с ОВЗ в соответствие с рынком труда на основе личностно-ориентированного подхода и создание условий для формирования ими обоснованных </w:t>
      </w:r>
      <w:proofErr w:type="spellStart"/>
      <w:r w:rsidRPr="003B2DA4">
        <w:rPr>
          <w:rFonts w:ascii="Times New Roman" w:hAnsi="Times New Roman" w:cs="Times New Roman"/>
          <w:sz w:val="24"/>
          <w:szCs w:val="24"/>
        </w:rPr>
        <w:t>профессиональнообразовательных</w:t>
      </w:r>
      <w:proofErr w:type="spellEnd"/>
      <w:r w:rsidRPr="003B2DA4">
        <w:rPr>
          <w:rFonts w:ascii="Times New Roman" w:hAnsi="Times New Roman" w:cs="Times New Roman"/>
          <w:sz w:val="24"/>
          <w:szCs w:val="24"/>
        </w:rPr>
        <w:t xml:space="preserve"> планов с учетом психофизиологических особенностей личности, а также формирование у обучающихся инвалидов и лиц с ОВЗ сознательного, ответственного отношения к</w:t>
      </w:r>
      <w:proofErr w:type="gramEnd"/>
      <w:r w:rsidRPr="003B2DA4">
        <w:rPr>
          <w:rFonts w:ascii="Times New Roman" w:hAnsi="Times New Roman" w:cs="Times New Roman"/>
          <w:sz w:val="24"/>
          <w:szCs w:val="24"/>
        </w:rPr>
        <w:t xml:space="preserve"> получению профессионального образования и последующего трудоустройства по выбранной профессии, воспитание </w:t>
      </w:r>
      <w:proofErr w:type="spellStart"/>
      <w:r w:rsidRPr="003B2DA4">
        <w:rPr>
          <w:rFonts w:ascii="Times New Roman" w:hAnsi="Times New Roman" w:cs="Times New Roman"/>
          <w:sz w:val="24"/>
          <w:szCs w:val="24"/>
        </w:rPr>
        <w:t>конкурентноспособного</w:t>
      </w:r>
      <w:proofErr w:type="spellEnd"/>
      <w:r w:rsidRPr="003B2DA4">
        <w:rPr>
          <w:rFonts w:ascii="Times New Roman" w:hAnsi="Times New Roman" w:cs="Times New Roman"/>
          <w:sz w:val="24"/>
          <w:szCs w:val="24"/>
        </w:rPr>
        <w:t xml:space="preserve"> специалиста, обладающего активной жизненной позицией и профессиональной мобильностью.</w:t>
      </w:r>
    </w:p>
    <w:p w:rsidR="003B2DA4" w:rsidRDefault="003B2DA4" w:rsidP="003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3B2DA4">
        <w:rPr>
          <w:rFonts w:ascii="Times New Roman" w:hAnsi="Times New Roman" w:cs="Times New Roman"/>
          <w:sz w:val="24"/>
          <w:szCs w:val="24"/>
        </w:rPr>
        <w:t xml:space="preserve">В соответствии с установленными целями основными задачами профориентации среди инвалидов и лиц с ОВЗ в колледже являются: - обеспечение прав и социальных гарантий обучающихся инвалидов и лиц с ОВЗ в сфере профориентации; - </w:t>
      </w:r>
      <w:proofErr w:type="gramStart"/>
      <w:r w:rsidRPr="003B2DA4">
        <w:rPr>
          <w:rFonts w:ascii="Times New Roman" w:hAnsi="Times New Roman" w:cs="Times New Roman"/>
          <w:sz w:val="24"/>
          <w:szCs w:val="24"/>
        </w:rPr>
        <w:t>организация и осуществление взаимодействия с образовательными учреждениями среднего общего образования, в которых обучаются дети</w:t>
      </w:r>
      <w:r>
        <w:rPr>
          <w:rFonts w:ascii="Times New Roman" w:hAnsi="Times New Roman" w:cs="Times New Roman"/>
          <w:sz w:val="24"/>
          <w:szCs w:val="24"/>
        </w:rPr>
        <w:t xml:space="preserve">-инвалиды и с ОВЗ, </w:t>
      </w:r>
      <w:r w:rsidRPr="003B2DA4">
        <w:rPr>
          <w:rFonts w:ascii="Times New Roman" w:hAnsi="Times New Roman" w:cs="Times New Roman"/>
          <w:sz w:val="24"/>
          <w:szCs w:val="24"/>
        </w:rPr>
        <w:t xml:space="preserve"> развитие профессионального потенциала, ключевых профессиональных компетенций, обеспечивающих обучающимся успешность в будущей профессиональной деятельности, востребованность на рынке труда; - осуществление консультаций инвалидов, их родителей (законных представителей) по вопросам получения среднего профессионального образования, в том числе с проведением профессиональной диагностики, способствующей их профессиональному самоопределению. </w:t>
      </w:r>
      <w:proofErr w:type="gramEnd"/>
    </w:p>
    <w:p w:rsidR="003B2DA4" w:rsidRPr="003B2DA4" w:rsidRDefault="003B2DA4" w:rsidP="003B2D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D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Основные направления и формы </w:t>
      </w:r>
      <w:proofErr w:type="spellStart"/>
      <w:r w:rsidRPr="003B2DA4">
        <w:rPr>
          <w:rFonts w:ascii="Times New Roman" w:hAnsi="Times New Roman" w:cs="Times New Roman"/>
          <w:b/>
          <w:sz w:val="24"/>
          <w:szCs w:val="24"/>
        </w:rPr>
        <w:t>профориентационной</w:t>
      </w:r>
      <w:proofErr w:type="spellEnd"/>
      <w:r w:rsidRPr="003B2DA4">
        <w:rPr>
          <w:rFonts w:ascii="Times New Roman" w:hAnsi="Times New Roman" w:cs="Times New Roman"/>
          <w:b/>
          <w:sz w:val="24"/>
          <w:szCs w:val="24"/>
        </w:rPr>
        <w:t xml:space="preserve"> работы среди инвалидов и лиц с ОВЗ, их родителей</w:t>
      </w:r>
    </w:p>
    <w:p w:rsidR="003B2DA4" w:rsidRDefault="003B2DA4" w:rsidP="003B2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2DA4">
        <w:rPr>
          <w:rFonts w:ascii="Times New Roman" w:hAnsi="Times New Roman" w:cs="Times New Roman"/>
          <w:sz w:val="24"/>
          <w:szCs w:val="24"/>
        </w:rPr>
        <w:t>Планово-организационное</w:t>
      </w:r>
      <w:proofErr w:type="gramEnd"/>
      <w:r w:rsidRPr="003B2DA4">
        <w:rPr>
          <w:rFonts w:ascii="Times New Roman" w:hAnsi="Times New Roman" w:cs="Times New Roman"/>
          <w:sz w:val="24"/>
          <w:szCs w:val="24"/>
        </w:rPr>
        <w:t xml:space="preserve">: - разработка плана работы по профориентации среди инвалидов и лиц с ОВЗ, их родителей; - организация взаимодействия с образовательными учреждениями среднего общего образования, в которых обучаются дети-инвалиды и с ОВЗ, специальными (коррекционными) образовательными учреждениями города Новосибирска и Новосибирской области. </w:t>
      </w:r>
    </w:p>
    <w:p w:rsidR="003B2DA4" w:rsidRDefault="003B2DA4" w:rsidP="003B2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DA4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3B2DA4">
        <w:rPr>
          <w:rFonts w:ascii="Times New Roman" w:hAnsi="Times New Roman" w:cs="Times New Roman"/>
          <w:sz w:val="24"/>
          <w:szCs w:val="24"/>
        </w:rPr>
        <w:t xml:space="preserve"> диагностика: - проведение профессиональной диагностики абитуриентов и обучающихся инвалидов и лиц с ОВЗ. - обработка и анализ результатов диагностики. </w:t>
      </w:r>
    </w:p>
    <w:p w:rsidR="003B2DA4" w:rsidRDefault="003B2DA4" w:rsidP="003B2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DA4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Pr="003B2DA4">
        <w:rPr>
          <w:rFonts w:ascii="Times New Roman" w:hAnsi="Times New Roman" w:cs="Times New Roman"/>
          <w:sz w:val="24"/>
          <w:szCs w:val="24"/>
        </w:rPr>
        <w:t xml:space="preserve"> консультирование: - проведение группового </w:t>
      </w:r>
      <w:proofErr w:type="spellStart"/>
      <w:r w:rsidRPr="003B2DA4">
        <w:rPr>
          <w:rFonts w:ascii="Times New Roman" w:hAnsi="Times New Roman" w:cs="Times New Roman"/>
          <w:sz w:val="24"/>
          <w:szCs w:val="24"/>
        </w:rPr>
        <w:t>профконсультирования</w:t>
      </w:r>
      <w:proofErr w:type="spellEnd"/>
      <w:r w:rsidRPr="003B2DA4">
        <w:rPr>
          <w:rFonts w:ascii="Times New Roman" w:hAnsi="Times New Roman" w:cs="Times New Roman"/>
          <w:sz w:val="24"/>
          <w:szCs w:val="24"/>
        </w:rPr>
        <w:t xml:space="preserve"> и карьерного консультирования для обучающихся из числа инвалидов и лиц с ОВЗ; - проведение индивидуального </w:t>
      </w:r>
      <w:proofErr w:type="spellStart"/>
      <w:r w:rsidRPr="003B2DA4">
        <w:rPr>
          <w:rFonts w:ascii="Times New Roman" w:hAnsi="Times New Roman" w:cs="Times New Roman"/>
          <w:sz w:val="24"/>
          <w:szCs w:val="24"/>
        </w:rPr>
        <w:t>профконсультирования</w:t>
      </w:r>
      <w:proofErr w:type="spellEnd"/>
      <w:r w:rsidRPr="003B2DA4">
        <w:rPr>
          <w:rFonts w:ascii="Times New Roman" w:hAnsi="Times New Roman" w:cs="Times New Roman"/>
          <w:sz w:val="24"/>
          <w:szCs w:val="24"/>
        </w:rPr>
        <w:t xml:space="preserve"> для абитуриентов, обучающихся из числа инвалидов и лиц с ОВЗ и их родителей (законных представителей). </w:t>
      </w:r>
    </w:p>
    <w:p w:rsidR="003B2DA4" w:rsidRDefault="003B2DA4" w:rsidP="003B2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B2DA4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Pr="003B2DA4">
        <w:rPr>
          <w:rFonts w:ascii="Times New Roman" w:hAnsi="Times New Roman" w:cs="Times New Roman"/>
          <w:sz w:val="24"/>
          <w:szCs w:val="24"/>
        </w:rPr>
        <w:t xml:space="preserve"> информирование: - информирование абитуриентов из числа инвалидов и лиц с ОВЗ о различных сферах деятельности и разнообразии выбора будущей профессии, возможностях системы среднего профессионального образования 5 Новосибирской области в оказании содействия в получении образования людям, имеющим различные нарушения; - участие в организации и проведении специализированных ярмарок учебных мест, выставок образования совместно со службами занятости населения и управлениями образования регионов;</w:t>
      </w:r>
      <w:proofErr w:type="gramEnd"/>
      <w:r w:rsidRPr="003B2DA4">
        <w:rPr>
          <w:rFonts w:ascii="Times New Roman" w:hAnsi="Times New Roman" w:cs="Times New Roman"/>
          <w:sz w:val="24"/>
          <w:szCs w:val="24"/>
        </w:rPr>
        <w:t xml:space="preserve"> - проведение дня открытых дверей в колледже; - проведение </w:t>
      </w:r>
      <w:proofErr w:type="spellStart"/>
      <w:r w:rsidRPr="003B2DA4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3B2DA4">
        <w:rPr>
          <w:rFonts w:ascii="Times New Roman" w:hAnsi="Times New Roman" w:cs="Times New Roman"/>
          <w:sz w:val="24"/>
          <w:szCs w:val="24"/>
        </w:rPr>
        <w:t xml:space="preserve"> экскурсий для детей-инвалидов и их родителей в профессиональные образовательные учреждения г. Новосибирска; - проведение экскурсий на предприятия, являющиеся социальными партнерами колледжа, ярмарок профессий, организуемых центрами занятости, конкурсов профессионального мастерства, в том числе «Молодые профессионалы», «</w:t>
      </w:r>
      <w:proofErr w:type="spellStart"/>
      <w:r w:rsidRPr="003B2DA4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3B2DA4">
        <w:rPr>
          <w:rFonts w:ascii="Times New Roman" w:hAnsi="Times New Roman" w:cs="Times New Roman"/>
          <w:sz w:val="24"/>
          <w:szCs w:val="24"/>
        </w:rPr>
        <w:t xml:space="preserve">»; - освещение на сайте колледжа и в СМИ деятельности отделения инклюзивного образования колледжа в сфере профориентации среди инвалидов и лиц с ОВЗ, их родителей. </w:t>
      </w:r>
    </w:p>
    <w:p w:rsidR="003B2DA4" w:rsidRDefault="003B2DA4" w:rsidP="003B2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DA4">
        <w:rPr>
          <w:rFonts w:ascii="Times New Roman" w:hAnsi="Times New Roman" w:cs="Times New Roman"/>
          <w:sz w:val="24"/>
          <w:szCs w:val="24"/>
        </w:rPr>
        <w:t xml:space="preserve">Профессиональное воспитание </w:t>
      </w:r>
      <w:proofErr w:type="gramStart"/>
      <w:r w:rsidRPr="003B2DA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B2D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2DA4" w:rsidRDefault="003B2DA4" w:rsidP="003B2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DA4">
        <w:rPr>
          <w:rFonts w:ascii="Times New Roman" w:hAnsi="Times New Roman" w:cs="Times New Roman"/>
          <w:sz w:val="24"/>
          <w:szCs w:val="24"/>
        </w:rPr>
        <w:t xml:space="preserve">Разработка методического обеспечения деятельности по профориентации обучающихся, информационно-агитационных материалов для </w:t>
      </w:r>
      <w:proofErr w:type="spellStart"/>
      <w:r w:rsidRPr="003B2DA4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3B2DA4">
        <w:rPr>
          <w:rFonts w:ascii="Times New Roman" w:hAnsi="Times New Roman" w:cs="Times New Roman"/>
          <w:sz w:val="24"/>
          <w:szCs w:val="24"/>
        </w:rPr>
        <w:t xml:space="preserve"> мероприятий, а также материалов информационного и рекламного характера для размещения на сайте колледжа и в СМИ. </w:t>
      </w:r>
    </w:p>
    <w:p w:rsidR="00D934F4" w:rsidRPr="003B2DA4" w:rsidRDefault="003B2DA4" w:rsidP="003B2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DA4">
        <w:rPr>
          <w:rFonts w:ascii="Times New Roman" w:hAnsi="Times New Roman" w:cs="Times New Roman"/>
          <w:sz w:val="24"/>
          <w:szCs w:val="24"/>
        </w:rPr>
        <w:t>Работа с родителями абитуриентов-инвалидов и с ОВЗ: - проведение родительских собраний (общешкольных), классных; - организация лектория для родителей; - индивидуальное консультирование родителей.</w:t>
      </w:r>
    </w:p>
    <w:p w:rsidR="003B2DA4" w:rsidRPr="003B2DA4" w:rsidRDefault="003B2DA4" w:rsidP="003B2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2DA4" w:rsidRPr="003B2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C7"/>
    <w:rsid w:val="000279C7"/>
    <w:rsid w:val="003B2DA4"/>
    <w:rsid w:val="00D9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1326</Words>
  <Characters>7561</Characters>
  <Application>Microsoft Office Word</Application>
  <DocSecurity>0</DocSecurity>
  <Lines>63</Lines>
  <Paragraphs>17</Paragraphs>
  <ScaleCrop>false</ScaleCrop>
  <Company/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Василюк Ирина</dc:creator>
  <cp:keywords/>
  <dc:description/>
  <cp:lastModifiedBy>Василюк Ирина</cp:lastModifiedBy>
  <cp:revision>2</cp:revision>
  <dcterms:created xsi:type="dcterms:W3CDTF">2018-09-12T06:48:00Z</dcterms:created>
  <dcterms:modified xsi:type="dcterms:W3CDTF">2018-09-12T06:58:00Z</dcterms:modified>
</cp:coreProperties>
</file>