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31289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           ГОСУДАРСТВЕННОЕ БЮДЖЕТНОЕ ДОШКОЛЬНОЕ ОБРАЗОВАТЕЛЬНОЕ УЧРЕЖДЕНИЕ ДЕТСКИЙ САД ОБЩЕРАЗВИВАЮЩЕГО ВИДА № 12 С ПРИОРИТЕТНЫМ    </w:t>
      </w:r>
    </w:p>
    <w:p w14:paraId="7E0ACED5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      ОСУЩЕСТВЛЕНИЕМ ДЕЯТЕЛЬНОСТИ ПО ХУДОЖЕСТВЕННО-ЭСТЕТИЧЕСКОМУ  </w:t>
      </w:r>
    </w:p>
    <w:p w14:paraId="7FADC300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              РАЗВИТИЮ ДЕТЕЙ  АДМИРАЛТЕЙСКОГО РАЙОНА САНКТ - ПЕТЕРБУРГА.</w:t>
      </w:r>
    </w:p>
    <w:p w14:paraId="481EE07E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>_____________________________________________________________________________________</w:t>
      </w:r>
    </w:p>
    <w:p w14:paraId="63972799" w14:textId="6E58BEBC" w:rsidR="005706BC" w:rsidRDefault="005373F9" w:rsidP="005706B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190068</w:t>
      </w:r>
      <w:r w:rsidR="003D4BE2" w:rsidRPr="003D4BE2">
        <w:rPr>
          <w:rFonts w:ascii="Times New Roman" w:hAnsi="Times New Roman"/>
          <w:lang w:bidi="ru-RU"/>
        </w:rPr>
        <w:t xml:space="preserve">, Санкт </w:t>
      </w:r>
      <w:r w:rsidR="005706BC">
        <w:rPr>
          <w:rFonts w:ascii="Times New Roman" w:hAnsi="Times New Roman"/>
          <w:lang w:bidi="ru-RU"/>
        </w:rPr>
        <w:t>– Петербург, Большая Подьяческая, дом</w:t>
      </w:r>
      <w:r w:rsidR="00C014AD">
        <w:rPr>
          <w:rFonts w:ascii="Times New Roman" w:hAnsi="Times New Roman"/>
          <w:lang w:bidi="ru-RU"/>
        </w:rPr>
        <w:t xml:space="preserve"> </w:t>
      </w:r>
      <w:r w:rsidR="005706BC">
        <w:rPr>
          <w:rFonts w:ascii="Times New Roman" w:hAnsi="Times New Roman"/>
          <w:lang w:bidi="ru-RU"/>
        </w:rPr>
        <w:t>8, литера</w:t>
      </w:r>
      <w:proofErr w:type="gramStart"/>
      <w:r w:rsidR="005706BC">
        <w:rPr>
          <w:rFonts w:ascii="Times New Roman" w:hAnsi="Times New Roman"/>
          <w:lang w:bidi="ru-RU"/>
        </w:rPr>
        <w:t xml:space="preserve"> А</w:t>
      </w:r>
      <w:proofErr w:type="gramEnd"/>
      <w:r w:rsidR="005706BC">
        <w:rPr>
          <w:rFonts w:ascii="Times New Roman" w:hAnsi="Times New Roman"/>
          <w:lang w:bidi="ru-RU"/>
        </w:rPr>
        <w:t xml:space="preserve">, пом.23-Н </w:t>
      </w:r>
    </w:p>
    <w:p w14:paraId="38D71304" w14:textId="77777777" w:rsidR="003D4BE2" w:rsidRPr="003D4BE2" w:rsidRDefault="003D4BE2" w:rsidP="005706B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тел/факс (812) 312-52-73</w:t>
      </w:r>
    </w:p>
    <w:p w14:paraId="2E0152A7" w14:textId="77777777" w:rsidR="00F10026" w:rsidRPr="00F4669E" w:rsidRDefault="00F10026" w:rsidP="00F10026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</w:rPr>
      </w:pPr>
    </w:p>
    <w:p w14:paraId="03CC8E1D" w14:textId="3E39EF48" w:rsidR="00F10026" w:rsidRDefault="00594ACC" w:rsidP="00F10026">
      <w:pPr>
        <w:tabs>
          <w:tab w:val="left" w:pos="328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ВЫПИСКА ИЗ </w:t>
      </w:r>
      <w:r w:rsidR="00F4669E" w:rsidRPr="00375697">
        <w:rPr>
          <w:rFonts w:ascii="Times New Roman" w:hAnsi="Times New Roman"/>
          <w:b/>
        </w:rPr>
        <w:t>ПРОТОКОЛ</w:t>
      </w:r>
      <w:r>
        <w:rPr>
          <w:rFonts w:ascii="Times New Roman" w:hAnsi="Times New Roman"/>
          <w:b/>
        </w:rPr>
        <w:t>А</w:t>
      </w:r>
      <w:r w:rsidR="00F4669E" w:rsidRPr="00375697">
        <w:rPr>
          <w:rFonts w:ascii="Times New Roman" w:hAnsi="Times New Roman"/>
          <w:b/>
        </w:rPr>
        <w:t xml:space="preserve"> </w:t>
      </w:r>
      <w:r w:rsidR="00C014AD">
        <w:rPr>
          <w:rFonts w:ascii="Times New Roman" w:hAnsi="Times New Roman"/>
          <w:b/>
        </w:rPr>
        <w:t xml:space="preserve"> №1</w:t>
      </w:r>
      <w:r w:rsidR="00EF10D2">
        <w:rPr>
          <w:rFonts w:ascii="Times New Roman" w:hAnsi="Times New Roman"/>
          <w:b/>
        </w:rPr>
        <w:t xml:space="preserve"> от </w:t>
      </w:r>
      <w:r w:rsidR="00EF10D2">
        <w:rPr>
          <w:rFonts w:ascii="Times New Roman" w:hAnsi="Times New Roman"/>
          <w:sz w:val="24"/>
          <w:szCs w:val="24"/>
        </w:rPr>
        <w:t>14</w:t>
      </w:r>
      <w:r w:rsidR="00EF10D2" w:rsidRPr="008E0764">
        <w:rPr>
          <w:rFonts w:ascii="Times New Roman" w:hAnsi="Times New Roman"/>
          <w:sz w:val="24"/>
          <w:szCs w:val="24"/>
        </w:rPr>
        <w:t>.0</w:t>
      </w:r>
      <w:r w:rsidR="00ED20F6">
        <w:rPr>
          <w:rFonts w:ascii="Times New Roman" w:hAnsi="Times New Roman"/>
          <w:sz w:val="24"/>
          <w:szCs w:val="24"/>
        </w:rPr>
        <w:t>1.2022</w:t>
      </w:r>
      <w:r w:rsidR="00EF10D2" w:rsidRPr="008E0764">
        <w:rPr>
          <w:rFonts w:ascii="Times New Roman" w:hAnsi="Times New Roman"/>
          <w:sz w:val="24"/>
          <w:szCs w:val="24"/>
        </w:rPr>
        <w:t xml:space="preserve"> года.</w:t>
      </w:r>
    </w:p>
    <w:p w14:paraId="6E173138" w14:textId="2CE304C1" w:rsidR="00C014AD" w:rsidRPr="0007726B" w:rsidRDefault="00707D1F" w:rsidP="00C014AD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726B">
        <w:rPr>
          <w:rFonts w:ascii="Times New Roman" w:hAnsi="Times New Roman"/>
          <w:b/>
          <w:sz w:val="24"/>
          <w:szCs w:val="24"/>
        </w:rPr>
        <w:t>Комиссии по урегулированию споров между участниками образовательных отношений</w:t>
      </w:r>
    </w:p>
    <w:p w14:paraId="56D968D6" w14:textId="07DB7FF2" w:rsidR="002959FC" w:rsidRPr="006746D2" w:rsidRDefault="00C014AD" w:rsidP="006746D2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726B">
        <w:rPr>
          <w:rFonts w:ascii="Times New Roman" w:hAnsi="Times New Roman"/>
          <w:b/>
          <w:sz w:val="24"/>
          <w:szCs w:val="24"/>
        </w:rPr>
        <w:t>(далее - Комиссия)</w:t>
      </w:r>
      <w:r w:rsidR="00707D1F" w:rsidRPr="0007726B">
        <w:rPr>
          <w:rFonts w:ascii="Times New Roman" w:hAnsi="Times New Roman"/>
          <w:b/>
          <w:sz w:val="24"/>
          <w:szCs w:val="24"/>
        </w:rPr>
        <w:t>.</w:t>
      </w:r>
    </w:p>
    <w:p w14:paraId="6A27A261" w14:textId="4685C28D" w:rsidR="002A3F88" w:rsidRPr="00F10026" w:rsidRDefault="00F4669E" w:rsidP="003D4BE2">
      <w:pPr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="00D623DE" w:rsidRPr="00F10026">
        <w:rPr>
          <w:rFonts w:ascii="Times New Roman" w:hAnsi="Times New Roman"/>
          <w:sz w:val="24"/>
          <w:szCs w:val="24"/>
        </w:rPr>
        <w:t xml:space="preserve">           </w:t>
      </w:r>
      <w:r w:rsidR="002A3F88" w:rsidRPr="00F10026">
        <w:rPr>
          <w:rFonts w:ascii="Times New Roman" w:hAnsi="Times New Roman"/>
          <w:sz w:val="24"/>
          <w:szCs w:val="24"/>
        </w:rPr>
        <w:t xml:space="preserve">      </w:t>
      </w:r>
    </w:p>
    <w:p w14:paraId="092D8CB7" w14:textId="5AFE3F1A" w:rsidR="002959FC" w:rsidRDefault="002959FC" w:rsidP="003D4BE2">
      <w:p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</w:t>
      </w:r>
      <w:r>
        <w:rPr>
          <w:rFonts w:ascii="Times New Roman" w:hAnsi="Times New Roman"/>
          <w:sz w:val="24"/>
          <w:szCs w:val="24"/>
        </w:rPr>
        <w:t xml:space="preserve">кабинет </w:t>
      </w:r>
      <w:r w:rsidR="0006467F">
        <w:rPr>
          <w:rFonts w:ascii="Times New Roman" w:hAnsi="Times New Roman"/>
          <w:sz w:val="24"/>
          <w:szCs w:val="24"/>
        </w:rPr>
        <w:t xml:space="preserve">заведующего </w:t>
      </w:r>
      <w:r>
        <w:rPr>
          <w:rFonts w:ascii="Times New Roman" w:hAnsi="Times New Roman"/>
          <w:sz w:val="24"/>
          <w:szCs w:val="24"/>
        </w:rPr>
        <w:t>ГБДОУ детский сад № 12 Адмиралт</w:t>
      </w:r>
      <w:r w:rsidR="007F2513">
        <w:rPr>
          <w:rFonts w:ascii="Times New Roman" w:hAnsi="Times New Roman"/>
          <w:sz w:val="24"/>
          <w:szCs w:val="24"/>
        </w:rPr>
        <w:t>ейского района Санкт-Петербурга</w:t>
      </w:r>
      <w:r>
        <w:rPr>
          <w:rFonts w:ascii="Times New Roman" w:hAnsi="Times New Roman"/>
          <w:sz w:val="24"/>
          <w:szCs w:val="24"/>
        </w:rPr>
        <w:t xml:space="preserve"> (далее – ДОУ).</w:t>
      </w:r>
    </w:p>
    <w:p w14:paraId="58950F54" w14:textId="77777777" w:rsidR="00460233" w:rsidRDefault="00460233" w:rsidP="0046023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026">
        <w:rPr>
          <w:rFonts w:ascii="Times New Roman" w:hAnsi="Times New Roman"/>
          <w:b/>
          <w:sz w:val="24"/>
          <w:szCs w:val="24"/>
        </w:rPr>
        <w:t>Повестка дня:</w:t>
      </w:r>
      <w:r w:rsidRPr="00F10026">
        <w:rPr>
          <w:rFonts w:ascii="Times New Roman" w:hAnsi="Times New Roman"/>
          <w:sz w:val="24"/>
          <w:szCs w:val="24"/>
        </w:rPr>
        <w:t xml:space="preserve"> </w:t>
      </w:r>
    </w:p>
    <w:p w14:paraId="70EDB0EE" w14:textId="77777777" w:rsidR="00ED20F6" w:rsidRPr="00B53012" w:rsidRDefault="00ED20F6" w:rsidP="00ED20F6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Избрание Председателя комиссии</w:t>
      </w:r>
    </w:p>
    <w:p w14:paraId="69A97F2A" w14:textId="77777777" w:rsidR="00ED20F6" w:rsidRPr="006D525B" w:rsidRDefault="00ED20F6" w:rsidP="00ED20F6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Комиссии с нормативно правовыми актами, локальными актами учреждения в части урегулирования споров между участниками образовательных отношений  в ДОУ.</w:t>
      </w:r>
      <w:r w:rsidRPr="00223E10">
        <w:rPr>
          <w:rFonts w:ascii="Times New Roman" w:hAnsi="Times New Roman"/>
          <w:sz w:val="24"/>
          <w:szCs w:val="24"/>
        </w:rPr>
        <w:t xml:space="preserve"> </w:t>
      </w:r>
    </w:p>
    <w:p w14:paraId="26804CE5" w14:textId="77777777" w:rsidR="00ED20F6" w:rsidRPr="00B53012" w:rsidRDefault="00ED20F6" w:rsidP="00ED20F6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Избрание Зам. Председателя, секретаря Комиссии</w:t>
      </w:r>
    </w:p>
    <w:p w14:paraId="2312B07B" w14:textId="77777777" w:rsidR="00ED20F6" w:rsidRDefault="00ED20F6" w:rsidP="00ED20F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12210">
        <w:rPr>
          <w:rFonts w:ascii="Times New Roman" w:hAnsi="Times New Roman"/>
          <w:sz w:val="24"/>
          <w:szCs w:val="24"/>
        </w:rPr>
        <w:t>Подведени</w:t>
      </w:r>
      <w:r>
        <w:rPr>
          <w:rFonts w:ascii="Times New Roman" w:hAnsi="Times New Roman"/>
          <w:sz w:val="24"/>
          <w:szCs w:val="24"/>
        </w:rPr>
        <w:t xml:space="preserve">е итогов работы Комиссии за 2021 </w:t>
      </w:r>
      <w:r w:rsidRPr="00E12210">
        <w:rPr>
          <w:rFonts w:ascii="Times New Roman" w:hAnsi="Times New Roman"/>
          <w:sz w:val="24"/>
          <w:szCs w:val="24"/>
        </w:rPr>
        <w:t>год.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091682" w14:textId="77777777" w:rsidR="00ED20F6" w:rsidRPr="00E12210" w:rsidRDefault="00ED20F6" w:rsidP="00ED20F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утверждение плана работ Комиссии на 2022 год</w:t>
      </w:r>
    </w:p>
    <w:p w14:paraId="3E7292D5" w14:textId="77777777" w:rsidR="00ED20F6" w:rsidRPr="005B3835" w:rsidRDefault="00ED20F6" w:rsidP="00ED20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835">
        <w:rPr>
          <w:rFonts w:ascii="Times New Roman" w:hAnsi="Times New Roman"/>
          <w:b/>
          <w:sz w:val="24"/>
          <w:szCs w:val="24"/>
        </w:rPr>
        <w:t xml:space="preserve">На заседании </w:t>
      </w:r>
      <w:r>
        <w:rPr>
          <w:rFonts w:ascii="Times New Roman" w:hAnsi="Times New Roman"/>
          <w:b/>
          <w:sz w:val="24"/>
          <w:szCs w:val="24"/>
        </w:rPr>
        <w:t xml:space="preserve">14.01.22 </w:t>
      </w:r>
      <w:r w:rsidRPr="005B3835">
        <w:rPr>
          <w:rFonts w:ascii="Times New Roman" w:hAnsi="Times New Roman"/>
          <w:b/>
          <w:sz w:val="24"/>
          <w:szCs w:val="24"/>
        </w:rPr>
        <w:t>присутствовали:</w:t>
      </w:r>
    </w:p>
    <w:p w14:paraId="4C77CF11" w14:textId="77777777" w:rsidR="00ED20F6" w:rsidRPr="00606BE0" w:rsidRDefault="00ED20F6" w:rsidP="00ED2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BE0">
        <w:rPr>
          <w:rFonts w:ascii="Times New Roman" w:hAnsi="Times New Roman"/>
          <w:sz w:val="24"/>
          <w:szCs w:val="24"/>
        </w:rPr>
        <w:t>Шаманская Татьяна Витальевна (воспитатель),</w:t>
      </w:r>
    </w:p>
    <w:p w14:paraId="2B4FA947" w14:textId="77777777" w:rsidR="00ED20F6" w:rsidRPr="00606BE0" w:rsidRDefault="00ED20F6" w:rsidP="00ED2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BE0">
        <w:rPr>
          <w:rFonts w:ascii="Times New Roman" w:hAnsi="Times New Roman"/>
          <w:sz w:val="24"/>
          <w:szCs w:val="24"/>
        </w:rPr>
        <w:t>Федорова Екатерина Алексеевна (воспитатель)</w:t>
      </w:r>
    </w:p>
    <w:p w14:paraId="2A1DC410" w14:textId="77777777" w:rsidR="00ED20F6" w:rsidRPr="00606BE0" w:rsidRDefault="00ED20F6" w:rsidP="00ED2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BE0">
        <w:rPr>
          <w:rFonts w:ascii="Times New Roman" w:hAnsi="Times New Roman"/>
          <w:sz w:val="24"/>
          <w:szCs w:val="24"/>
        </w:rPr>
        <w:t>Смирнова Полина Юрьевна (инструктор по физической культуре)</w:t>
      </w:r>
    </w:p>
    <w:p w14:paraId="52F7674A" w14:textId="77777777" w:rsidR="00ED20F6" w:rsidRPr="00606BE0" w:rsidRDefault="00ED20F6" w:rsidP="00ED2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6BE0">
        <w:rPr>
          <w:rFonts w:ascii="Times New Roman" w:hAnsi="Times New Roman"/>
          <w:sz w:val="24"/>
          <w:szCs w:val="24"/>
        </w:rPr>
        <w:t>Исхакова</w:t>
      </w:r>
      <w:proofErr w:type="spellEnd"/>
      <w:r w:rsidRPr="00606BE0">
        <w:rPr>
          <w:rFonts w:ascii="Times New Roman" w:hAnsi="Times New Roman"/>
          <w:sz w:val="24"/>
          <w:szCs w:val="24"/>
        </w:rPr>
        <w:t xml:space="preserve"> Юлия </w:t>
      </w:r>
      <w:proofErr w:type="spellStart"/>
      <w:r w:rsidRPr="00606BE0">
        <w:rPr>
          <w:rFonts w:ascii="Times New Roman" w:hAnsi="Times New Roman"/>
          <w:sz w:val="24"/>
          <w:szCs w:val="24"/>
        </w:rPr>
        <w:t>Шафкатовна</w:t>
      </w:r>
      <w:proofErr w:type="spellEnd"/>
      <w:r w:rsidRPr="00606BE0">
        <w:rPr>
          <w:rFonts w:ascii="Times New Roman" w:hAnsi="Times New Roman"/>
          <w:sz w:val="24"/>
          <w:szCs w:val="24"/>
        </w:rPr>
        <w:t xml:space="preserve"> (представитель родителей)</w:t>
      </w:r>
    </w:p>
    <w:p w14:paraId="475604C0" w14:textId="77777777" w:rsidR="006D525B" w:rsidRDefault="006D525B" w:rsidP="000B76E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A01098C" w14:textId="1F039A62" w:rsidR="006D525B" w:rsidRPr="006D525B" w:rsidRDefault="006D525B" w:rsidP="000B76E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РЕШЕНИЕ КОМИССИИ:</w:t>
      </w:r>
    </w:p>
    <w:p w14:paraId="14E910A4" w14:textId="77777777" w:rsidR="00ED20F6" w:rsidRDefault="00ED20F6" w:rsidP="00ED20F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6D3B">
        <w:rPr>
          <w:rFonts w:ascii="Times New Roman" w:hAnsi="Times New Roman"/>
          <w:sz w:val="24"/>
          <w:szCs w:val="24"/>
        </w:rPr>
        <w:t>избрать председателем Комиссии инструктора по физической культуре Смирнову П.Ю.</w:t>
      </w:r>
    </w:p>
    <w:p w14:paraId="4C300E23" w14:textId="77777777" w:rsidR="00ED20F6" w:rsidRDefault="00ED20F6" w:rsidP="00ED20F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DCE">
        <w:rPr>
          <w:rFonts w:ascii="Times New Roman" w:hAnsi="Times New Roman"/>
          <w:sz w:val="24"/>
          <w:szCs w:val="24"/>
        </w:rPr>
        <w:t>Осуществлять деятельность Комиссии в соответствии с Положением  о Комиссии</w:t>
      </w:r>
      <w:proofErr w:type="gramStart"/>
      <w:r w:rsidRPr="00E03DCE">
        <w:rPr>
          <w:rFonts w:ascii="Times New Roman" w:hAnsi="Times New Roman"/>
          <w:sz w:val="24"/>
          <w:szCs w:val="24"/>
        </w:rPr>
        <w:t xml:space="preserve">;, </w:t>
      </w:r>
      <w:proofErr w:type="gramEnd"/>
      <w:r w:rsidRPr="00E03DCE">
        <w:rPr>
          <w:rFonts w:ascii="Times New Roman" w:hAnsi="Times New Roman"/>
          <w:sz w:val="24"/>
          <w:szCs w:val="24"/>
        </w:rPr>
        <w:t>утв. Приказом № 2-р-6 от 10.01.2020 года, руководствоваться в работе Комиссии ФЗ№ 273-ФЗ «Об образовании в Российской Федерации», ФЗ № 124-ФЗ «Об основных гарантиях прав ребенка в РФ» и другими нормативно правовыми актами, регулирующими отношения в данной сфере. Включить примеры конфликтных ситуаций (приложение к протоколу) в список документов – Лист ознакомления сотрудников  ГБДОУ детский сад № 12 Адмиралтейского района Санкт-Петербурга с нормативно-правовыми актами и информацией по противодействию коррупции (обяз</w:t>
      </w:r>
      <w:r>
        <w:rPr>
          <w:rFonts w:ascii="Times New Roman" w:hAnsi="Times New Roman"/>
          <w:sz w:val="24"/>
          <w:szCs w:val="24"/>
        </w:rPr>
        <w:t>ательных для ознакомления в 2022</w:t>
      </w:r>
      <w:r w:rsidRPr="00E03DCE">
        <w:rPr>
          <w:rFonts w:ascii="Times New Roman" w:hAnsi="Times New Roman"/>
          <w:sz w:val="24"/>
          <w:szCs w:val="24"/>
        </w:rPr>
        <w:t xml:space="preserve"> г.) </w:t>
      </w:r>
    </w:p>
    <w:p w14:paraId="6A9B3525" w14:textId="77777777" w:rsidR="00ED20F6" w:rsidRDefault="00ED20F6" w:rsidP="00ED20F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6D3B">
        <w:rPr>
          <w:rFonts w:ascii="Times New Roman" w:hAnsi="Times New Roman"/>
          <w:sz w:val="24"/>
          <w:szCs w:val="24"/>
        </w:rPr>
        <w:t>Избрать секретарем Комиссии Федорову Е.А., назначить зам. предс</w:t>
      </w:r>
      <w:r>
        <w:rPr>
          <w:rFonts w:ascii="Times New Roman" w:hAnsi="Times New Roman"/>
          <w:sz w:val="24"/>
          <w:szCs w:val="24"/>
        </w:rPr>
        <w:t>едателем Комиссии Шаманскую Т.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14:paraId="5F52C3E0" w14:textId="77777777" w:rsidR="00ED20F6" w:rsidRDefault="00ED20F6" w:rsidP="00ED20F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76D3B">
        <w:rPr>
          <w:rFonts w:ascii="Times New Roman" w:hAnsi="Times New Roman"/>
          <w:sz w:val="24"/>
          <w:szCs w:val="24"/>
        </w:rPr>
        <w:t>ризнать работу Комиссии за 2021 год с момента издания приказа об утверждении состава Комиссии на пер</w:t>
      </w:r>
      <w:r>
        <w:rPr>
          <w:rFonts w:ascii="Times New Roman" w:hAnsi="Times New Roman"/>
          <w:sz w:val="24"/>
          <w:szCs w:val="24"/>
        </w:rPr>
        <w:t>иод 2022 год удовлетворительной.</w:t>
      </w:r>
    </w:p>
    <w:p w14:paraId="053156C0" w14:textId="77777777" w:rsidR="00ED20F6" w:rsidRPr="00DA7F92" w:rsidRDefault="00ED20F6" w:rsidP="00ED20F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A7F92">
        <w:rPr>
          <w:rFonts w:ascii="Times New Roman" w:hAnsi="Times New Roman"/>
          <w:sz w:val="24"/>
          <w:szCs w:val="24"/>
        </w:rPr>
        <w:t>существлять деятельность Комиссии в соответствии с Планом работы Комиссии на 2022 год (приложение к протоколу).</w:t>
      </w:r>
      <w:r w:rsidRPr="00DA7F92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219203A1" w14:textId="592A633F" w:rsidR="00594ACC" w:rsidRPr="00C10D56" w:rsidRDefault="003C2774" w:rsidP="00594ACC">
      <w:pPr>
        <w:tabs>
          <w:tab w:val="left" w:pos="660"/>
          <w:tab w:val="center" w:pos="52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1E1DCAE4" w14:textId="6BD84413" w:rsidR="007F2513" w:rsidRPr="00C10D56" w:rsidRDefault="007F2513" w:rsidP="009D03D2">
      <w:pPr>
        <w:tabs>
          <w:tab w:val="left" w:pos="3570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7F2513" w:rsidRPr="00C10D56" w:rsidSect="00D623DE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4E68"/>
    <w:multiLevelType w:val="hybridMultilevel"/>
    <w:tmpl w:val="87FE8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C4742"/>
    <w:multiLevelType w:val="hybridMultilevel"/>
    <w:tmpl w:val="08FC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D7299"/>
    <w:multiLevelType w:val="hybridMultilevel"/>
    <w:tmpl w:val="6B48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02A45"/>
    <w:multiLevelType w:val="hybridMultilevel"/>
    <w:tmpl w:val="BC4E9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342B9"/>
    <w:multiLevelType w:val="hybridMultilevel"/>
    <w:tmpl w:val="0E007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E09BB"/>
    <w:multiLevelType w:val="hybridMultilevel"/>
    <w:tmpl w:val="1AF6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27699"/>
    <w:multiLevelType w:val="hybridMultilevel"/>
    <w:tmpl w:val="4EF6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43C70"/>
    <w:multiLevelType w:val="hybridMultilevel"/>
    <w:tmpl w:val="B07C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F7E35"/>
    <w:multiLevelType w:val="hybridMultilevel"/>
    <w:tmpl w:val="1AF6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734C9"/>
    <w:multiLevelType w:val="hybridMultilevel"/>
    <w:tmpl w:val="A86EED6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9E"/>
    <w:rsid w:val="000148C0"/>
    <w:rsid w:val="000301B2"/>
    <w:rsid w:val="00054328"/>
    <w:rsid w:val="00054499"/>
    <w:rsid w:val="00056DEC"/>
    <w:rsid w:val="0006467F"/>
    <w:rsid w:val="0007726B"/>
    <w:rsid w:val="000963BF"/>
    <w:rsid w:val="000B25B0"/>
    <w:rsid w:val="000B76ED"/>
    <w:rsid w:val="000C1A52"/>
    <w:rsid w:val="000D2839"/>
    <w:rsid w:val="000E200D"/>
    <w:rsid w:val="00101E86"/>
    <w:rsid w:val="0012633C"/>
    <w:rsid w:val="00132A93"/>
    <w:rsid w:val="001331CB"/>
    <w:rsid w:val="0013431D"/>
    <w:rsid w:val="001460E5"/>
    <w:rsid w:val="0014618B"/>
    <w:rsid w:val="00181052"/>
    <w:rsid w:val="001C060E"/>
    <w:rsid w:val="001C7D50"/>
    <w:rsid w:val="00204735"/>
    <w:rsid w:val="00216052"/>
    <w:rsid w:val="00223E10"/>
    <w:rsid w:val="00231496"/>
    <w:rsid w:val="002817B1"/>
    <w:rsid w:val="002959FC"/>
    <w:rsid w:val="002A3F88"/>
    <w:rsid w:val="003234E3"/>
    <w:rsid w:val="00325496"/>
    <w:rsid w:val="0034774C"/>
    <w:rsid w:val="00360DC7"/>
    <w:rsid w:val="00375697"/>
    <w:rsid w:val="003A4350"/>
    <w:rsid w:val="003C2774"/>
    <w:rsid w:val="003D4BE2"/>
    <w:rsid w:val="003D4C50"/>
    <w:rsid w:val="003E4910"/>
    <w:rsid w:val="003F53E6"/>
    <w:rsid w:val="00412CAC"/>
    <w:rsid w:val="00424370"/>
    <w:rsid w:val="00434473"/>
    <w:rsid w:val="00435EE6"/>
    <w:rsid w:val="00460233"/>
    <w:rsid w:val="004710CC"/>
    <w:rsid w:val="00482D9A"/>
    <w:rsid w:val="0048714F"/>
    <w:rsid w:val="004A5B85"/>
    <w:rsid w:val="004D20BB"/>
    <w:rsid w:val="005125A0"/>
    <w:rsid w:val="00522A3C"/>
    <w:rsid w:val="005373F9"/>
    <w:rsid w:val="00545F8D"/>
    <w:rsid w:val="00567941"/>
    <w:rsid w:val="005706BC"/>
    <w:rsid w:val="005775F1"/>
    <w:rsid w:val="00594ACC"/>
    <w:rsid w:val="005B0B5F"/>
    <w:rsid w:val="005B3835"/>
    <w:rsid w:val="005C2BAC"/>
    <w:rsid w:val="005E5932"/>
    <w:rsid w:val="00620D1B"/>
    <w:rsid w:val="0064243D"/>
    <w:rsid w:val="0064339D"/>
    <w:rsid w:val="006746D2"/>
    <w:rsid w:val="0068541C"/>
    <w:rsid w:val="006A34ED"/>
    <w:rsid w:val="006B6023"/>
    <w:rsid w:val="006C7D48"/>
    <w:rsid w:val="006D3313"/>
    <w:rsid w:val="006D525B"/>
    <w:rsid w:val="006E15B4"/>
    <w:rsid w:val="006E3D61"/>
    <w:rsid w:val="00707D1F"/>
    <w:rsid w:val="00721106"/>
    <w:rsid w:val="007912FA"/>
    <w:rsid w:val="007A7A87"/>
    <w:rsid w:val="007B173E"/>
    <w:rsid w:val="007B1E42"/>
    <w:rsid w:val="007B590E"/>
    <w:rsid w:val="007F2513"/>
    <w:rsid w:val="00831A32"/>
    <w:rsid w:val="00844917"/>
    <w:rsid w:val="00891C91"/>
    <w:rsid w:val="008A5242"/>
    <w:rsid w:val="008D145F"/>
    <w:rsid w:val="008E0764"/>
    <w:rsid w:val="008F1E58"/>
    <w:rsid w:val="0092664F"/>
    <w:rsid w:val="0094316F"/>
    <w:rsid w:val="00962294"/>
    <w:rsid w:val="009771F0"/>
    <w:rsid w:val="00993914"/>
    <w:rsid w:val="009B072B"/>
    <w:rsid w:val="009D03D2"/>
    <w:rsid w:val="009D1611"/>
    <w:rsid w:val="00A4162E"/>
    <w:rsid w:val="00A46FAA"/>
    <w:rsid w:val="00AA15ED"/>
    <w:rsid w:val="00AB57EA"/>
    <w:rsid w:val="00AE4335"/>
    <w:rsid w:val="00B00C17"/>
    <w:rsid w:val="00B30AF0"/>
    <w:rsid w:val="00B54148"/>
    <w:rsid w:val="00B76B37"/>
    <w:rsid w:val="00B76FE3"/>
    <w:rsid w:val="00B81EB6"/>
    <w:rsid w:val="00B926F7"/>
    <w:rsid w:val="00BA5B4A"/>
    <w:rsid w:val="00BA7ED8"/>
    <w:rsid w:val="00BB3F60"/>
    <w:rsid w:val="00BC1D6E"/>
    <w:rsid w:val="00BE38EF"/>
    <w:rsid w:val="00C014AD"/>
    <w:rsid w:val="00C10D56"/>
    <w:rsid w:val="00C3061F"/>
    <w:rsid w:val="00C33FD8"/>
    <w:rsid w:val="00C42004"/>
    <w:rsid w:val="00C83277"/>
    <w:rsid w:val="00C9254F"/>
    <w:rsid w:val="00CC4351"/>
    <w:rsid w:val="00CD0669"/>
    <w:rsid w:val="00D15796"/>
    <w:rsid w:val="00D427BE"/>
    <w:rsid w:val="00D51B59"/>
    <w:rsid w:val="00D623DE"/>
    <w:rsid w:val="00D85D40"/>
    <w:rsid w:val="00D972AA"/>
    <w:rsid w:val="00DA4D1A"/>
    <w:rsid w:val="00DB0541"/>
    <w:rsid w:val="00E03DCE"/>
    <w:rsid w:val="00E12210"/>
    <w:rsid w:val="00E227E5"/>
    <w:rsid w:val="00E65698"/>
    <w:rsid w:val="00E7008E"/>
    <w:rsid w:val="00ED20F6"/>
    <w:rsid w:val="00EF10D2"/>
    <w:rsid w:val="00EF51B0"/>
    <w:rsid w:val="00F10026"/>
    <w:rsid w:val="00F20997"/>
    <w:rsid w:val="00F4669E"/>
    <w:rsid w:val="00F652C1"/>
    <w:rsid w:val="00F71210"/>
    <w:rsid w:val="00F76EB8"/>
    <w:rsid w:val="00F80CDE"/>
    <w:rsid w:val="00F933AF"/>
    <w:rsid w:val="00F94CF9"/>
    <w:rsid w:val="00FE1A96"/>
    <w:rsid w:val="00FF3B24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80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B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9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B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9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lastModifiedBy>Наталья Владимировна</cp:lastModifiedBy>
  <cp:revision>3</cp:revision>
  <cp:lastPrinted>2021-02-28T20:27:00Z</cp:lastPrinted>
  <dcterms:created xsi:type="dcterms:W3CDTF">2022-01-19T08:05:00Z</dcterms:created>
  <dcterms:modified xsi:type="dcterms:W3CDTF">2022-01-19T08:06:00Z</dcterms:modified>
</cp:coreProperties>
</file>