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052906" w:rsidP="00052906">
      <w:pPr>
        <w:jc w:val="center"/>
        <w:rPr>
          <w:rFonts w:ascii="Times New Roman" w:hAnsi="Times New Roman" w:cs="Times New Roman"/>
          <w:b/>
        </w:rPr>
      </w:pPr>
      <w:r w:rsidRPr="00052906">
        <w:rPr>
          <w:rFonts w:ascii="Times New Roman" w:hAnsi="Times New Roman" w:cs="Times New Roman"/>
          <w:b/>
        </w:rPr>
        <w:t>«Педагогический такт»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Известное изречение К. Маркса: </w:t>
      </w:r>
      <w:r w:rsidRPr="00052906">
        <w:rPr>
          <w:rFonts w:ascii="Times New Roman" w:hAnsi="Times New Roman" w:cs="Times New Roman"/>
          <w:i/>
          <w:iCs/>
        </w:rPr>
        <w:t>«Воспитатель сам должен быть воспитан»</w:t>
      </w:r>
      <w:r w:rsidRPr="00052906">
        <w:rPr>
          <w:rFonts w:ascii="Times New Roman" w:hAnsi="Times New Roman" w:cs="Times New Roman"/>
        </w:rPr>
        <w:t> - подчеркивает огромную ответственность </w:t>
      </w:r>
      <w:r w:rsidRPr="00052906">
        <w:rPr>
          <w:rFonts w:ascii="Times New Roman" w:hAnsi="Times New Roman" w:cs="Times New Roman"/>
          <w:bCs/>
        </w:rPr>
        <w:t>педагога перед самим собой</w:t>
      </w:r>
      <w:r w:rsidRPr="00052906">
        <w:rPr>
          <w:rFonts w:ascii="Times New Roman" w:hAnsi="Times New Roman" w:cs="Times New Roman"/>
        </w:rPr>
        <w:t>. Он всегда эталон для детей, всегда образец для подражания. Ребенок постигает не только то, чему его учат. На него оказывает воздействие личность</w:t>
      </w:r>
      <w:r w:rsidRPr="004B304E">
        <w:rPr>
          <w:rFonts w:ascii="Times New Roman" w:hAnsi="Times New Roman" w:cs="Times New Roman"/>
        </w:rPr>
        <w:t> </w:t>
      </w:r>
      <w:r w:rsidRPr="004B304E">
        <w:rPr>
          <w:rFonts w:ascii="Times New Roman" w:hAnsi="Times New Roman" w:cs="Times New Roman"/>
          <w:bCs/>
        </w:rPr>
        <w:t>педагога</w:t>
      </w:r>
      <w:r w:rsidRPr="00052906">
        <w:rPr>
          <w:rFonts w:ascii="Times New Roman" w:hAnsi="Times New Roman" w:cs="Times New Roman"/>
        </w:rPr>
        <w:t>, его стиль работы, манера себя держать, способы обращения с детьми, родителями, окружающими людьми. К нему, как ни к кому другому, имеет отношение А. П. Чехова: «В человеке все должно быть прекрасно: и лицо, и одежда, и душа, и мысли».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Культура воспитателя, прежде всего в культуре его деятельности – </w:t>
      </w:r>
      <w:r w:rsidRPr="00954DB0">
        <w:rPr>
          <w:rFonts w:ascii="Times New Roman" w:hAnsi="Times New Roman" w:cs="Times New Roman"/>
          <w:bCs/>
        </w:rPr>
        <w:t>педагогической эрудиции</w:t>
      </w:r>
      <w:r w:rsidRPr="00052906">
        <w:rPr>
          <w:rFonts w:ascii="Times New Roman" w:hAnsi="Times New Roman" w:cs="Times New Roman"/>
        </w:rPr>
        <w:t>, также, умении понимать детей, строить с ними отношения. Вот почему было бы ошибкой сводить разговор о культуре воспитателя к вещам уже известным - культуре внешнего вида, манерам, вежливости и прочим азбучным истинам.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Детям нужен воспитатель, который все знает, все умеет, все объяснит и покажет, играет с ними </w:t>
      </w:r>
      <w:r w:rsidRPr="00052906">
        <w:rPr>
          <w:rFonts w:ascii="Times New Roman" w:hAnsi="Times New Roman" w:cs="Times New Roman"/>
          <w:i/>
          <w:iCs/>
        </w:rPr>
        <w:t>«взаправду»</w:t>
      </w:r>
      <w:r w:rsidRPr="00052906">
        <w:rPr>
          <w:rFonts w:ascii="Times New Roman" w:hAnsi="Times New Roman" w:cs="Times New Roman"/>
        </w:rPr>
        <w:t>, а не понарошку. В такого воспитателя дети верят, любят его. </w:t>
      </w:r>
      <w:r w:rsidRPr="00052906">
        <w:rPr>
          <w:rFonts w:ascii="Times New Roman" w:hAnsi="Times New Roman" w:cs="Times New Roman"/>
          <w:i/>
          <w:iCs/>
        </w:rPr>
        <w:t>«Вера Петровна сказала»</w:t>
      </w:r>
      <w:r w:rsidRPr="00052906">
        <w:rPr>
          <w:rFonts w:ascii="Times New Roman" w:hAnsi="Times New Roman" w:cs="Times New Roman"/>
        </w:rPr>
        <w:t>, - то и дело ссылаются дети на авторитет </w:t>
      </w:r>
      <w:r w:rsidRPr="00052906">
        <w:rPr>
          <w:rFonts w:ascii="Times New Roman" w:hAnsi="Times New Roman" w:cs="Times New Roman"/>
          <w:bCs/>
        </w:rPr>
        <w:t>педагога</w:t>
      </w:r>
      <w:r w:rsidRPr="00052906">
        <w:rPr>
          <w:rFonts w:ascii="Times New Roman" w:hAnsi="Times New Roman" w:cs="Times New Roman"/>
        </w:rPr>
        <w:t>, а в самых спорных вопросах его слово оказывается решающим.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Хорошо, когда ребята ежедневно наблюдают работу такого </w:t>
      </w:r>
      <w:r w:rsidRPr="00052906">
        <w:rPr>
          <w:rFonts w:ascii="Times New Roman" w:hAnsi="Times New Roman" w:cs="Times New Roman"/>
          <w:bCs/>
        </w:rPr>
        <w:t>педагога</w:t>
      </w:r>
      <w:r w:rsidRPr="00052906">
        <w:rPr>
          <w:rFonts w:ascii="Times New Roman" w:hAnsi="Times New Roman" w:cs="Times New Roman"/>
        </w:rPr>
        <w:t>, видят уважение к нему со стороны окружающих. Ведь самые глубокие знания и передавая методика могут пропасть, если </w:t>
      </w:r>
      <w:r w:rsidRPr="00052906">
        <w:rPr>
          <w:rFonts w:ascii="Times New Roman" w:hAnsi="Times New Roman" w:cs="Times New Roman"/>
          <w:bCs/>
        </w:rPr>
        <w:t>педагог</w:t>
      </w:r>
      <w:r w:rsidRPr="00052906">
        <w:rPr>
          <w:rFonts w:ascii="Times New Roman" w:hAnsi="Times New Roman" w:cs="Times New Roman"/>
        </w:rPr>
        <w:t> не является собой образец культурного человека. Если он не покоряет воспитанников своими человеческими качествами.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Дети, находясь весь день в дошкольном учреждении, все время видят образец поведения в </w:t>
      </w:r>
      <w:r w:rsidRPr="00052906">
        <w:rPr>
          <w:rFonts w:ascii="Times New Roman" w:hAnsi="Times New Roman" w:cs="Times New Roman"/>
          <w:bCs/>
        </w:rPr>
        <w:t>педагоге</w:t>
      </w:r>
      <w:r w:rsidRPr="00052906">
        <w:rPr>
          <w:rFonts w:ascii="Times New Roman" w:hAnsi="Times New Roman" w:cs="Times New Roman"/>
        </w:rPr>
        <w:t>, и это обязывает воспитателя помнить о своем влиянии на них: словом, жестом, молчанием. Влияет постоянно: и тогда, когда разговаривает или что-то объясняет одному, а слышат остальные; и тогда, когда хвалит кого-то одного в присутствии д</w:t>
      </w:r>
      <w:r>
        <w:rPr>
          <w:rFonts w:ascii="Times New Roman" w:hAnsi="Times New Roman" w:cs="Times New Roman"/>
        </w:rPr>
        <w:t>ругих, и тогда, когда что-то де</w:t>
      </w:r>
      <w:r w:rsidRPr="00052906">
        <w:rPr>
          <w:rFonts w:ascii="Times New Roman" w:hAnsi="Times New Roman" w:cs="Times New Roman"/>
        </w:rPr>
        <w:t>лает для всей группы </w:t>
      </w:r>
      <w:r w:rsidRPr="00052906">
        <w:rPr>
          <w:rFonts w:ascii="Times New Roman" w:hAnsi="Times New Roman" w:cs="Times New Roman"/>
          <w:i/>
          <w:iCs/>
        </w:rPr>
        <w:t>(мастерит, чинит, шьет, рисует, оформляет помещение к празднику)</w:t>
      </w:r>
      <w:r w:rsidRPr="00052906">
        <w:rPr>
          <w:rFonts w:ascii="Times New Roman" w:hAnsi="Times New Roman" w:cs="Times New Roman"/>
        </w:rPr>
        <w:t> в окружении любопытных; и тогда, когда разговаривает с коллегой, групповой няней, с мамой, папой или бабушкой воспитанника в его присутствии.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Задумывались ли вы над тем, что одно лишь ваше присутствие рядом с детьми непременно чему-то их учит? Даже тогда, когда вы не</w:t>
      </w:r>
      <w:r>
        <w:rPr>
          <w:rFonts w:ascii="Times New Roman" w:hAnsi="Times New Roman" w:cs="Times New Roman"/>
        </w:rPr>
        <w:t xml:space="preserve"> </w:t>
      </w:r>
      <w:r w:rsidRPr="00052906">
        <w:rPr>
          <w:rFonts w:ascii="Times New Roman" w:hAnsi="Times New Roman" w:cs="Times New Roman"/>
        </w:rPr>
        <w:t>ставите перед собой определенной задачи, вы так или иначе влияете на них. Действительно, почему, например, при одном воспитателе дети ведут себя как надо, а другой жалуется, что с ними сладу нет? Влияние воспитателя продолжается и тогда, когда его нет рядом с детьми, только в этом случае у разных </w:t>
      </w:r>
      <w:r w:rsidRPr="00052906">
        <w:rPr>
          <w:rFonts w:ascii="Times New Roman" w:hAnsi="Times New Roman" w:cs="Times New Roman"/>
          <w:bCs/>
        </w:rPr>
        <w:t>педагогов</w:t>
      </w:r>
      <w:r>
        <w:rPr>
          <w:rFonts w:ascii="Times New Roman" w:hAnsi="Times New Roman" w:cs="Times New Roman"/>
        </w:rPr>
        <w:t> оно проявляется по-</w:t>
      </w:r>
      <w:r w:rsidRPr="00052906">
        <w:rPr>
          <w:rFonts w:ascii="Times New Roman" w:hAnsi="Times New Roman" w:cs="Times New Roman"/>
        </w:rPr>
        <w:t>разному. Один не успеет выйти за порог группы, как внешне подтянутые дети тут же превращаются в </w:t>
      </w:r>
      <w:r w:rsidRPr="00052906">
        <w:rPr>
          <w:rFonts w:ascii="Times New Roman" w:hAnsi="Times New Roman" w:cs="Times New Roman"/>
          <w:i/>
          <w:iCs/>
        </w:rPr>
        <w:t>«соловьев- разбойников»</w:t>
      </w:r>
      <w:r w:rsidRPr="00052906">
        <w:rPr>
          <w:rFonts w:ascii="Times New Roman" w:hAnsi="Times New Roman" w:cs="Times New Roman"/>
        </w:rPr>
        <w:t>. Отсутствие другого не меняет их поведения. Дети наше эхо. С поразительной точностью они отражают и образ наших суждений, и интонацию, и отдельные характерные для нас обороты речи. Дети – наше зеркало. В них мы видим себя свои привычки, способы поведения, отношение к людям, к окружающему миру.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Все это заставляет </w:t>
      </w:r>
      <w:r w:rsidRPr="00052906">
        <w:rPr>
          <w:rFonts w:ascii="Times New Roman" w:hAnsi="Times New Roman" w:cs="Times New Roman"/>
          <w:bCs/>
        </w:rPr>
        <w:t>педагога помнить</w:t>
      </w:r>
      <w:r w:rsidRPr="00052906">
        <w:rPr>
          <w:rFonts w:ascii="Times New Roman" w:hAnsi="Times New Roman" w:cs="Times New Roman"/>
        </w:rPr>
        <w:t>, что от него самого, его профессиональной культуры зависит, будет ли пребывание ребенка в детском саду воспитывающим. Воспитывать собственной воспитанностью! Вот девиз требовательного к себе </w:t>
      </w:r>
      <w:r w:rsidRPr="00052906">
        <w:rPr>
          <w:rFonts w:ascii="Times New Roman" w:hAnsi="Times New Roman" w:cs="Times New Roman"/>
          <w:bCs/>
        </w:rPr>
        <w:t>педагога</w:t>
      </w:r>
      <w:r w:rsidRPr="00052906">
        <w:rPr>
          <w:rFonts w:ascii="Times New Roman" w:hAnsi="Times New Roman" w:cs="Times New Roman"/>
        </w:rPr>
        <w:t>. Уметь обращать на себя придирчивый взгляд, самокритично оценивать способы отношений с детьми. Всегда помнить. Что каждый твой шаг, жест, слово под неотступным их контролем! Вот почему воспитатель постоянно проверяет себя, обращает к самому себе множество вопросов: имею ли я право утверждать, что пользуюсь у детей авторитетом? Как разговариваю с ними, отдаю распоряжения, поучаю их? Не забываю ли благодарить за услугу, приносить извинения за оплошность, так, как этого требую от своих воспит</w:t>
      </w:r>
      <w:r>
        <w:rPr>
          <w:rFonts w:ascii="Times New Roman" w:hAnsi="Times New Roman" w:cs="Times New Roman"/>
        </w:rPr>
        <w:t xml:space="preserve">анников? Учитываю ли, что и мой </w:t>
      </w:r>
      <w:r w:rsidRPr="00052906">
        <w:rPr>
          <w:rFonts w:ascii="Times New Roman" w:hAnsi="Times New Roman" w:cs="Times New Roman"/>
        </w:rPr>
        <w:t>тон</w:t>
      </w:r>
      <w:r>
        <w:rPr>
          <w:rFonts w:ascii="Times New Roman" w:hAnsi="Times New Roman" w:cs="Times New Roman"/>
        </w:rPr>
        <w:t>,</w:t>
      </w:r>
      <w:r w:rsidRPr="00052906">
        <w:rPr>
          <w:rFonts w:ascii="Times New Roman" w:hAnsi="Times New Roman" w:cs="Times New Roman"/>
        </w:rPr>
        <w:t xml:space="preserve"> и форма обращения с детьми – это не только способ добиться организованности, дисциплинированности, но и одновременно способ привития детям культуры поведения? Могут ли своим отношением к коллегам, заведующей, групповой няне, родителям моих питомцев научить детей корректности, вежливости, в основе которых лежит уважение к людям?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Маленький человек становиться воспитанным, равняясь на своего наставника. Мир нравственных ценностей дети в значительной мере постигают через воспитателя. </w:t>
      </w:r>
      <w:r w:rsidRPr="00052906">
        <w:rPr>
          <w:rFonts w:ascii="Times New Roman" w:hAnsi="Times New Roman" w:cs="Times New Roman"/>
          <w:bCs/>
        </w:rPr>
        <w:t>Контакт педагога</w:t>
      </w:r>
      <w:r w:rsidRPr="00052906">
        <w:rPr>
          <w:rFonts w:ascii="Times New Roman" w:hAnsi="Times New Roman" w:cs="Times New Roman"/>
        </w:rPr>
        <w:t> с детьми во многом определяет успех воспитания.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052906">
        <w:rPr>
          <w:rFonts w:ascii="Times New Roman" w:hAnsi="Times New Roman" w:cs="Times New Roman"/>
        </w:rPr>
        <w:t>Ребенок – не безучастный объект </w:t>
      </w:r>
      <w:r w:rsidRPr="00052906">
        <w:rPr>
          <w:rFonts w:ascii="Times New Roman" w:hAnsi="Times New Roman" w:cs="Times New Roman"/>
          <w:bCs/>
        </w:rPr>
        <w:t>педагогических влияний</w:t>
      </w:r>
      <w:r w:rsidRPr="00052906">
        <w:rPr>
          <w:rFonts w:ascii="Times New Roman" w:hAnsi="Times New Roman" w:cs="Times New Roman"/>
        </w:rPr>
        <w:t>: он волен принимать или не принимать их. Для того чтобы создать в ребенке внутреннюю готовность активно воспринимать указания, необходимо установить с ним деятельный </w:t>
      </w:r>
      <w:r w:rsidRPr="00954DB0">
        <w:rPr>
          <w:rFonts w:ascii="Times New Roman" w:hAnsi="Times New Roman" w:cs="Times New Roman"/>
          <w:bCs/>
        </w:rPr>
        <w:t>контакт</w:t>
      </w:r>
      <w:r w:rsidRPr="00052906">
        <w:rPr>
          <w:rFonts w:ascii="Times New Roman" w:hAnsi="Times New Roman" w:cs="Times New Roman"/>
        </w:rPr>
        <w:t>, построить отношения двухсторонней связи, при которой </w:t>
      </w:r>
      <w:r w:rsidRPr="00954DB0">
        <w:rPr>
          <w:rFonts w:ascii="Times New Roman" w:hAnsi="Times New Roman" w:cs="Times New Roman"/>
          <w:bCs/>
        </w:rPr>
        <w:t>педагог</w:t>
      </w:r>
      <w:r w:rsidRPr="00052906">
        <w:rPr>
          <w:rFonts w:ascii="Times New Roman" w:hAnsi="Times New Roman" w:cs="Times New Roman"/>
        </w:rPr>
        <w:t> и ребенок понимают и уважают друг друга, ощущают взаимные симпатии. В </w:t>
      </w:r>
      <w:r w:rsidRPr="00052906">
        <w:rPr>
          <w:rFonts w:ascii="Times New Roman" w:hAnsi="Times New Roman" w:cs="Times New Roman"/>
          <w:i/>
          <w:iCs/>
        </w:rPr>
        <w:t>«Программе воспитания в детском саду»</w:t>
      </w:r>
      <w:r w:rsidRPr="00052906">
        <w:rPr>
          <w:rFonts w:ascii="Times New Roman" w:hAnsi="Times New Roman" w:cs="Times New Roman"/>
        </w:rPr>
        <w:t> говорится</w:t>
      </w:r>
      <w:r>
        <w:rPr>
          <w:rFonts w:ascii="Times New Roman" w:hAnsi="Times New Roman" w:cs="Times New Roman"/>
        </w:rPr>
        <w:t>: «</w:t>
      </w:r>
      <w:r w:rsidRPr="00052906">
        <w:rPr>
          <w:rFonts w:ascii="Times New Roman" w:hAnsi="Times New Roman" w:cs="Times New Roman"/>
        </w:rPr>
        <w:t>у детей ярко выражается эмоциональная восприимчивость к поведению взрослых: крепнет привязанность к тем, кто проявляет к ним внимание, справедливость, ласков с ними. Ребенок с готовностью их слушается, отвлекается на просьбу или поручение, стремится сделать приятное». Если воспитатель, глубоко осмыслив это положение, старается претворить его в практику своей работы, он не испытывает затруднений в установлении </w:t>
      </w:r>
      <w:r w:rsidRPr="00052906">
        <w:rPr>
          <w:rFonts w:ascii="Times New Roman" w:hAnsi="Times New Roman" w:cs="Times New Roman"/>
          <w:bCs/>
        </w:rPr>
        <w:t>контакта с детьми</w:t>
      </w:r>
      <w:r w:rsidRPr="00052906">
        <w:rPr>
          <w:rFonts w:ascii="Times New Roman" w:hAnsi="Times New Roman" w:cs="Times New Roman"/>
        </w:rPr>
        <w:t>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Такой </w:t>
      </w:r>
      <w:r w:rsidRPr="00052906">
        <w:rPr>
          <w:rFonts w:ascii="Times New Roman" w:hAnsi="Times New Roman" w:cs="Times New Roman"/>
          <w:bCs/>
        </w:rPr>
        <w:t>педагог</w:t>
      </w:r>
      <w:r w:rsidRPr="00052906">
        <w:rPr>
          <w:rFonts w:ascii="Times New Roman" w:hAnsi="Times New Roman" w:cs="Times New Roman"/>
        </w:rPr>
        <w:t> внимателен к каждому ребенку, чуткий, ласковый, по – доброму требовательный. Дети слышат от него привычное, домашнее для них обращение – Сашенька, Игорек, а не</w:t>
      </w:r>
      <w:r>
        <w:rPr>
          <w:rFonts w:ascii="Times New Roman" w:hAnsi="Times New Roman" w:cs="Times New Roman"/>
        </w:rPr>
        <w:t xml:space="preserve"> </w:t>
      </w:r>
      <w:r w:rsidRPr="00052906">
        <w:rPr>
          <w:rFonts w:ascii="Times New Roman" w:hAnsi="Times New Roman" w:cs="Times New Roman"/>
        </w:rPr>
        <w:t xml:space="preserve">холодное официальное Егоров Александр, </w:t>
      </w:r>
      <w:proofErr w:type="spellStart"/>
      <w:r w:rsidRPr="00052906">
        <w:rPr>
          <w:rFonts w:ascii="Times New Roman" w:hAnsi="Times New Roman" w:cs="Times New Roman"/>
        </w:rPr>
        <w:t>Киррилова</w:t>
      </w:r>
      <w:proofErr w:type="spellEnd"/>
      <w:r w:rsidRPr="00052906">
        <w:rPr>
          <w:rFonts w:ascii="Times New Roman" w:hAnsi="Times New Roman" w:cs="Times New Roman"/>
        </w:rPr>
        <w:t xml:space="preserve"> Наташа. Даже если в группе три Лены и два Вовы, то воспитатель не называет детей по фамилии.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К самым маленьким </w:t>
      </w:r>
      <w:r w:rsidRPr="00052906">
        <w:rPr>
          <w:rFonts w:ascii="Times New Roman" w:hAnsi="Times New Roman" w:cs="Times New Roman"/>
          <w:bCs/>
        </w:rPr>
        <w:t>педагог</w:t>
      </w:r>
      <w:r w:rsidRPr="00052906">
        <w:rPr>
          <w:rFonts w:ascii="Times New Roman" w:hAnsi="Times New Roman" w:cs="Times New Roman"/>
        </w:rPr>
        <w:t> проявляет особую теплоту, мягкость ласку и заботу. Он умеет пожалеть, посочувствовать, вызвать в ребенке ощущение защищенности. Это, конечно, не означает, что дети постарше не нуждаются в столь же высоком внимании и заинтересованности.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Относись к каждому воспитаннику так, как бы ты хотел, чтобы относились к твоему ребенку, - вот главная заповедь, которой руководствуется </w:t>
      </w:r>
      <w:r w:rsidRPr="00954DB0">
        <w:rPr>
          <w:rFonts w:ascii="Times New Roman" w:hAnsi="Times New Roman" w:cs="Times New Roman"/>
          <w:bCs/>
        </w:rPr>
        <w:t>педагог</w:t>
      </w:r>
      <w:r w:rsidRPr="00052906">
        <w:rPr>
          <w:rFonts w:ascii="Times New Roman" w:hAnsi="Times New Roman" w:cs="Times New Roman"/>
        </w:rPr>
        <w:t> в своей деятельности. Он не допустит, чтобы кто – то из ребят загрустил, постарается тут же отвлечь ребенка: поиграет вместе с ним, поможет найти дело по</w:t>
      </w:r>
      <w:r>
        <w:rPr>
          <w:rFonts w:ascii="Times New Roman" w:hAnsi="Times New Roman" w:cs="Times New Roman"/>
        </w:rPr>
        <w:t xml:space="preserve"> </w:t>
      </w:r>
      <w:r w:rsidRPr="00052906">
        <w:rPr>
          <w:rFonts w:ascii="Times New Roman" w:hAnsi="Times New Roman" w:cs="Times New Roman"/>
        </w:rPr>
        <w:t>вкусу.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Утром он встретит детей приветливой улыбкой, а тех, кто болезненно переносит расставание с близкими ему людьми, постарается отвлечь интересной игрушкой. Сегодня в руках у воспитателя веселый Буратино, а завтра мохнатый медвежонок. Игрушки здороваются с малышами, рассказывают им смешные истории. Детей постарше воспитатель увлечет интересной книгой с картинками, </w:t>
      </w:r>
      <w:r w:rsidRPr="00052906">
        <w:rPr>
          <w:rFonts w:ascii="Times New Roman" w:hAnsi="Times New Roman" w:cs="Times New Roman"/>
          <w:bCs/>
        </w:rPr>
        <w:t>конструктором</w:t>
      </w:r>
      <w:r w:rsidRPr="00052906">
        <w:rPr>
          <w:rFonts w:ascii="Times New Roman" w:hAnsi="Times New Roman" w:cs="Times New Roman"/>
        </w:rPr>
        <w:t> или игрой в бильярд…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Найти ключ к сердцу каждого воспитанника! Это всегда не просто, ведь ребенок – неповторимая индиви</w:t>
      </w:r>
      <w:r>
        <w:rPr>
          <w:rFonts w:ascii="Times New Roman" w:hAnsi="Times New Roman" w:cs="Times New Roman"/>
        </w:rPr>
        <w:t>дуальность, со своим темперамент</w:t>
      </w:r>
      <w:r w:rsidRPr="00052906">
        <w:rPr>
          <w:rFonts w:ascii="Times New Roman" w:hAnsi="Times New Roman" w:cs="Times New Roman"/>
        </w:rPr>
        <w:t>ом, эмоциональными реакциями, способами </w:t>
      </w:r>
      <w:r w:rsidRPr="00052906">
        <w:rPr>
          <w:rFonts w:ascii="Times New Roman" w:hAnsi="Times New Roman" w:cs="Times New Roman"/>
          <w:bCs/>
        </w:rPr>
        <w:t>контактов с внешним миром</w:t>
      </w:r>
      <w:r w:rsidRPr="00052906">
        <w:rPr>
          <w:rFonts w:ascii="Times New Roman" w:hAnsi="Times New Roman" w:cs="Times New Roman"/>
        </w:rPr>
        <w:t>. Поэтому один и тот же подход к разным детям никогда не даст одинаковых результатов.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Pr="00052906">
        <w:rPr>
          <w:rFonts w:ascii="Times New Roman" w:hAnsi="Times New Roman" w:cs="Times New Roman"/>
          <w:i/>
          <w:iCs/>
        </w:rPr>
        <w:t>«Знаю я своих питомцев?»</w:t>
      </w:r>
      <w:r w:rsidRPr="00052906">
        <w:rPr>
          <w:rFonts w:ascii="Times New Roman" w:hAnsi="Times New Roman" w:cs="Times New Roman"/>
        </w:rPr>
        <w:t> - вопрос, который настойчиво ставит перед собой </w:t>
      </w:r>
      <w:r w:rsidRPr="00052906">
        <w:rPr>
          <w:rFonts w:ascii="Times New Roman" w:hAnsi="Times New Roman" w:cs="Times New Roman"/>
          <w:bCs/>
        </w:rPr>
        <w:t>педагог</w:t>
      </w:r>
      <w:r w:rsidRPr="00052906">
        <w:rPr>
          <w:rFonts w:ascii="Times New Roman" w:hAnsi="Times New Roman" w:cs="Times New Roman"/>
        </w:rPr>
        <w:t>. Дети растут, и сегодня они уже не те, что были вчера. День ото дня они взрослеют, умнеют, приобретают новые черты характера. В нужную ли сторону происходят эти изменения? Или что-то не так? Почему трудолюбивый Володя начал уклоняться от маминых поручений, а Оля стала послушней, покладистей, уступчивей, сговорчивей? Проявление это дисциплинированности или пассивности? Почему один охотно делится игрушками, а другой, действует по принципу: не дам, потому что мое?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А сколько хлопот доставляют дети чрезмерно возбудимые и подвижные! Они вездесущи, как солнечный зайчик. Они легко входят в </w:t>
      </w:r>
      <w:r w:rsidRPr="00052906">
        <w:rPr>
          <w:rFonts w:ascii="Times New Roman" w:hAnsi="Times New Roman" w:cs="Times New Roman"/>
          <w:bCs/>
        </w:rPr>
        <w:t>контакт</w:t>
      </w:r>
      <w:r w:rsidRPr="00052906">
        <w:rPr>
          <w:rFonts w:ascii="Times New Roman" w:hAnsi="Times New Roman" w:cs="Times New Roman"/>
        </w:rPr>
        <w:t> со взрослыми и сверстниками. Зато и зачинщиками конфликтов чаще всего бывают именно они.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В воспитании непосед на первый план выдвигаются такие задачи, как формирование сдержанности, положительных эмоций, интереса к деятельности требующий усидчивости, сосредоточенности, внимания. Отсюда и соответствующий подход: таких детей полезно переключить подвижных и шумных игр на более спокойные, следить, чтобы они постоянно были заняты чем-то полезным и вместе с тем необходимо давать им возможность разрядить свою энергию деятельности, требующей двигательной активности. Ведь от неподвижности дети утомляются, а это нередко ведет к озорству. При установлении </w:t>
      </w:r>
      <w:r w:rsidRPr="00052906">
        <w:rPr>
          <w:rFonts w:ascii="Times New Roman" w:hAnsi="Times New Roman" w:cs="Times New Roman"/>
          <w:bCs/>
        </w:rPr>
        <w:t>контакта</w:t>
      </w:r>
      <w:r w:rsidRPr="00052906">
        <w:rPr>
          <w:rFonts w:ascii="Times New Roman" w:hAnsi="Times New Roman" w:cs="Times New Roman"/>
        </w:rPr>
        <w:t> с излишне подвижными детьми неуместны частые замечания. Если ребенок то и дело слышит: </w:t>
      </w:r>
      <w:r w:rsidRPr="00052906">
        <w:rPr>
          <w:rFonts w:ascii="Times New Roman" w:hAnsi="Times New Roman" w:cs="Times New Roman"/>
          <w:i/>
          <w:iCs/>
        </w:rPr>
        <w:t>«Уймись!»</w:t>
      </w:r>
      <w:r w:rsidRPr="00052906">
        <w:rPr>
          <w:rFonts w:ascii="Times New Roman" w:hAnsi="Times New Roman" w:cs="Times New Roman"/>
        </w:rPr>
        <w:t>, </w:t>
      </w:r>
      <w:r w:rsidRPr="00052906">
        <w:rPr>
          <w:rFonts w:ascii="Times New Roman" w:hAnsi="Times New Roman" w:cs="Times New Roman"/>
          <w:i/>
          <w:iCs/>
        </w:rPr>
        <w:t>«Тише»</w:t>
      </w:r>
      <w:r w:rsidRPr="00052906">
        <w:rPr>
          <w:rFonts w:ascii="Times New Roman" w:hAnsi="Times New Roman" w:cs="Times New Roman"/>
        </w:rPr>
        <w:t>, </w:t>
      </w:r>
      <w:r w:rsidRPr="00052906">
        <w:rPr>
          <w:rFonts w:ascii="Times New Roman" w:hAnsi="Times New Roman" w:cs="Times New Roman"/>
          <w:i/>
          <w:iCs/>
        </w:rPr>
        <w:t>«Посиди»</w:t>
      </w:r>
      <w:r w:rsidRPr="00052906">
        <w:rPr>
          <w:rFonts w:ascii="Times New Roman" w:hAnsi="Times New Roman" w:cs="Times New Roman"/>
        </w:rPr>
        <w:t>, </w:t>
      </w:r>
      <w:r w:rsidRPr="00052906">
        <w:rPr>
          <w:rFonts w:ascii="Times New Roman" w:hAnsi="Times New Roman" w:cs="Times New Roman"/>
          <w:i/>
          <w:iCs/>
        </w:rPr>
        <w:t>«Успокойся»</w:t>
      </w:r>
      <w:r w:rsidRPr="00052906">
        <w:rPr>
          <w:rFonts w:ascii="Times New Roman" w:hAnsi="Times New Roman" w:cs="Times New Roman"/>
        </w:rPr>
        <w:t>, то он может потерять интерес и к воспитателю</w:t>
      </w:r>
      <w:r>
        <w:rPr>
          <w:rFonts w:ascii="Times New Roman" w:hAnsi="Times New Roman" w:cs="Times New Roman"/>
        </w:rPr>
        <w:t>,</w:t>
      </w:r>
      <w:r w:rsidRPr="00052906">
        <w:rPr>
          <w:rFonts w:ascii="Times New Roman" w:hAnsi="Times New Roman" w:cs="Times New Roman"/>
        </w:rPr>
        <w:t xml:space="preserve"> и к детскому саду. </w:t>
      </w:r>
      <w:r w:rsidRPr="00052906">
        <w:rPr>
          <w:rFonts w:ascii="Times New Roman" w:hAnsi="Times New Roman" w:cs="Times New Roman"/>
          <w:i/>
          <w:iCs/>
        </w:rPr>
        <w:t>(Там все нельзя, да нельзя)</w:t>
      </w:r>
      <w:r w:rsidRPr="00052906">
        <w:rPr>
          <w:rFonts w:ascii="Times New Roman" w:hAnsi="Times New Roman" w:cs="Times New Roman"/>
        </w:rPr>
        <w:t>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 xml:space="preserve">Для того, чтобы составить правильное мнение о ребенке, от воспитателя требуется умение быть объективным. Не всегда сразу удается правильный вывод, а так как, например, такие качества в воспитании как эгоистичность, себялюбие, зазнайство, потребительские наклонности становятся более заметными, когда проявляется в сочетании с непослушанием, дерзостью, агрессивностью. </w:t>
      </w:r>
      <w:r w:rsidRPr="00052906">
        <w:rPr>
          <w:rFonts w:ascii="Times New Roman" w:hAnsi="Times New Roman" w:cs="Times New Roman"/>
        </w:rPr>
        <w:lastRenderedPageBreak/>
        <w:t>Зато их труднее рассмотреть у таких незаметных, послушных детей, особенно у тех, кто умеет организовать вокруг себя сверстников.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Нетерпение, торопливость в равной степени недопустимы как в воспитании. Так и в перевоспитании детей. Ведь сложность формирования личности в том и заключается, что это длительный, непрерывный процесс</w:t>
      </w:r>
      <w:r>
        <w:rPr>
          <w:rFonts w:ascii="Times New Roman" w:hAnsi="Times New Roman" w:cs="Times New Roman"/>
        </w:rPr>
        <w:t>,</w:t>
      </w:r>
      <w:r w:rsidRPr="00052906">
        <w:rPr>
          <w:rFonts w:ascii="Times New Roman" w:hAnsi="Times New Roman" w:cs="Times New Roman"/>
        </w:rPr>
        <w:t xml:space="preserve"> который не может быть ограничен ни местом, ни временем, он не терпит нарочитости и неискренности и не дает результатов от прямолинейного, разового воздействия. Много косвенных незримых для воспитуемого усилий потребуется со стороны </w:t>
      </w:r>
      <w:r w:rsidRPr="00052906">
        <w:rPr>
          <w:rFonts w:ascii="Times New Roman" w:hAnsi="Times New Roman" w:cs="Times New Roman"/>
          <w:bCs/>
        </w:rPr>
        <w:t>педагога</w:t>
      </w:r>
      <w:r w:rsidRPr="00052906">
        <w:rPr>
          <w:rFonts w:ascii="Times New Roman" w:hAnsi="Times New Roman" w:cs="Times New Roman"/>
        </w:rPr>
        <w:t>, чтобы, к примеру, в ребенке с эгоистическими, потребительскими наклонностями сформировались коллективистские навыки, чтобы искоренить жадность, чтобы привить трудолюбие, воспитать доброту, отзывчивость. </w:t>
      </w:r>
      <w:r w:rsidRPr="00052906">
        <w:rPr>
          <w:rFonts w:ascii="Times New Roman" w:hAnsi="Times New Roman" w:cs="Times New Roman"/>
          <w:b/>
          <w:bCs/>
        </w:rPr>
        <w:t>Педагогический такт</w:t>
      </w:r>
      <w:r w:rsidRPr="00052906">
        <w:rPr>
          <w:rFonts w:ascii="Times New Roman" w:hAnsi="Times New Roman" w:cs="Times New Roman"/>
        </w:rPr>
        <w:t>… Это показатель культуры и профессионального мастерства воспитателя. Это важнейшая черта его поведения, проявляющаяся в выдержке, самообладании, гуманности, оптимизма, доброжелательности, уважения к детям, культуре общения с ними, умении ориентироваться в быстроменяющихся </w:t>
      </w:r>
      <w:r w:rsidRPr="00052906">
        <w:rPr>
          <w:rFonts w:ascii="Times New Roman" w:hAnsi="Times New Roman" w:cs="Times New Roman"/>
          <w:bCs/>
        </w:rPr>
        <w:t>педагогических</w:t>
      </w:r>
      <w:r w:rsidRPr="00052906">
        <w:rPr>
          <w:rFonts w:ascii="Times New Roman" w:hAnsi="Times New Roman" w:cs="Times New Roman"/>
        </w:rPr>
        <w:t> ситуациях и принимать правильное решение. </w:t>
      </w:r>
      <w:r w:rsidRPr="00052906">
        <w:rPr>
          <w:rFonts w:ascii="Times New Roman" w:hAnsi="Times New Roman" w:cs="Times New Roman"/>
          <w:b/>
          <w:bCs/>
        </w:rPr>
        <w:t>Педагогический такт</w:t>
      </w:r>
      <w:r w:rsidRPr="00052906">
        <w:rPr>
          <w:rFonts w:ascii="Times New Roman" w:hAnsi="Times New Roman" w:cs="Times New Roman"/>
        </w:rPr>
        <w:t> характеризует стиль работы воспитателя как мастера своего дела. Он умеет регулировать поведение детей, воздействуя на них так, что они всегда уверены в его доброжелательности и справедливости.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Отсутствие </w:t>
      </w:r>
      <w:r w:rsidRPr="00052906">
        <w:rPr>
          <w:rFonts w:ascii="Times New Roman" w:hAnsi="Times New Roman" w:cs="Times New Roman"/>
          <w:b/>
          <w:bCs/>
        </w:rPr>
        <w:t>педагогического такта</w:t>
      </w:r>
      <w:r w:rsidRPr="00052906">
        <w:rPr>
          <w:rFonts w:ascii="Times New Roman" w:hAnsi="Times New Roman" w:cs="Times New Roman"/>
        </w:rPr>
        <w:t> обычно нарушает нормальные отношения воспитателя с детьми. Тот, кто не обладает чувством так та, не имеет должного авторитета, ибо способен сорваться, отчитать, наказать, сказать резкое слово, и дети обычно внутренне сопротивляются требованиям такого воспитателя.</w:t>
      </w:r>
    </w:p>
    <w:p w:rsidR="00052906" w:rsidRPr="00052906" w:rsidRDefault="00052906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906">
        <w:rPr>
          <w:rFonts w:ascii="Times New Roman" w:hAnsi="Times New Roman" w:cs="Times New Roman"/>
        </w:rPr>
        <w:t>Воспитатель, обладающий </w:t>
      </w:r>
      <w:r w:rsidRPr="00052906">
        <w:rPr>
          <w:rFonts w:ascii="Times New Roman" w:hAnsi="Times New Roman" w:cs="Times New Roman"/>
          <w:b/>
          <w:bCs/>
        </w:rPr>
        <w:t>педагогическим тактом</w:t>
      </w:r>
      <w:r w:rsidRPr="00052906">
        <w:rPr>
          <w:rFonts w:ascii="Times New Roman" w:hAnsi="Times New Roman" w:cs="Times New Roman"/>
        </w:rPr>
        <w:t>, никогда не повышает голоса, а дети слушают его. Воспитатель не выработавший этого в себе качества, то и дело покрикивает, а толку мало; себя взвинчивает, а дети будто и не слышат его. Всегда надо </w:t>
      </w:r>
      <w:r w:rsidRPr="00BD7B65">
        <w:rPr>
          <w:rFonts w:ascii="Times New Roman" w:hAnsi="Times New Roman" w:cs="Times New Roman"/>
        </w:rPr>
        <w:t>помнить</w:t>
      </w:r>
      <w:r w:rsidRPr="00052906">
        <w:rPr>
          <w:rFonts w:ascii="Times New Roman" w:hAnsi="Times New Roman" w:cs="Times New Roman"/>
        </w:rPr>
        <w:t>: чем меньше замечаний, тем значительнее вес воспитательского слова.</w:t>
      </w:r>
      <w:bookmarkStart w:id="0" w:name="_GoBack"/>
      <w:bookmarkEnd w:id="0"/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Постепенно находясь с детьми, вы управляете ими в целом и каждым из них в отдельности. Ясно, что обращения ко всем детям сразу и к каждому в отдельности имеют свои отличия. Если, к примеру, вы обращаетесь ко всей группе сразу, то вполне возможен официальный тон, мобилизующий и не допускающий возражений. В нем стремление собрать детей на безоговорочное выполнение распоряжения. А вот по отношении одному из воспитанников такой тон далеко не всегда уместен.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Обращение один на один требует большой интимности, доверительности. Оно может иметь тысяча </w:t>
      </w:r>
      <w:r w:rsidR="00052906" w:rsidRPr="00954DB0">
        <w:rPr>
          <w:rFonts w:ascii="Times New Roman" w:hAnsi="Times New Roman" w:cs="Times New Roman"/>
        </w:rPr>
        <w:t>оттенков</w:t>
      </w:r>
      <w:r w:rsidR="00052906" w:rsidRPr="00052906">
        <w:rPr>
          <w:rFonts w:ascii="Times New Roman" w:hAnsi="Times New Roman" w:cs="Times New Roman"/>
        </w:rPr>
        <w:t>: указание, вопроса, просьбы, замечания, шутки, иронии. Добродушного подтрунивания и т. д. Общение воспитателя с кем-либо из детей осуществляется на более близких дистанциях, чем со всей группой сразу</w:t>
      </w:r>
      <w:r>
        <w:rPr>
          <w:rFonts w:ascii="Times New Roman" w:hAnsi="Times New Roman" w:cs="Times New Roman"/>
        </w:rPr>
        <w:t>.</w:t>
      </w:r>
      <w:r w:rsidR="00052906" w:rsidRPr="00052906">
        <w:rPr>
          <w:rFonts w:ascii="Times New Roman" w:hAnsi="Times New Roman" w:cs="Times New Roman"/>
        </w:rPr>
        <w:t> </w:t>
      </w:r>
      <w:r w:rsidR="00052906" w:rsidRPr="00954DB0">
        <w:rPr>
          <w:rFonts w:ascii="Times New Roman" w:hAnsi="Times New Roman" w:cs="Times New Roman"/>
          <w:bCs/>
        </w:rPr>
        <w:t>Контакт</w:t>
      </w:r>
      <w:r w:rsidR="00052906" w:rsidRPr="00052906">
        <w:rPr>
          <w:rFonts w:ascii="Times New Roman" w:hAnsi="Times New Roman" w:cs="Times New Roman"/>
        </w:rPr>
        <w:t> с одним всегда требует глубокого понимания ребенка, его настроения в данную минуту, побудительных мотивов его действий. Учета конкретного случая, важно ведь не принудить, а убедить его.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Эффективность </w:t>
      </w:r>
      <w:r w:rsidR="00052906" w:rsidRPr="00954DB0">
        <w:rPr>
          <w:rFonts w:ascii="Times New Roman" w:hAnsi="Times New Roman" w:cs="Times New Roman"/>
          <w:bCs/>
        </w:rPr>
        <w:t>педагогического</w:t>
      </w:r>
      <w:r w:rsidR="00052906" w:rsidRPr="00052906">
        <w:rPr>
          <w:rFonts w:ascii="Times New Roman" w:hAnsi="Times New Roman" w:cs="Times New Roman"/>
        </w:rPr>
        <w:t> воздействия слова во многом зависит от умения воспитателя предвидеть, какое оно окажет влияние на эмоциональную сферу ребенка. Если в группе спокойная обстановка, то дети более уравновешены, жизнерадостны. А это значит, что </w:t>
      </w:r>
      <w:r w:rsidR="00052906" w:rsidRPr="00954DB0">
        <w:rPr>
          <w:rFonts w:ascii="Times New Roman" w:hAnsi="Times New Roman" w:cs="Times New Roman"/>
          <w:bCs/>
        </w:rPr>
        <w:t>педагогический</w:t>
      </w:r>
      <w:r w:rsidR="00052906" w:rsidRPr="00052906">
        <w:rPr>
          <w:rFonts w:ascii="Times New Roman" w:hAnsi="Times New Roman" w:cs="Times New Roman"/>
        </w:rPr>
        <w:t> процесс протекает в наиболее благоприятных </w:t>
      </w:r>
      <w:r w:rsidR="00052906" w:rsidRPr="00954DB0">
        <w:rPr>
          <w:rFonts w:ascii="Times New Roman" w:hAnsi="Times New Roman" w:cs="Times New Roman"/>
        </w:rPr>
        <w:t>условиях</w:t>
      </w:r>
      <w:r w:rsidR="00052906" w:rsidRPr="00052906">
        <w:rPr>
          <w:rFonts w:ascii="Times New Roman" w:hAnsi="Times New Roman" w:cs="Times New Roman"/>
        </w:rPr>
        <w:t>: воспитатели и дети слышат и понимают друг друга. Личность самого воспитателя имеет огромное значение в создании у детей эмоциональной уравновешенности. Есть воспитатели, у которых все выглядит</w:t>
      </w:r>
      <w:r w:rsidR="00052906" w:rsidRPr="00BD7B65">
        <w:rPr>
          <w:rFonts w:ascii="Times New Roman" w:hAnsi="Times New Roman" w:cs="Times New Roman"/>
        </w:rPr>
        <w:t> естественно</w:t>
      </w:r>
      <w:r w:rsidR="00052906" w:rsidRPr="00052906">
        <w:rPr>
          <w:rFonts w:ascii="Times New Roman" w:hAnsi="Times New Roman" w:cs="Times New Roman"/>
        </w:rPr>
        <w:t>: манера держаться и разговаривать с детьми, он отдает распоряжения без нажима, не горячится, уверен в себе, немногословен, приветлив, замечания для него редкость. Вообще дети не ощущают на себе его давление и тем не менее ведут себя организованно. Это показатель </w:t>
      </w:r>
      <w:r w:rsidR="00052906" w:rsidRPr="00052906">
        <w:rPr>
          <w:rFonts w:ascii="Times New Roman" w:hAnsi="Times New Roman" w:cs="Times New Roman"/>
          <w:b/>
          <w:bCs/>
        </w:rPr>
        <w:t>такта воспитателя</w:t>
      </w:r>
      <w:r w:rsidR="00052906" w:rsidRPr="00052906">
        <w:rPr>
          <w:rFonts w:ascii="Times New Roman" w:hAnsi="Times New Roman" w:cs="Times New Roman"/>
        </w:rPr>
        <w:t>, его умения </w:t>
      </w:r>
      <w:r w:rsidR="00052906" w:rsidRPr="00052906">
        <w:rPr>
          <w:rFonts w:ascii="Times New Roman" w:hAnsi="Times New Roman" w:cs="Times New Roman"/>
          <w:i/>
          <w:iCs/>
        </w:rPr>
        <w:t>«видеть и чувствовать детскую душу»</w:t>
      </w:r>
      <w:r w:rsidR="00052906" w:rsidRPr="00052906">
        <w:rPr>
          <w:rFonts w:ascii="Times New Roman" w:hAnsi="Times New Roman" w:cs="Times New Roman"/>
        </w:rPr>
        <w:t>, как говорил В. А. Сухомлинский. Он советовал прежде всего </w:t>
      </w:r>
      <w:r w:rsidR="00052906" w:rsidRPr="00954DB0">
        <w:rPr>
          <w:rFonts w:ascii="Times New Roman" w:hAnsi="Times New Roman" w:cs="Times New Roman"/>
          <w:bCs/>
        </w:rPr>
        <w:t>педагогам</w:t>
      </w:r>
      <w:r w:rsidR="00052906" w:rsidRPr="00052906">
        <w:rPr>
          <w:rFonts w:ascii="Times New Roman" w:hAnsi="Times New Roman" w:cs="Times New Roman"/>
        </w:rPr>
        <w:t> научиться понимать движение детского сердца, а «это дается с помощью высокой эмоционально-нравственной культуры </w:t>
      </w:r>
      <w:r w:rsidR="00052906" w:rsidRPr="00954DB0">
        <w:rPr>
          <w:rFonts w:ascii="Times New Roman" w:hAnsi="Times New Roman" w:cs="Times New Roman"/>
          <w:bCs/>
        </w:rPr>
        <w:t>педагога</w:t>
      </w:r>
      <w:r w:rsidR="00052906" w:rsidRPr="00052906">
        <w:rPr>
          <w:rFonts w:ascii="Times New Roman" w:hAnsi="Times New Roman" w:cs="Times New Roman"/>
        </w:rPr>
        <w:t>». Обладающий этим качеством </w:t>
      </w:r>
      <w:r w:rsidR="00052906" w:rsidRPr="00954DB0">
        <w:rPr>
          <w:rFonts w:ascii="Times New Roman" w:hAnsi="Times New Roman" w:cs="Times New Roman"/>
          <w:bCs/>
        </w:rPr>
        <w:t>педагог</w:t>
      </w:r>
      <w:r w:rsidR="00052906" w:rsidRPr="00052906">
        <w:rPr>
          <w:rFonts w:ascii="Times New Roman" w:hAnsi="Times New Roman" w:cs="Times New Roman"/>
        </w:rPr>
        <w:t> умеет выбирать приемы, соответствующие настроению ребенка. Он вовремя успокоит, пошутит, рассмешит, доверительно поговорит.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К сожалению, приходится встречать отдельных воспитателей, которые руководят детьми с помощью команд </w:t>
      </w:r>
      <w:r w:rsidR="00052906" w:rsidRPr="00052906">
        <w:rPr>
          <w:rFonts w:ascii="Times New Roman" w:hAnsi="Times New Roman" w:cs="Times New Roman"/>
          <w:i/>
          <w:iCs/>
        </w:rPr>
        <w:t>«Все встали! Быстро построились!»</w:t>
      </w:r>
      <w:r w:rsidR="00052906" w:rsidRPr="00052906">
        <w:rPr>
          <w:rFonts w:ascii="Times New Roman" w:hAnsi="Times New Roman" w:cs="Times New Roman"/>
        </w:rPr>
        <w:t>, запретов </w:t>
      </w:r>
      <w:r w:rsidR="00052906" w:rsidRPr="00052906">
        <w:rPr>
          <w:rFonts w:ascii="Times New Roman" w:hAnsi="Times New Roman" w:cs="Times New Roman"/>
          <w:i/>
          <w:iCs/>
        </w:rPr>
        <w:t>«Кто разрешил, запрещаю!»</w:t>
      </w:r>
      <w:r w:rsidR="00052906" w:rsidRPr="00052906">
        <w:rPr>
          <w:rFonts w:ascii="Times New Roman" w:hAnsi="Times New Roman" w:cs="Times New Roman"/>
        </w:rPr>
        <w:t xml:space="preserve">, </w:t>
      </w:r>
      <w:r w:rsidR="00052906" w:rsidRPr="00052906">
        <w:rPr>
          <w:rFonts w:ascii="Times New Roman" w:hAnsi="Times New Roman" w:cs="Times New Roman"/>
        </w:rPr>
        <w:lastRenderedPageBreak/>
        <w:t>замечаний </w:t>
      </w:r>
      <w:r w:rsidR="00052906" w:rsidRPr="00052906">
        <w:rPr>
          <w:rFonts w:ascii="Times New Roman" w:hAnsi="Times New Roman" w:cs="Times New Roman"/>
          <w:i/>
          <w:iCs/>
        </w:rPr>
        <w:t>«Опять не послушался!»</w:t>
      </w:r>
      <w:r w:rsidR="00052906" w:rsidRPr="00052906">
        <w:rPr>
          <w:rFonts w:ascii="Times New Roman" w:hAnsi="Times New Roman" w:cs="Times New Roman"/>
        </w:rPr>
        <w:t>, нотаций </w:t>
      </w:r>
      <w:r w:rsidR="00052906" w:rsidRPr="00052906">
        <w:rPr>
          <w:rFonts w:ascii="Times New Roman" w:hAnsi="Times New Roman" w:cs="Times New Roman"/>
          <w:i/>
          <w:iCs/>
        </w:rPr>
        <w:t>«Если это повториться, то…»</w:t>
      </w:r>
      <w:r w:rsidR="00052906" w:rsidRPr="00052906">
        <w:rPr>
          <w:rFonts w:ascii="Times New Roman" w:hAnsi="Times New Roman" w:cs="Times New Roman"/>
        </w:rPr>
        <w:t> и т. д. Такой воспитатель не видит внутреннего состояния маленького человека и применяет порой приемы, неадекватные его чувствам. Он может</w:t>
      </w:r>
      <w:r>
        <w:rPr>
          <w:rFonts w:ascii="Times New Roman" w:hAnsi="Times New Roman" w:cs="Times New Roman"/>
        </w:rPr>
        <w:t>,</w:t>
      </w:r>
      <w:r w:rsidR="00052906" w:rsidRPr="00052906">
        <w:rPr>
          <w:rFonts w:ascii="Times New Roman" w:hAnsi="Times New Roman" w:cs="Times New Roman"/>
        </w:rPr>
        <w:t xml:space="preserve"> например, </w:t>
      </w:r>
      <w:r w:rsidR="00052906" w:rsidRPr="00954DB0">
        <w:rPr>
          <w:rFonts w:ascii="Times New Roman" w:hAnsi="Times New Roman" w:cs="Times New Roman"/>
        </w:rPr>
        <w:t>приказать</w:t>
      </w:r>
      <w:r w:rsidR="00052906" w:rsidRPr="00052906">
        <w:rPr>
          <w:rFonts w:ascii="Times New Roman" w:hAnsi="Times New Roman" w:cs="Times New Roman"/>
        </w:rPr>
        <w:t>: </w:t>
      </w:r>
      <w:r w:rsidR="00052906" w:rsidRPr="00052906">
        <w:rPr>
          <w:rFonts w:ascii="Times New Roman" w:hAnsi="Times New Roman" w:cs="Times New Roman"/>
          <w:i/>
          <w:iCs/>
        </w:rPr>
        <w:t>«Перестань сейчас же плакать!»</w:t>
      </w:r>
      <w:r w:rsidR="00052906" w:rsidRPr="00052906">
        <w:rPr>
          <w:rFonts w:ascii="Times New Roman" w:hAnsi="Times New Roman" w:cs="Times New Roman"/>
        </w:rPr>
        <w:t xml:space="preserve">, его раздражает неповиновение ребенка. Но воспитатель совершенно забывает в этот момент, что эмоции по приказанию не переключить, плач не заменишь улыбкой, а огорчение </w:t>
      </w:r>
      <w:r>
        <w:rPr>
          <w:rFonts w:ascii="Times New Roman" w:hAnsi="Times New Roman" w:cs="Times New Roman"/>
        </w:rPr>
        <w:t>–</w:t>
      </w:r>
      <w:r w:rsidR="00052906" w:rsidRPr="00052906">
        <w:rPr>
          <w:rFonts w:ascii="Times New Roman" w:hAnsi="Times New Roman" w:cs="Times New Roman"/>
        </w:rPr>
        <w:t xml:space="preserve"> радостью</w:t>
      </w:r>
      <w:r>
        <w:rPr>
          <w:rFonts w:ascii="Times New Roman" w:hAnsi="Times New Roman" w:cs="Times New Roman"/>
        </w:rPr>
        <w:t xml:space="preserve">. Допустимо </w:t>
      </w:r>
      <w:r w:rsidR="00052906" w:rsidRPr="00052906">
        <w:rPr>
          <w:rFonts w:ascii="Times New Roman" w:hAnsi="Times New Roman" w:cs="Times New Roman"/>
        </w:rPr>
        <w:t>ли вообще раздражаться тем, что малыш не понял указание и ему приходится повторять </w:t>
      </w:r>
      <w:r w:rsidR="00052906" w:rsidRPr="00052906">
        <w:rPr>
          <w:rFonts w:ascii="Times New Roman" w:hAnsi="Times New Roman" w:cs="Times New Roman"/>
          <w:i/>
          <w:iCs/>
        </w:rPr>
        <w:t>«сто раз одно и тоже»</w:t>
      </w:r>
      <w:r w:rsidR="00052906" w:rsidRPr="00052906">
        <w:rPr>
          <w:rFonts w:ascii="Times New Roman" w:hAnsi="Times New Roman" w:cs="Times New Roman"/>
        </w:rPr>
        <w:t>, что он докучает вам </w:t>
      </w:r>
      <w:r w:rsidR="00052906" w:rsidRPr="00052906">
        <w:rPr>
          <w:rFonts w:ascii="Times New Roman" w:hAnsi="Times New Roman" w:cs="Times New Roman"/>
          <w:i/>
          <w:iCs/>
        </w:rPr>
        <w:t>«глупыми вопросами»</w:t>
      </w:r>
      <w:r w:rsidR="00052906" w:rsidRPr="00052906">
        <w:rPr>
          <w:rFonts w:ascii="Times New Roman" w:hAnsi="Times New Roman" w:cs="Times New Roman"/>
        </w:rPr>
        <w:t>. Что жалуется по пустякам, не аккуратен, не послушался и промочил ноги, что капризничает, упрямиться? В этом случае воспитатель и дети испытывают трудности от взаимного непонимания.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Если воспитатель раб своего настроения, то воспитание для него всегда дело трудное. Он не может быть последовательным в своих требованиях, а отношения с детьми строит в зависимости от своих субъективных эмоциональных оценок. Все это признак дефицита культуры, выражающийся в неумении управлять собой.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Возможно ли чтобы </w:t>
      </w:r>
      <w:r w:rsidR="00052906" w:rsidRPr="00954DB0">
        <w:rPr>
          <w:rFonts w:ascii="Times New Roman" w:hAnsi="Times New Roman" w:cs="Times New Roman"/>
          <w:bCs/>
        </w:rPr>
        <w:t>педагог</w:t>
      </w:r>
      <w:r w:rsidR="00052906" w:rsidRPr="00052906">
        <w:rPr>
          <w:rFonts w:ascii="Times New Roman" w:hAnsi="Times New Roman" w:cs="Times New Roman"/>
        </w:rPr>
        <w:t> всегда был бесстрастно спокоен и официален с детьми? Конечно, нет. Маленький ребенок, которому воспитатель заменяет маму в её отсутствии нуждается в искреннем, материнском отношении. А искрение отношения, как известно, предполагает и искренность чувств. Общеизвестно, что дети чутко улавливают фальшь, искусственность, наигранность в общении с детьми, и в этих случаях нельзя рассчитывать на ответное искреннее отношение к себе. Пусть дети видят, что воспитатель вместе с ними радуется, смеётся, печалится, даже иногда сердится. Что ему присуща вся гамма человеческих чувств. Молчаливое осуждение или удивление, одобрение или улыбка часто производят на ребенка большой эффект, чем замечание</w:t>
      </w:r>
      <w:r>
        <w:rPr>
          <w:rFonts w:ascii="Times New Roman" w:hAnsi="Times New Roman" w:cs="Times New Roman"/>
        </w:rPr>
        <w:t>.</w:t>
      </w:r>
      <w:r w:rsidR="00052906" w:rsidRPr="00052906">
        <w:rPr>
          <w:rFonts w:ascii="Times New Roman" w:hAnsi="Times New Roman" w:cs="Times New Roman"/>
        </w:rPr>
        <w:t xml:space="preserve"> Но важно, чтобы воспитатель всегда</w:t>
      </w:r>
      <w:r w:rsidR="00052906" w:rsidRPr="00954DB0">
        <w:rPr>
          <w:rFonts w:ascii="Times New Roman" w:hAnsi="Times New Roman" w:cs="Times New Roman"/>
        </w:rPr>
        <w:t> помнил</w:t>
      </w:r>
      <w:r w:rsidR="00052906" w:rsidRPr="00052906">
        <w:rPr>
          <w:rFonts w:ascii="Times New Roman" w:hAnsi="Times New Roman" w:cs="Times New Roman"/>
        </w:rPr>
        <w:t>: проявление чувств требует большой культуры.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Воспитатель никогда не забывает о том, что ему доверено самое дорогое - дети. Как заповедь, воспитатель помнит обращенные к нему слова В. А. </w:t>
      </w:r>
      <w:r w:rsidR="00052906" w:rsidRPr="00954DB0">
        <w:rPr>
          <w:rFonts w:ascii="Times New Roman" w:hAnsi="Times New Roman" w:cs="Times New Roman"/>
        </w:rPr>
        <w:t>Сухомлинского</w:t>
      </w:r>
      <w:r w:rsidR="00052906" w:rsidRPr="00052906">
        <w:rPr>
          <w:rFonts w:ascii="Times New Roman" w:hAnsi="Times New Roman" w:cs="Times New Roman"/>
        </w:rPr>
        <w:t>: </w:t>
      </w:r>
      <w:r w:rsidR="00052906" w:rsidRPr="00052906">
        <w:rPr>
          <w:rFonts w:ascii="Times New Roman" w:hAnsi="Times New Roman" w:cs="Times New Roman"/>
          <w:i/>
          <w:iCs/>
        </w:rPr>
        <w:t>«Чтобы стать настоящим воспитателем детей, надо отдать им свое сердце»</w:t>
      </w:r>
      <w:r w:rsidR="00052906" w:rsidRPr="00052906">
        <w:rPr>
          <w:rFonts w:ascii="Times New Roman" w:hAnsi="Times New Roman" w:cs="Times New Roman"/>
        </w:rPr>
        <w:t>. Воспитатель для детей – это тот человек, который связывает их с удивительным многообразием окружающего. Благодаря </w:t>
      </w:r>
      <w:r w:rsidR="00052906" w:rsidRPr="00954DB0">
        <w:rPr>
          <w:rFonts w:ascii="Times New Roman" w:hAnsi="Times New Roman" w:cs="Times New Roman"/>
          <w:bCs/>
        </w:rPr>
        <w:t>педагогическому</w:t>
      </w:r>
      <w:r w:rsidR="00052906" w:rsidRPr="00052906">
        <w:rPr>
          <w:rFonts w:ascii="Times New Roman" w:hAnsi="Times New Roman" w:cs="Times New Roman"/>
        </w:rPr>
        <w:t> искусству воспитатель умело переводит с языка взрослого на детский язык то, и с чем ребята соприкасаются, и тем самым делает недоступное доступным, непонятное осмысленным. Для этого, чтобы ответить на сто тысяч детских </w:t>
      </w:r>
      <w:r w:rsidR="00052906" w:rsidRPr="00052906">
        <w:rPr>
          <w:rFonts w:ascii="Times New Roman" w:hAnsi="Times New Roman" w:cs="Times New Roman"/>
          <w:i/>
          <w:iCs/>
        </w:rPr>
        <w:t>«почему»</w:t>
      </w:r>
      <w:r w:rsidR="00052906" w:rsidRPr="00052906">
        <w:rPr>
          <w:rFonts w:ascii="Times New Roman" w:hAnsi="Times New Roman" w:cs="Times New Roman"/>
        </w:rPr>
        <w:t> воспитателю необходимо много знать об окружающем мире, о том</w:t>
      </w:r>
      <w:r>
        <w:rPr>
          <w:rFonts w:ascii="Times New Roman" w:hAnsi="Times New Roman" w:cs="Times New Roman"/>
        </w:rPr>
        <w:t>,</w:t>
      </w:r>
      <w:r w:rsidR="00052906" w:rsidRPr="00052906">
        <w:rPr>
          <w:rFonts w:ascii="Times New Roman" w:hAnsi="Times New Roman" w:cs="Times New Roman"/>
        </w:rPr>
        <w:t xml:space="preserve"> что происходит в стране, в городе, в районе, интересоваться литературой, искусством, повышать общий культурный уровень. Воспитателю доверено почетное и ответственное право</w:t>
      </w:r>
      <w:r>
        <w:rPr>
          <w:rFonts w:ascii="Times New Roman" w:hAnsi="Times New Roman" w:cs="Times New Roman"/>
        </w:rPr>
        <w:t xml:space="preserve"> </w:t>
      </w:r>
      <w:r w:rsidR="00052906" w:rsidRPr="00052906">
        <w:rPr>
          <w:rFonts w:ascii="Times New Roman" w:hAnsi="Times New Roman" w:cs="Times New Roman"/>
        </w:rPr>
        <w:t>- формирование человека будущего. Воспитывая сегодня маленького гражданина, </w:t>
      </w:r>
      <w:r w:rsidR="00052906" w:rsidRPr="00954DB0">
        <w:rPr>
          <w:rFonts w:ascii="Times New Roman" w:hAnsi="Times New Roman" w:cs="Times New Roman"/>
          <w:bCs/>
        </w:rPr>
        <w:t>педагог</w:t>
      </w:r>
      <w:r w:rsidR="00052906" w:rsidRPr="00052906">
        <w:rPr>
          <w:rFonts w:ascii="Times New Roman" w:hAnsi="Times New Roman" w:cs="Times New Roman"/>
        </w:rPr>
        <w:t> прокладывает дорогу в завтра. Это обязывает его обладать высокой политической культурой</w:t>
      </w:r>
      <w:r>
        <w:rPr>
          <w:rFonts w:ascii="Times New Roman" w:hAnsi="Times New Roman" w:cs="Times New Roman"/>
        </w:rPr>
        <w:t>,</w:t>
      </w:r>
      <w:r w:rsidR="00052906" w:rsidRPr="00052906">
        <w:rPr>
          <w:rFonts w:ascii="Times New Roman" w:hAnsi="Times New Roman" w:cs="Times New Roman"/>
        </w:rPr>
        <w:t xml:space="preserve"> проявляющейся в деятельном участии в строительстве нового общества.</w:t>
      </w:r>
    </w:p>
    <w:p w:rsidR="00052906" w:rsidRPr="00052906" w:rsidRDefault="00954DB0" w:rsidP="0005290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2906" w:rsidRPr="00052906">
        <w:rPr>
          <w:rFonts w:ascii="Times New Roman" w:hAnsi="Times New Roman" w:cs="Times New Roman"/>
        </w:rPr>
        <w:t>Перед воспитате</w:t>
      </w:r>
      <w:r>
        <w:rPr>
          <w:rFonts w:ascii="Times New Roman" w:hAnsi="Times New Roman" w:cs="Times New Roman"/>
        </w:rPr>
        <w:t xml:space="preserve">лем открыты разнообразные пути </w:t>
      </w:r>
      <w:r w:rsidR="00052906" w:rsidRPr="00954DB0">
        <w:rPr>
          <w:rFonts w:ascii="Times New Roman" w:hAnsi="Times New Roman" w:cs="Times New Roman"/>
        </w:rPr>
        <w:t>самообразования</w:t>
      </w:r>
      <w:r w:rsidR="00052906" w:rsidRPr="00052906">
        <w:rPr>
          <w:rFonts w:ascii="Times New Roman" w:hAnsi="Times New Roman" w:cs="Times New Roman"/>
        </w:rPr>
        <w:t>: ежедневная добросовестная подготовка к рабочему дню, которая всегда связана с чтением </w:t>
      </w:r>
      <w:r w:rsidR="00052906" w:rsidRPr="00954DB0">
        <w:rPr>
          <w:rFonts w:ascii="Times New Roman" w:hAnsi="Times New Roman" w:cs="Times New Roman"/>
          <w:bCs/>
        </w:rPr>
        <w:t>педагогической литературы</w:t>
      </w:r>
      <w:r w:rsidR="00052906" w:rsidRPr="00052906">
        <w:rPr>
          <w:rFonts w:ascii="Times New Roman" w:hAnsi="Times New Roman" w:cs="Times New Roman"/>
        </w:rPr>
        <w:t>, изучением методических материалов, разработкой планов, </w:t>
      </w:r>
      <w:r w:rsidR="00052906" w:rsidRPr="00954DB0">
        <w:rPr>
          <w:rFonts w:ascii="Times New Roman" w:hAnsi="Times New Roman" w:cs="Times New Roman"/>
          <w:bCs/>
        </w:rPr>
        <w:t>конспектов</w:t>
      </w:r>
      <w:r w:rsidR="00052906" w:rsidRPr="00052906">
        <w:rPr>
          <w:rFonts w:ascii="Times New Roman" w:hAnsi="Times New Roman" w:cs="Times New Roman"/>
        </w:rPr>
        <w:t>, активное участие в </w:t>
      </w:r>
      <w:r w:rsidR="00052906" w:rsidRPr="00954DB0">
        <w:rPr>
          <w:rFonts w:ascii="Times New Roman" w:hAnsi="Times New Roman" w:cs="Times New Roman"/>
          <w:bCs/>
        </w:rPr>
        <w:t>педагогических советах</w:t>
      </w:r>
      <w:r w:rsidR="00052906" w:rsidRPr="00052906">
        <w:rPr>
          <w:rFonts w:ascii="Times New Roman" w:hAnsi="Times New Roman" w:cs="Times New Roman"/>
        </w:rPr>
        <w:t>, методических объединениях, семинарах, коллективных просмотрах </w:t>
      </w:r>
      <w:r w:rsidR="00052906" w:rsidRPr="00954DB0">
        <w:rPr>
          <w:rFonts w:ascii="Times New Roman" w:hAnsi="Times New Roman" w:cs="Times New Roman"/>
          <w:bCs/>
        </w:rPr>
        <w:t>педагогического процесса</w:t>
      </w:r>
      <w:r w:rsidR="00052906" w:rsidRPr="00052906">
        <w:rPr>
          <w:rFonts w:ascii="Times New Roman" w:hAnsi="Times New Roman" w:cs="Times New Roman"/>
        </w:rPr>
        <w:t>, заимствование передового опыта. Шефства над молодыми воспитателями, самостоятельная работа с книгой. Изучение классиков </w:t>
      </w:r>
      <w:r w:rsidR="00052906" w:rsidRPr="00954DB0">
        <w:rPr>
          <w:rFonts w:ascii="Times New Roman" w:hAnsi="Times New Roman" w:cs="Times New Roman"/>
          <w:bCs/>
        </w:rPr>
        <w:t>педагогики</w:t>
      </w:r>
      <w:r w:rsidR="00052906" w:rsidRPr="00052906">
        <w:rPr>
          <w:rFonts w:ascii="Times New Roman" w:hAnsi="Times New Roman" w:cs="Times New Roman"/>
        </w:rPr>
        <w:t>, постоянное знакомство с политическими событиями страны. Все это формирует идейную, </w:t>
      </w:r>
      <w:r w:rsidR="00052906" w:rsidRPr="00954DB0">
        <w:rPr>
          <w:rFonts w:ascii="Times New Roman" w:hAnsi="Times New Roman" w:cs="Times New Roman"/>
          <w:bCs/>
        </w:rPr>
        <w:t>педагогическую убежденность</w:t>
      </w:r>
      <w:r w:rsidR="00052906" w:rsidRPr="00052906">
        <w:rPr>
          <w:rFonts w:ascii="Times New Roman" w:hAnsi="Times New Roman" w:cs="Times New Roman"/>
        </w:rPr>
        <w:t>, содействует профессиональному росту.</w:t>
      </w:r>
    </w:p>
    <w:p w:rsidR="00052906" w:rsidRPr="00052906" w:rsidRDefault="00052906" w:rsidP="00052906">
      <w:pPr>
        <w:jc w:val="both"/>
        <w:rPr>
          <w:rFonts w:ascii="Times New Roman" w:hAnsi="Times New Roman" w:cs="Times New Roman"/>
        </w:rPr>
      </w:pPr>
    </w:p>
    <w:sectPr w:rsidR="00052906" w:rsidRPr="0005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44"/>
    <w:rsid w:val="00052906"/>
    <w:rsid w:val="000969CF"/>
    <w:rsid w:val="003C24F7"/>
    <w:rsid w:val="004B304E"/>
    <w:rsid w:val="00954DB0"/>
    <w:rsid w:val="00BD7B65"/>
    <w:rsid w:val="00E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B51DE-1F89-47DE-B237-FAA4ED0A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4</cp:revision>
  <dcterms:created xsi:type="dcterms:W3CDTF">2020-03-03T07:28:00Z</dcterms:created>
  <dcterms:modified xsi:type="dcterms:W3CDTF">2020-03-03T07:46:00Z</dcterms:modified>
</cp:coreProperties>
</file>