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3A" w:rsidRPr="00922A3A" w:rsidRDefault="00922A3A" w:rsidP="00922A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</w:rPr>
      </w:pPr>
      <w:r w:rsidRPr="00922A3A">
        <w:rPr>
          <w:b/>
          <w:color w:val="111111"/>
          <w:sz w:val="28"/>
          <w:szCs w:val="28"/>
        </w:rPr>
        <w:t>Консультация для воспитателей</w:t>
      </w:r>
    </w:p>
    <w:p w:rsidR="00BE15DF" w:rsidRPr="00BE15DF" w:rsidRDefault="00BE15DF" w:rsidP="00BE15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BE15DF">
        <w:rPr>
          <w:color w:val="111111"/>
          <w:sz w:val="28"/>
          <w:szCs w:val="28"/>
        </w:rPr>
        <w:t>Глаза считаются из всех органов чувств самым драгоценным даром природы. 90% информации человек воспринимает из внешнего мира благодаря зрению.</w:t>
      </w:r>
      <w:proofErr w:type="gramEnd"/>
      <w:r w:rsidRPr="00BE15DF">
        <w:rPr>
          <w:color w:val="111111"/>
          <w:sz w:val="28"/>
          <w:szCs w:val="28"/>
        </w:rPr>
        <w:t xml:space="preserve"> Для любой деятельности: учеба, отдых, повседневная жизнь, необходимо хорошее зрение.</w:t>
      </w:r>
    </w:p>
    <w:p w:rsidR="00BE15DF" w:rsidRPr="00BE15DF" w:rsidRDefault="00BE15DF" w:rsidP="00BE15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E15DF">
        <w:rPr>
          <w:color w:val="111111"/>
          <w:sz w:val="28"/>
          <w:szCs w:val="28"/>
        </w:rPr>
        <w:t>Каждый человек должен понимать, что зрение важно оберегать и сохранять. Дети в этом отношении гораздо восприимчивее к разным воздействиям. Развитию зрения в детском возрасте необходимо уделять особое внимание. Для этого существует гимнастика для глаз. Но дети с гораздо большей охотой делают ее, когда гимнастика связана со стихотворным ритмом. Чтобы дети могли проявить свою активность, рекомендуем все занятия с ними проводить в игровой форме.</w:t>
      </w:r>
    </w:p>
    <w:p w:rsidR="00BE15DF" w:rsidRDefault="00BE15DF" w:rsidP="00BE15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нашего общества малыши уже с раннего возраста начинают приобщаться к миру телевизоров и электронных </w:t>
      </w:r>
      <w:proofErr w:type="spellStart"/>
      <w:r w:rsidRPr="00BE15D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гаджетов</w:t>
      </w:r>
      <w:proofErr w:type="spellEnd"/>
      <w:r w:rsidRPr="00BE15D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Неудивительно, что глазки крохи устают быстрее, а потому зрение может начать портиться уже в этот момент.</w:t>
      </w:r>
    </w:p>
    <w:p w:rsidR="00A629D8" w:rsidRPr="00BE15DF" w:rsidRDefault="00A629D8" w:rsidP="00BE15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зрение у детей постоянно развивается, глазки требуют особой опеки. Для них были придуманы специальные тренировки. Ребенку интереснее выполнять упражнения, если они сопровождаются стишками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поговорками, создавая определенный ритм. Игра увлечет любого непоседу.</w:t>
      </w:r>
    </w:p>
    <w:p w:rsidR="00BE15DF" w:rsidRDefault="00BE15DF" w:rsidP="00BE15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D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Зрительная гимнастика для детей – очень полезное мероприятие, которое ничем не уступает лекарственным препаратам. Есть только одно условие – регулярность. Желательно выполнять упражнения в течение пяти минут 2 – 3 раза в день</w:t>
      </w:r>
      <w:r w:rsidRPr="004E6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5DF" w:rsidRPr="00CE69F5" w:rsidRDefault="00CE69F5" w:rsidP="008973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69F5">
        <w:rPr>
          <w:rFonts w:ascii="Times New Roman" w:hAnsi="Times New Roman" w:cs="Times New Roman"/>
          <w:b/>
          <w:bCs/>
          <w:iCs/>
          <w:sz w:val="28"/>
          <w:szCs w:val="28"/>
        </w:rPr>
        <w:t>Причины ухудшения зрения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BE15DF" w:rsidRDefault="00BE15DF" w:rsidP="00BE15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5DF" w:rsidRPr="00BE15DF" w:rsidRDefault="00BE15DF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DF">
        <w:rPr>
          <w:rFonts w:ascii="Times New Roman" w:hAnsi="Times New Roman" w:cs="Times New Roman"/>
          <w:b/>
          <w:bCs/>
          <w:sz w:val="28"/>
          <w:szCs w:val="28"/>
        </w:rPr>
        <w:t>Наследственность</w:t>
      </w:r>
    </w:p>
    <w:p w:rsidR="00BE15DF" w:rsidRDefault="00BE15DF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DF">
        <w:rPr>
          <w:rFonts w:ascii="Times New Roman" w:hAnsi="Times New Roman" w:cs="Times New Roman"/>
          <w:sz w:val="28"/>
          <w:szCs w:val="28"/>
        </w:rPr>
        <w:t xml:space="preserve">Если у одного из родителей диагностировано заболевание глаз, имеющее генетическую природу (миопию, астигматизм) </w:t>
      </w:r>
    </w:p>
    <w:p w:rsidR="00C20546" w:rsidRPr="00BE15DF" w:rsidRDefault="00C20546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5DF" w:rsidRPr="00BE15DF" w:rsidRDefault="00BE15DF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5DF" w:rsidRPr="00BE15DF" w:rsidRDefault="00BE15DF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DF">
        <w:rPr>
          <w:rFonts w:ascii="Times New Roman" w:hAnsi="Times New Roman" w:cs="Times New Roman"/>
          <w:b/>
          <w:bCs/>
          <w:sz w:val="28"/>
          <w:szCs w:val="28"/>
        </w:rPr>
        <w:t>Злоупотребление телевизором и компьютером</w:t>
      </w:r>
    </w:p>
    <w:p w:rsidR="00BE15DF" w:rsidRPr="00BE15DF" w:rsidRDefault="00BE15DF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DF">
        <w:rPr>
          <w:rFonts w:ascii="Times New Roman" w:hAnsi="Times New Roman" w:cs="Times New Roman"/>
          <w:sz w:val="28"/>
          <w:szCs w:val="28"/>
        </w:rPr>
        <w:t>Частота смены кадров, неестественные цвета, слишком близкое расположение к телевизору или монитору, неправильное освещение.</w:t>
      </w:r>
    </w:p>
    <w:p w:rsidR="00BE15DF" w:rsidRPr="00BE15DF" w:rsidRDefault="00BE15DF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DF">
        <w:rPr>
          <w:rFonts w:ascii="Times New Roman" w:hAnsi="Times New Roman" w:cs="Times New Roman"/>
          <w:b/>
          <w:bCs/>
          <w:sz w:val="28"/>
          <w:szCs w:val="28"/>
        </w:rPr>
        <w:t>Раннее чтение</w:t>
      </w:r>
    </w:p>
    <w:p w:rsidR="00BE15DF" w:rsidRPr="00BE15DF" w:rsidRDefault="00BE15DF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DF">
        <w:rPr>
          <w:rFonts w:ascii="Times New Roman" w:hAnsi="Times New Roman" w:cs="Times New Roman"/>
          <w:sz w:val="28"/>
          <w:szCs w:val="28"/>
        </w:rPr>
        <w:t>Причины нарушения зрения у детей часто заключается в необоснованном стремлении родителей к раннему образованию. До 4-летнего возраста ребенку сложно фокусировать зрение на книге.</w:t>
      </w:r>
    </w:p>
    <w:p w:rsidR="00BE15DF" w:rsidRPr="00BE15DF" w:rsidRDefault="00BE15DF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DF">
        <w:rPr>
          <w:rFonts w:ascii="Times New Roman" w:hAnsi="Times New Roman" w:cs="Times New Roman"/>
          <w:b/>
          <w:bCs/>
          <w:sz w:val="28"/>
          <w:szCs w:val="28"/>
        </w:rPr>
        <w:t>Заболевание позвоночника</w:t>
      </w:r>
    </w:p>
    <w:p w:rsidR="00BE15DF" w:rsidRPr="00BE15DF" w:rsidRDefault="00BE15DF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DF">
        <w:rPr>
          <w:rFonts w:ascii="Times New Roman" w:hAnsi="Times New Roman" w:cs="Times New Roman"/>
          <w:sz w:val="28"/>
          <w:szCs w:val="28"/>
        </w:rPr>
        <w:t>Состояние позвоночника у детей является ярким примером: при постоянной сутулости развивается ухудшение кровообращение в органах, в том числе и головном мозге.</w:t>
      </w:r>
    </w:p>
    <w:p w:rsidR="00BE15DF" w:rsidRPr="00BE15DF" w:rsidRDefault="00BE15DF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DF">
        <w:rPr>
          <w:rFonts w:ascii="Times New Roman" w:hAnsi="Times New Roman" w:cs="Times New Roman"/>
          <w:b/>
          <w:bCs/>
          <w:sz w:val="28"/>
          <w:szCs w:val="28"/>
        </w:rPr>
        <w:t>Недостаток  физической активности</w:t>
      </w:r>
    </w:p>
    <w:p w:rsidR="00BE15DF" w:rsidRPr="00BE15DF" w:rsidRDefault="00BE15DF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DF">
        <w:rPr>
          <w:rFonts w:ascii="Times New Roman" w:hAnsi="Times New Roman" w:cs="Times New Roman"/>
          <w:sz w:val="28"/>
          <w:szCs w:val="28"/>
        </w:rPr>
        <w:t>Насыщение тканей глаз кислородом</w:t>
      </w:r>
      <w:r w:rsidR="00922A3A">
        <w:rPr>
          <w:rFonts w:ascii="Times New Roman" w:hAnsi="Times New Roman" w:cs="Times New Roman"/>
          <w:sz w:val="28"/>
          <w:szCs w:val="28"/>
        </w:rPr>
        <w:t xml:space="preserve"> </w:t>
      </w:r>
      <w:r w:rsidRPr="00BE15DF">
        <w:rPr>
          <w:rFonts w:ascii="Times New Roman" w:hAnsi="Times New Roman" w:cs="Times New Roman"/>
          <w:sz w:val="28"/>
          <w:szCs w:val="28"/>
        </w:rPr>
        <w:t>- важное условие для сохранения зрения. Физические нагрузки предотвращают нарушения зрения.</w:t>
      </w:r>
    </w:p>
    <w:p w:rsidR="00BE15DF" w:rsidRPr="00BE15DF" w:rsidRDefault="00BE15DF" w:rsidP="00BE1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DF">
        <w:rPr>
          <w:rFonts w:ascii="Times New Roman" w:hAnsi="Times New Roman" w:cs="Times New Roman"/>
          <w:b/>
          <w:bCs/>
          <w:sz w:val="28"/>
          <w:szCs w:val="28"/>
        </w:rPr>
        <w:t>Недостаток необходимых витаминов</w:t>
      </w:r>
    </w:p>
    <w:p w:rsidR="00922A3A" w:rsidRPr="00922A3A" w:rsidRDefault="00BE15DF" w:rsidP="00922A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DF">
        <w:rPr>
          <w:rFonts w:ascii="Times New Roman" w:hAnsi="Times New Roman" w:cs="Times New Roman"/>
          <w:sz w:val="28"/>
          <w:szCs w:val="28"/>
        </w:rPr>
        <w:t>Причинами ухудшения зрения могут быть неправильное составленное меню и недостаток витаминов.</w:t>
      </w:r>
    </w:p>
    <w:p w:rsidR="004E670A" w:rsidRPr="00897332" w:rsidRDefault="00897332" w:rsidP="008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32">
        <w:rPr>
          <w:rFonts w:ascii="Times New Roman" w:hAnsi="Times New Roman" w:cs="Times New Roman"/>
          <w:b/>
          <w:bCs/>
          <w:sz w:val="28"/>
          <w:szCs w:val="28"/>
        </w:rPr>
        <w:t>Зрительная гимнастика помогает:</w:t>
      </w:r>
    </w:p>
    <w:p w:rsidR="00897332" w:rsidRPr="00897332" w:rsidRDefault="00897332" w:rsidP="008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32">
        <w:rPr>
          <w:rFonts w:ascii="Times New Roman" w:hAnsi="Times New Roman" w:cs="Times New Roman"/>
          <w:sz w:val="28"/>
          <w:szCs w:val="28"/>
        </w:rPr>
        <w:t xml:space="preserve">Снять физическую и </w:t>
      </w:r>
      <w:proofErr w:type="spellStart"/>
      <w:r w:rsidRPr="00897332">
        <w:rPr>
          <w:rFonts w:ascii="Times New Roman" w:hAnsi="Times New Roman" w:cs="Times New Roman"/>
          <w:sz w:val="28"/>
          <w:szCs w:val="28"/>
        </w:rPr>
        <w:t>психоэмоциональную</w:t>
      </w:r>
      <w:proofErr w:type="spellEnd"/>
      <w:r w:rsidRPr="00897332">
        <w:rPr>
          <w:rFonts w:ascii="Times New Roman" w:hAnsi="Times New Roman" w:cs="Times New Roman"/>
          <w:sz w:val="28"/>
          <w:szCs w:val="28"/>
        </w:rPr>
        <w:t xml:space="preserve"> напряженность;</w:t>
      </w:r>
    </w:p>
    <w:p w:rsidR="00897332" w:rsidRPr="00897332" w:rsidRDefault="00897332" w:rsidP="008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32">
        <w:rPr>
          <w:rFonts w:ascii="Times New Roman" w:hAnsi="Times New Roman" w:cs="Times New Roman"/>
          <w:sz w:val="28"/>
          <w:szCs w:val="28"/>
        </w:rPr>
        <w:t>Тренировать вестибулярный аппарат;</w:t>
      </w:r>
    </w:p>
    <w:p w:rsidR="00897332" w:rsidRPr="00897332" w:rsidRDefault="00897332" w:rsidP="008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32">
        <w:rPr>
          <w:rFonts w:ascii="Times New Roman" w:hAnsi="Times New Roman" w:cs="Times New Roman"/>
          <w:sz w:val="28"/>
          <w:szCs w:val="28"/>
        </w:rPr>
        <w:t>Развивать зрительную координацию;</w:t>
      </w:r>
    </w:p>
    <w:p w:rsidR="00897332" w:rsidRPr="00897332" w:rsidRDefault="00897332" w:rsidP="008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32">
        <w:rPr>
          <w:rFonts w:ascii="Times New Roman" w:hAnsi="Times New Roman" w:cs="Times New Roman"/>
          <w:sz w:val="28"/>
          <w:szCs w:val="28"/>
        </w:rPr>
        <w:t>Укреплять глазные мышцы;</w:t>
      </w:r>
    </w:p>
    <w:p w:rsidR="00897332" w:rsidRPr="00897332" w:rsidRDefault="00897332" w:rsidP="008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32">
        <w:rPr>
          <w:rFonts w:ascii="Times New Roman" w:hAnsi="Times New Roman" w:cs="Times New Roman"/>
          <w:sz w:val="28"/>
          <w:szCs w:val="28"/>
        </w:rPr>
        <w:t>Развивать зоркость и внимание;</w:t>
      </w:r>
    </w:p>
    <w:p w:rsidR="00897332" w:rsidRPr="00897332" w:rsidRDefault="00897332" w:rsidP="008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32">
        <w:rPr>
          <w:rFonts w:ascii="Times New Roman" w:hAnsi="Times New Roman" w:cs="Times New Roman"/>
          <w:sz w:val="28"/>
          <w:szCs w:val="28"/>
        </w:rPr>
        <w:t xml:space="preserve">Улучшить зрение. </w:t>
      </w:r>
    </w:p>
    <w:p w:rsidR="00922A3A" w:rsidRDefault="00922A3A" w:rsidP="000A1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922A3A" w:rsidRDefault="00922A3A" w:rsidP="000A1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B3CA9" w:rsidRDefault="004B3CA9" w:rsidP="000A1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15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Рекомендации для воспитателей по гимнастике для глаз</w:t>
      </w:r>
      <w:r w:rsidR="00C066EB" w:rsidRPr="000A15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для детей </w:t>
      </w:r>
      <w:r w:rsidR="00922A3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дошкольного</w:t>
      </w:r>
      <w:r w:rsidR="00C066EB" w:rsidRPr="000A15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возраста</w:t>
      </w:r>
      <w:r w:rsidR="00C066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BE15DF" w:rsidRPr="00CE69F5" w:rsidRDefault="004E670A" w:rsidP="008973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67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Упражнения предназначены для того, чтобы укрепить глазные нервы.</w:t>
      </w:r>
    </w:p>
    <w:p w:rsidR="00BE15DF" w:rsidRPr="004E670A" w:rsidRDefault="00BE15DF" w:rsidP="00C205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«</w:t>
      </w:r>
      <w:proofErr w:type="gramStart"/>
      <w:r w:rsidRPr="004E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темно-светло</w:t>
      </w:r>
      <w:proofErr w:type="gramEnd"/>
      <w:r w:rsidRPr="004E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»: ребёнок крепко зажмуривает глаза на несколько секунд и снова открывает их.</w:t>
      </w:r>
    </w:p>
    <w:p w:rsidR="00BE15DF" w:rsidRPr="004E670A" w:rsidRDefault="00BE15DF" w:rsidP="00C205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Упражнение «Бабочка». Пусть ребёнок несколько секунд подряд быстро открывает и закрывает глазки, делая движения ресничками, будто бабочка машет крыльями.</w:t>
      </w:r>
    </w:p>
    <w:p w:rsidR="00BE15DF" w:rsidRPr="004E670A" w:rsidRDefault="00BE15DF" w:rsidP="00C205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Наблюдение за движущимся предметом. Отойдите от малыша на некоторое расстояние и медленно перемещайте какой-нибудь интересный предмет в разные стороны. Можно «обманывать» кроху, неожиданно передвигая предмет в противоположную сторону. Ребёнок должен уследить за каждым неожиданным движением.</w:t>
      </w:r>
    </w:p>
    <w:p w:rsidR="00BE15DF" w:rsidRPr="004E670A" w:rsidRDefault="00BE15DF" w:rsidP="00C205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Маленькие детки любят пускать солнечные зайчики. Возьмите зеркало, и в солнечную погоду направляйте солнечных зайчиков на стены и потолок комнаты, малыш будет с интересом наблюдать за этим.</w:t>
      </w:r>
    </w:p>
    <w:p w:rsidR="00BE15DF" w:rsidRPr="004E670A" w:rsidRDefault="00BE15DF" w:rsidP="00C205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Поставьте перед ребёнком два предмета: один прямо перед его глазами, другой на расстоянии двух-трех метров. Пускай </w:t>
      </w:r>
      <w:proofErr w:type="gramStart"/>
      <w:r w:rsidRPr="004E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малыш</w:t>
      </w:r>
      <w:proofErr w:type="gramEnd"/>
      <w:r w:rsidRPr="004E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попеременно переводит взгляд с ближнего предмета на дальний.</w:t>
      </w:r>
    </w:p>
    <w:p w:rsidR="004E670A" w:rsidRPr="004E670A" w:rsidRDefault="004E670A" w:rsidP="00C205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просто подурачиться и построить различные гримасы, жмурясь и часто моргая. Подайте ребёнку собственный пример, и он немедленно включится в игру.</w:t>
      </w:r>
    </w:p>
    <w:p w:rsidR="004E670A" w:rsidRPr="0007756D" w:rsidRDefault="004E670A" w:rsidP="00C20546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глаза отлично отдыхают в темноте, но, к сожалению, нам трудно избавиться от попадания света на сетчатку: даже в ночное время может мешать свет фонарей. Если плотно прикрыть глаза ладонями, то свет на них не попадает, глазные мышцы расслабляются.</w:t>
      </w:r>
    </w:p>
    <w:p w:rsidR="0007756D" w:rsidRDefault="000153A7" w:rsidP="00C2054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E6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Глазодвигательные</w:t>
      </w:r>
      <w:proofErr w:type="spellEnd"/>
      <w:r w:rsidRPr="00CE6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тренинг</w:t>
      </w:r>
      <w:proofErr w:type="gramStart"/>
      <w:r w:rsidRPr="00CE6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рациональные способы зрительного восприятия. Перемещать взгляд на предметы</w:t>
      </w:r>
      <w:r w:rsidR="00CE6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игрушки.</w:t>
      </w:r>
    </w:p>
    <w:p w:rsidR="00C20546" w:rsidRDefault="00C20546" w:rsidP="00C2054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756D" w:rsidRDefault="0007756D" w:rsidP="00C2054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«Воздушный шарик»</w:t>
      </w:r>
    </w:p>
    <w:p w:rsidR="0007756D" w:rsidRDefault="0007756D" w:rsidP="00C2054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развитие зрительной координации</w:t>
      </w:r>
    </w:p>
    <w:p w:rsidR="0007756D" w:rsidRDefault="0007756D" w:rsidP="00C2054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Ход: перебрасывание с малышом воздушного шарика. При этом можно слушать музыку или напевать песенку. Можно уменьшить или увеличить размер шара.</w:t>
      </w:r>
    </w:p>
    <w:p w:rsidR="00C20546" w:rsidRDefault="00C20546" w:rsidP="00C2054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756D" w:rsidRDefault="0007756D" w:rsidP="00C2054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«бегающий зайчик»</w:t>
      </w:r>
    </w:p>
    <w:p w:rsidR="0007756D" w:rsidRDefault="0007756D" w:rsidP="00C2054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укрепление мышечной системы глаз.</w:t>
      </w:r>
    </w:p>
    <w:p w:rsidR="0007756D" w:rsidRDefault="0007756D" w:rsidP="00C2054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Ход: </w:t>
      </w:r>
      <w:r w:rsidR="00922A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предложить ребенку</w:t>
      </w:r>
      <w:r w:rsidR="006B26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сидя на стульчике  следить </w:t>
      </w:r>
      <w:proofErr w:type="gramStart"/>
      <w:r w:rsidR="006B26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взглядом</w:t>
      </w:r>
      <w:proofErr w:type="gramEnd"/>
      <w:r w:rsidR="006B26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черно- белым зайчиком нарисованным на листе бумаги на расстоянии 15 см. от него. Медленно перемещайте его из стороны в сторону, вверх, вниз, по кругу, приближайте, удаляйте. При этом с ребенком разговаривайте.</w:t>
      </w:r>
    </w:p>
    <w:p w:rsidR="00922A3A" w:rsidRDefault="00922A3A" w:rsidP="000A1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2689" w:rsidRPr="000A1570" w:rsidRDefault="006B2689" w:rsidP="000A1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«Зоопарк»</w:t>
      </w:r>
    </w:p>
    <w:p w:rsidR="006B2689" w:rsidRDefault="006B2689" w:rsidP="00C2054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способствует увеличению остроты зрения.</w:t>
      </w:r>
    </w:p>
    <w:p w:rsidR="006B2689" w:rsidRDefault="006B2689" w:rsidP="00C2054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Ход: разыщите на картинке всех собачек (кошек, зайчиков, бабочек). Ребенок осущест</w:t>
      </w:r>
      <w:r w:rsidR="00A8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вляет поиск, двигаясь взглядом.</w:t>
      </w:r>
    </w:p>
    <w:p w:rsidR="00922A3A" w:rsidRDefault="00922A3A" w:rsidP="000A15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3A" w:rsidRDefault="00922A3A" w:rsidP="000A15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3A" w:rsidRDefault="00922A3A" w:rsidP="000A15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3A" w:rsidRDefault="00922A3A" w:rsidP="000A15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0546" w:rsidRPr="000A1570" w:rsidRDefault="00C20546" w:rsidP="000A15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5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Гимнастика для глаз</w:t>
      </w:r>
    </w:p>
    <w:p w:rsidR="00D6605D" w:rsidRPr="00922A3A" w:rsidRDefault="00D6605D" w:rsidP="00C2054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2A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</w:t>
      </w:r>
    </w:p>
    <w:p w:rsidR="005A00BC" w:rsidRPr="000A1570" w:rsidRDefault="00D6605D" w:rsidP="000A15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 на солнышке сидит,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Глаз закрыт, другой закрыт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(поморгать глазками)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Кот играет в «Жмурки»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(крепко зажмуриться)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С кем играешь, Васенька?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Мяу, с солнцем красненьким!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(открыть оба глаза)</w:t>
      </w:r>
    </w:p>
    <w:p w:rsidR="00922A3A" w:rsidRDefault="00922A3A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6605D" w:rsidRPr="00D6605D" w:rsidRDefault="00D6605D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66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ДОЖДИК</w:t>
      </w:r>
    </w:p>
    <w:p w:rsidR="00D6605D" w:rsidRDefault="00D6605D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Дождик, дождик, пуще лей</w:t>
      </w:r>
      <w:proofErr w:type="gramStart"/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Start"/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</w:t>
      </w:r>
      <w:proofErr w:type="gramEnd"/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мотрят вверх)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Капель, капель не жалей.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(смотрят вниз)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Только нас не замочи.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(делают круговые движения глазами)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Зря в окошко не стучи</w:t>
      </w:r>
      <w:r w:rsidRPr="00D660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5A00BC" w:rsidRPr="00D6605D" w:rsidRDefault="005A00BC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605D" w:rsidRPr="00D6605D" w:rsidRDefault="00D6605D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66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СНЕЖИНКИ</w:t>
      </w:r>
    </w:p>
    <w:p w:rsidR="00D6605D" w:rsidRDefault="00D6605D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снежинку увидали, </w:t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берут снежинку в руку)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 снежинкою играли</w:t>
      </w:r>
      <w:proofErr w:type="gramStart"/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Start"/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</w:t>
      </w:r>
      <w:proofErr w:type="gramEnd"/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ытянуть снежинку вперёд перед собой, сфокусировать на ней взгляд)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Снежинки вправо полетели, </w:t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(отвести снежинку вправо, проследить движение взглядом)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вправо посмотрели.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Вот снежинки полетели, </w:t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(отвести её влево, проследить взглядом)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влево посмотрели.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Ветер снег вверх поднимал</w:t>
      </w:r>
      <w:proofErr w:type="gramStart"/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землю опускал… </w:t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(поднимать снежинки верх и опускать вниз)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смотрят вверх и вниз.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Всё! На землю улеглись</w:t>
      </w:r>
      <w:proofErr w:type="gramStart"/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Start"/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proofErr w:type="gramEnd"/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окружиться и присесть, опустив снежинку на пол)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Глазки закрываем, </w:t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(закрыть ладошками глаза)</w:t>
      </w:r>
      <w:r w:rsidRPr="00D6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Глазки отдыхают. </w:t>
      </w:r>
      <w:r w:rsidRPr="00D660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складывают снежинки и садятся)</w:t>
      </w:r>
    </w:p>
    <w:p w:rsidR="005A00BC" w:rsidRDefault="005A00BC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5A00BC" w:rsidRDefault="005A00BC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5A00BC" w:rsidRDefault="005A00BC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5A00BC" w:rsidRDefault="005A00BC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D6605D" w:rsidRPr="00D6605D" w:rsidRDefault="00D6605D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605D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Цветок</w:t>
      </w:r>
    </w:p>
    <w:p w:rsidR="00D6605D" w:rsidRDefault="00D6605D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6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Спал цветок </w:t>
      </w:r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(закрыть глаза, расслабиться)</w:t>
      </w:r>
      <w:r w:rsidRPr="00D6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вдруг проснулся, </w:t>
      </w:r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(прикрыть глазки ладошками)</w:t>
      </w:r>
      <w:r w:rsidRPr="00D6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Больше спать не захотел, </w:t>
      </w:r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(поморгать глазами)</w:t>
      </w:r>
      <w:r w:rsidRPr="00D6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Встрепенулся, потянулся, </w:t>
      </w:r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(руки поднять вверх – вдох, посмотреть на руки, </w:t>
      </w:r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выдох)</w:t>
      </w:r>
      <w:r w:rsidRPr="00D6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Взвился вверх и полетел</w:t>
      </w:r>
      <w:proofErr w:type="gramStart"/>
      <w:r w:rsidRPr="00D6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6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отрясти кистями)</w:t>
      </w:r>
    </w:p>
    <w:p w:rsidR="00922A3A" w:rsidRDefault="00922A3A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605D" w:rsidRPr="00D6605D" w:rsidRDefault="00D6605D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="00652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лка</w:t>
      </w:r>
    </w:p>
    <w:p w:rsidR="00D6605D" w:rsidRDefault="00D6605D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6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Ёлка плакала сначала от домашнего тепла, </w:t>
      </w:r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(потереть глаза)</w:t>
      </w:r>
      <w:r w:rsidRPr="00D6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Утром плакать перестала, </w:t>
      </w:r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(поморгать глазами)</w:t>
      </w:r>
      <w:r w:rsidRPr="00D6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Задышала. Ожила</w:t>
      </w:r>
      <w:proofErr w:type="gramStart"/>
      <w:r w:rsidRPr="00D6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6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D660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одышать)</w:t>
      </w:r>
    </w:p>
    <w:p w:rsidR="00652F82" w:rsidRPr="00D6605D" w:rsidRDefault="00652F82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2F82" w:rsidRDefault="00652F82" w:rsidP="00D162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2F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Тише-тише</w:t>
      </w:r>
    </w:p>
    <w:p w:rsidR="00652F82" w:rsidRPr="00652F82" w:rsidRDefault="00652F82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горке снег, снег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52F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поднять обе руки вверх и посмотреть на кончики пальцев)</w:t>
      </w:r>
    </w:p>
    <w:p w:rsidR="00652F82" w:rsidRDefault="00652F82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горко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снег, снег </w:t>
      </w:r>
      <w:r w:rsidRPr="00652F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(опустить руки, посмотреть на пальчики)</w:t>
      </w:r>
    </w:p>
    <w:p w:rsidR="00652F82" w:rsidRDefault="00652F82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снегом спит медведь (</w:t>
      </w:r>
      <w:r w:rsidRPr="00652F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присесть, сложить ладони у щеки)</w:t>
      </w:r>
    </w:p>
    <w:p w:rsidR="00652F82" w:rsidRDefault="00652F82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шумите. (</w:t>
      </w:r>
      <w:r w:rsidRPr="00652F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приложить указательный палец ко рту «Тсс!»)</w:t>
      </w:r>
    </w:p>
    <w:p w:rsidR="005A00BC" w:rsidRPr="00652F82" w:rsidRDefault="005A00BC" w:rsidP="00C20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27C" w:rsidRPr="00472877" w:rsidRDefault="00D1627C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28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Качели</w:t>
      </w:r>
    </w:p>
    <w:p w:rsidR="00D1627C" w:rsidRDefault="00D1627C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качели на лугу </w:t>
      </w:r>
    </w:p>
    <w:p w:rsidR="00D1627C" w:rsidRDefault="00D1627C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Вверх- вниз, вверх- вниз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287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="00472877" w:rsidRPr="0047287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proofErr w:type="gramEnd"/>
      <w:r w:rsidR="00472877" w:rsidRPr="0047287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однимать и опускать руки, посмотреть глазками вверх, вниз</w:t>
      </w:r>
      <w:r w:rsidR="0047287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72877" w:rsidRDefault="00472877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качаться побегу</w:t>
      </w:r>
    </w:p>
    <w:p w:rsidR="00472877" w:rsidRDefault="00472877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Вверх- вниз, вверх- вниз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287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47287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proofErr w:type="gramEnd"/>
      <w:r w:rsidRPr="0047287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однимать и опускать руки, посмотреть глазками вверх, вниз)</w:t>
      </w:r>
    </w:p>
    <w:p w:rsidR="005A00BC" w:rsidRDefault="005A00BC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A3A" w:rsidRDefault="00922A3A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2877" w:rsidRDefault="00472877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28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Ночь  </w:t>
      </w:r>
    </w:p>
    <w:p w:rsidR="00472877" w:rsidRDefault="00472877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Ночь. Темно на улице.</w:t>
      </w:r>
    </w:p>
    <w:p w:rsidR="00472877" w:rsidRDefault="00472877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Надо нам зажмуриться.</w:t>
      </w:r>
    </w:p>
    <w:p w:rsidR="00472877" w:rsidRDefault="00472877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четыре, пять</w:t>
      </w:r>
      <w:r w:rsidR="005A00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00BC" w:rsidRDefault="005A00BC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Можно глазки открывать.</w:t>
      </w:r>
    </w:p>
    <w:p w:rsidR="005A00BC" w:rsidRDefault="005A00BC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Снова глазки закрываем</w:t>
      </w:r>
    </w:p>
    <w:p w:rsidR="005A00BC" w:rsidRDefault="005A00BC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четыре, пять.</w:t>
      </w:r>
    </w:p>
    <w:p w:rsidR="005A00BC" w:rsidRDefault="005A00BC" w:rsidP="005A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Открываем их опять.</w:t>
      </w:r>
    </w:p>
    <w:p w:rsidR="005A00BC" w:rsidRPr="00472877" w:rsidRDefault="005A00BC" w:rsidP="004E67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00BC" w:rsidRPr="00472877" w:rsidSect="0010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F0499"/>
    <w:multiLevelType w:val="multilevel"/>
    <w:tmpl w:val="2F0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5DF"/>
    <w:rsid w:val="000153A7"/>
    <w:rsid w:val="0007756D"/>
    <w:rsid w:val="000A1570"/>
    <w:rsid w:val="0010585F"/>
    <w:rsid w:val="00472877"/>
    <w:rsid w:val="004B3CA9"/>
    <w:rsid w:val="004E670A"/>
    <w:rsid w:val="005A00BC"/>
    <w:rsid w:val="00652F82"/>
    <w:rsid w:val="006A2C14"/>
    <w:rsid w:val="006B2689"/>
    <w:rsid w:val="006B3245"/>
    <w:rsid w:val="00897332"/>
    <w:rsid w:val="00922A3A"/>
    <w:rsid w:val="00A33F5C"/>
    <w:rsid w:val="00A629D8"/>
    <w:rsid w:val="00A87592"/>
    <w:rsid w:val="00AF71E8"/>
    <w:rsid w:val="00BE15DF"/>
    <w:rsid w:val="00C066EB"/>
    <w:rsid w:val="00C20546"/>
    <w:rsid w:val="00CE69F5"/>
    <w:rsid w:val="00D1627C"/>
    <w:rsid w:val="00D6605D"/>
    <w:rsid w:val="00E1408B"/>
    <w:rsid w:val="00F9110E"/>
    <w:rsid w:val="00FD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5F"/>
  </w:style>
  <w:style w:type="paragraph" w:styleId="4">
    <w:name w:val="heading 4"/>
    <w:basedOn w:val="a"/>
    <w:link w:val="40"/>
    <w:uiPriority w:val="9"/>
    <w:qFormat/>
    <w:rsid w:val="00D660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7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670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660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41B7-75A6-423B-905D-9C14266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HomoSapiens</dc:creator>
  <cp:lastModifiedBy>Анечка и Санечка</cp:lastModifiedBy>
  <cp:revision>14</cp:revision>
  <cp:lastPrinted>2017-03-01T06:25:00Z</cp:lastPrinted>
  <dcterms:created xsi:type="dcterms:W3CDTF">2017-02-19T06:26:00Z</dcterms:created>
  <dcterms:modified xsi:type="dcterms:W3CDTF">2020-04-17T12:07:00Z</dcterms:modified>
</cp:coreProperties>
</file>