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02" w:rsidRP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2F02">
        <w:rPr>
          <w:rFonts w:ascii="Arial" w:hAnsi="Arial" w:cs="Arial"/>
          <w:b/>
          <w:color w:val="000000"/>
          <w:sz w:val="20"/>
          <w:szCs w:val="20"/>
        </w:rPr>
        <w:t xml:space="preserve"> Педагогическая беседа с родителями.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Педагогическая беседа с родителями наиболее доступная и распространенная форма установления связи педагога с семьей. Беседа может использоваться как самостоятельная форма и в сочетании с другими формами: на родительском собрании, консультации, при посещении семьи. Цели беседы обмен мнениями по тому или иному вопросу воспитания и достижение единой точки зрения по этим вопросам, оказание родителям своевременной помощи. Материал для бесед с родителями дают воспитателю наблюдения за детьми. Беседа может возникнуть по инициативе родителей или воспитателя. Если беседу инициировали родители (обычно это происходит стихийно), а воспитатель не может, уделить им необходимого внимания (или не готов ответить на вопросы), он договаривается о специальной встрече в удобное для всех время. При этом следует учитывать, если вопросы, затрагиваемые в беседе, связаны с внутрисемейными отношениями, то присутствие посторонних лиц нежелательно, так как обстановка беседы должна располагать к откровенности. Если инициатор беседы педагог, он заранее продумывает: с чего начнет ее, какие вопросы задаст родителям. Договариваясь о времени беседы, педагог должен сообщить ее тему и попросить подготовить вопросы, на которые родители хотели бы получить ответ. Педагогическая беседа с членами семей воспитанников, возникающая утром во время прихода их с детьми, а также вечером, должна отвечать определенным требованиям.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Частота общения с родителями должна быть сбалансирована. При проведении небольшого мониторинга, отмечая все беседы с тем или иным родственником воспитанника в течение недели, вы можете обнаружить, что одни из них общаются с педагогом часто, а другие практически не общаются.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Беседа должна иметь живой характер, доброжелательный и дружеский тон. </w:t>
      </w:r>
    </w:p>
    <w:p w:rsidR="00912F02" w:rsidRDefault="00AA695E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bookmarkStart w:id="0" w:name="_GoBack"/>
      <w:bookmarkEnd w:id="0"/>
      <w:proofErr w:type="gramEnd"/>
      <w:r w:rsidR="00912F02">
        <w:rPr>
          <w:rFonts w:ascii="Arial" w:hAnsi="Arial" w:cs="Arial"/>
          <w:color w:val="000000"/>
          <w:sz w:val="20"/>
          <w:szCs w:val="20"/>
        </w:rPr>
        <w:t>3. Родители должны располагать достаточным временем, чтобы без спешки обсудить намеченные вопросы.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Беседа должна информировать родителей о жизни детей в детском саду, а также передавать каждому из родителей позитивную информацию о его ребенке, укреплять веру в него. Необходимо сократить беседы на отвлеченные темы, не связанные с развитием и здоровьем детей.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Следует избегать ранящих родителя оценочных суждений о ребенке. Среди причин обращения педагога к родителям не должны преобладать негативные поступки ребенка, так как это формирует у них отрицательную установку на контакты с педагогом вообще. Нужно проявлять также сочувствие, терпимо относиться к некоторым ошибочным представлениям и убеждениям родителей.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Следует внимательно, терпеливо выслушать сомнения, замечания, жалобы родителя.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Просьбы к родителям о вмешательстве в педагогический процесс должны оцениваться с точки зрения целесообразности (часто жалоба на поведение ребенка в группе побуждает родителя принять соответствующие меры, хотя ситуация уже разрешилась в группе или родитель не может подобрать адекватные меры воздействия к сыну или дочери). Педагог должен дать конкретные рекомендации по применению педагогических приемов, чтобы таким образом совместными усилиями достичь желаемого результата.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8. Желательно давать только обоснованные советы и избегать категоричности в определении методов и приемов воздействия на ребенка, предоставляя родителю весь возможный спектр педагогических средств с объективной оценкой их положительных и отрицательных эффектов при их использовании в сложившейся ситуации. </w:t>
      </w:r>
    </w:p>
    <w:p w:rsidR="00912F02" w:rsidRDefault="00912F02" w:rsidP="00912F02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Беседа должна вызывать у родителей желание сотрудничать с ДОУ.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02"/>
    <w:rsid w:val="0004406C"/>
    <w:rsid w:val="00912F02"/>
    <w:rsid w:val="00AA695E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1B37-889A-46E5-A3B4-A6AA3F9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91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3</cp:revision>
  <dcterms:created xsi:type="dcterms:W3CDTF">2020-10-28T07:15:00Z</dcterms:created>
  <dcterms:modified xsi:type="dcterms:W3CDTF">2020-10-28T07:24:00Z</dcterms:modified>
</cp:coreProperties>
</file>