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1ED" w:rsidRDefault="009741ED" w:rsidP="009741E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B050"/>
          <w:sz w:val="36"/>
          <w:szCs w:val="36"/>
        </w:rPr>
        <w:t>Беседа с родителями на тему: «Закаливание – одна из форм профилактики простудных заболеваний детей»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Почему дети растут и развиваются по-разному? Почему один болеет редко, а другой не вылезает из простуд? Такие вопросы, думается, не раз задавали себе многие родители. Наверное, причина в том, что не все в должной мере понимают значение такого важного фактора для развития ребенка, как закаливание Методы закаливания, которые мы рекомендует использовать, довольно просты, а потому при желании могут быть включены в образ жизни любой семьи. Что такое закаливание?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Закаливание – система мероприятий, повышающих выносливость организма к многообразным влияниям внешней среды (холоду и жаре, изменению влажности и др.) и воспитывающих способность организма быстро и без вреда для здоровья приспосабливаться к неблагоприятным воздействиям средствами самозащиты. Противопоказаний для закаливания нет. В случае появления признаков заболевания закаливание временно прекращают. После выздоровления, через 1-2 недели, его возобновляют с начального периода.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Методы закаливания делятся на неспециальные и специальные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Неспециальные методы</w:t>
      </w:r>
      <w:r>
        <w:rPr>
          <w:rStyle w:val="c4"/>
          <w:color w:val="000000"/>
          <w:sz w:val="28"/>
          <w:szCs w:val="28"/>
        </w:rPr>
        <w:t> – создание соответствующих условий: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– достаточный минимум одежды для прогулок, для игр в помещении и для сна (если ребенок возвращается с прогулки вспотевшим, значит, его одели слишком тепло);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– максимально возможное пребывание на свежем воздухе в любую погоду, включающее прогулки и занятия спортом (если постоянно отказываться от прогулок в дождь, снег или при сильном ветре, ребенок никогда к ним не привыкнет);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– систематическое проветривание детской комнаты (до 5 раз в день) для создания «пульсирующего» температурного режима в ней (с наступлением морозной погоды форточки приоткрывают лишь на некоторое время, пока температура воздуха в помещении не снизится на 1-2 °С).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Специальные методы</w:t>
      </w:r>
      <w:r>
        <w:rPr>
          <w:rStyle w:val="c4"/>
          <w:color w:val="000000"/>
          <w:sz w:val="28"/>
          <w:szCs w:val="28"/>
        </w:rPr>
        <w:t> – это группа закаливающих процедур (воздушных, водных и др.), осуществляемых с учетом всех принципов закаливания: постепенности, систематичности, последовательности, комплексности, положительного настроя и учета индивидуальных особенностей ребенка.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Воздушные ванны представляют собой контакт кожи ребенка с воздухом и являются самой первой процедурой закаливания для новорожденных. Малыш принимает их во время смены пеленок и одежды, когда на короткое время (2-3 минуты) остается частично или целиком раздетым. Температура в помещении при этом должна быть 20-22°С. По мере роста ребенка время воздушной ванны постепенно увеличивается и к концу 1-го года жизни достигает 10 минут. Для детей старше 1 года температура воздуха при воздушных ваннах составляет 18-19°С, в возрасте от 3 до 6 лет она снижается до 16°С. Во время воздушной ванны дети должны находиться в движении, поэтому очень удобно сочетать воздушную ванну с хождением босиком по </w:t>
      </w:r>
      <w:r>
        <w:rPr>
          <w:rStyle w:val="c4"/>
          <w:color w:val="000000"/>
          <w:sz w:val="28"/>
          <w:szCs w:val="28"/>
        </w:rPr>
        <w:lastRenderedPageBreak/>
        <w:t>ковру или специальной дорожке с рифленой поверхностью, начиная с 1-2 минут и прибавляя через каждые 5-7 дней еще по 1 минуте, доводя общую продолжительность до 8-10 минут ежедневно. Это не только способствует профилактике простудных заболеваний, но и тренировке мышц стопы. Дополнительно можно делать массаж ног с помощью круглой палки или мяча, катая их под стопами.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Водные процедуры являются самым популярным и действенным видом закаливания. Однако специальную методику необходимо подбирать индивидуально для каждого ребенка в зависимости от возраста и переносимости. Если Вы готовы заниматься систематическим регулированием времени процедур и температуры воды, после консультации с врачом можно начать закаливать ребенка методами обливаний, обтираний или контрастного душа. Если же нет, вносить элементы закаливания без опасения можно в обычные водные процедуры, такие как умывание лица, мытье рук и купание.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Для умывания лица и мытья рук включайте ребенку сначала теплую воду (30-32°С), постепенно снижая ее температуру до комнатной. Детям в возрасте от 1,5 лет рекомендуется ежедневно умывать не только лицо и руки, но также шею и верхнюю часть груди до пояса. После такого умывания тело ребенка растирают махровым полотенцем до легкого покраснения.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Общие гигиенические ванны, которые малыши принимают ежедневно, также могут стать прекрасной закаливающей процедурой, не отнимающей у родителей много времени. Для этого в конце купания ребенка в ванне с температурой воды 36-37°С необходимо облить его прохладной водичкой (температура 34-35°С) и насухо вытереть полотенцем.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Полоскание горла холодной водой тоже применяют в качестве закаливающей процедуры в любое время года. Детям 2-4 лет следует перед сном кипяченой водой комнатной температуры полоскать рот, а после 4 лет – горло. Осенью и зимой полезно вместо воды использовать специальные противовирусные средства. Например, чесночный раствор – из расчета 1 зубчик на стакан кипятка. Готовится такой раствор за 2 часа до его употребления.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Гимнастика и самомассаж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Закаливающий самомассаж активизирует защитные силы организма, благоприятно воздействует на нервную систему, поднимает настроение, а утренняя гимнастика – помогает организму скорее просыпаться.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Гимнастика в постели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Потягивания-поднимания поочередно правой и левой ног и рук одновременно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2. Поочередное сгибание и разгибание ног.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Самомассаж головы</w:t>
      </w:r>
    </w:p>
    <w:p w:rsidR="009741ED" w:rsidRDefault="009741ED" w:rsidP="009741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Сидя на кровати, ребенок имитирует движения: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1. Включает воду, трогает ее, мочит волосы.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2. Наливает шампунь в ладошку и начинает изображать мытье головы.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3. Спиралевидными движениями ведет пальцы от висков к затылку.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4. Сильно ударяя подушечками пальцев, словно по клавишам, «бегает» по поверхности головы. Пальцы обеих рук то сбегаются, то разбегаются, то </w:t>
      </w:r>
      <w:r>
        <w:rPr>
          <w:rStyle w:val="c4"/>
          <w:color w:val="000000"/>
          <w:sz w:val="28"/>
          <w:szCs w:val="28"/>
        </w:rPr>
        <w:lastRenderedPageBreak/>
        <w:t>догоняют друг друга.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5. Смывает шампунь с головы.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6. Берет полотенце и сушит им волосы.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7. С любовью и лаской расчесывает волосы пальцами, словно расческой.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Дыхательные упражнения</w:t>
      </w:r>
    </w:p>
    <w:p w:rsidR="009741ED" w:rsidRDefault="009741ED" w:rsidP="009741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Весьма надежное средство, укрепляющее защитные силы организма и охраняющее от простуды, – закаливающие дыхательные упражнения, которые выполняют утром до завтрака или вечером после ужина: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Ветерок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Взрослый произносит текст и показывает движения, а малыш их запоминает и повторяет: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Я ветер сильный, я лечу,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Лечу, куда хочу (руки опущены, ноги слегка расставлены, вдох через нос).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Хочу налево посвищу (поворачивает голову налево, делает губы трубочкой и дует),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Могу подуть направо (голова прямо – делает вдох через нос, голова направо – выдох через губы трубочкой),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Могу и вверх (голова прямо – делает вдох через нос, затем выдох через губы трубочкой и снова вдох),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в облака (опускает голову, подбородком касается груди и делает спокойный выдох через рот)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Ну а пока, я тучи разгоняю (выполняет круговые движения руками).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Самолет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Взрослый рассказывает стихотворение, а малыш выполняет движения в его ритме: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Самолетик-самолет (разводит руки в стороны ладошками вверх, поднимает голову, вдох)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Отправляется в полет (задерживает дыхание)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4"/>
          <w:color w:val="000000"/>
          <w:sz w:val="28"/>
          <w:szCs w:val="28"/>
        </w:rPr>
        <w:t>Жу-жу-жу</w:t>
      </w:r>
      <w:proofErr w:type="spellEnd"/>
      <w:r>
        <w:rPr>
          <w:rStyle w:val="c4"/>
          <w:color w:val="000000"/>
          <w:sz w:val="28"/>
          <w:szCs w:val="28"/>
        </w:rPr>
        <w:t xml:space="preserve"> (делает поворот вправо)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4"/>
          <w:color w:val="000000"/>
          <w:sz w:val="28"/>
          <w:szCs w:val="28"/>
        </w:rPr>
        <w:t>Жу-жу-жу</w:t>
      </w:r>
      <w:proofErr w:type="spellEnd"/>
      <w:r>
        <w:rPr>
          <w:rStyle w:val="c4"/>
          <w:color w:val="000000"/>
          <w:sz w:val="28"/>
          <w:szCs w:val="28"/>
        </w:rPr>
        <w:t xml:space="preserve"> (выдох, произносит ж-ж-ж)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Постою и отдохну (встает прямо, опустив руки)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Я налево полечу (поднимает голову, вдох)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4"/>
          <w:color w:val="000000"/>
          <w:sz w:val="28"/>
          <w:szCs w:val="28"/>
        </w:rPr>
        <w:t>Жу-жу-жу</w:t>
      </w:r>
      <w:proofErr w:type="spellEnd"/>
      <w:r>
        <w:rPr>
          <w:rStyle w:val="c4"/>
          <w:color w:val="000000"/>
          <w:sz w:val="28"/>
          <w:szCs w:val="28"/>
        </w:rPr>
        <w:t xml:space="preserve"> (делает поворот влево)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4"/>
          <w:color w:val="000000"/>
          <w:sz w:val="28"/>
          <w:szCs w:val="28"/>
        </w:rPr>
        <w:t>Жу-жу-жу</w:t>
      </w:r>
      <w:proofErr w:type="spellEnd"/>
      <w:r>
        <w:rPr>
          <w:rStyle w:val="c4"/>
          <w:color w:val="000000"/>
          <w:sz w:val="28"/>
          <w:szCs w:val="28"/>
        </w:rPr>
        <w:t xml:space="preserve"> (выдох, ж-ж-ж)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Постою и отдохну (встает прямо и опускает руки).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Кроме этих упражнений полезны: ежедневное надувание мыльных пузырей, воздушных шариков, задувание зажженных свечей, «сдувание бумажки» со своей ладони или стола сомкнутыми губами и даже бурление воды в стакане через соломинку.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Все процедуры, включающие в себя процесс закаливания, формируют полноценный день ребенка и создают здоровый образ его жизни. Но поскольку процесс закаливания тесно связан с обменом веществ и </w:t>
      </w:r>
      <w:proofErr w:type="spellStart"/>
      <w:r>
        <w:rPr>
          <w:rStyle w:val="c4"/>
          <w:color w:val="000000"/>
          <w:sz w:val="28"/>
          <w:szCs w:val="28"/>
        </w:rPr>
        <w:t>энерготратами</w:t>
      </w:r>
      <w:proofErr w:type="spellEnd"/>
      <w:r>
        <w:rPr>
          <w:rStyle w:val="c4"/>
          <w:color w:val="000000"/>
          <w:sz w:val="28"/>
          <w:szCs w:val="28"/>
        </w:rPr>
        <w:t xml:space="preserve"> детского организма, нельзя забывать о важности правильного питания и включения витаминов в рацион ребенка.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Правильное питание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Организация питания детей в дошкольном учреждении должна сочетаться с правильным питанием ребенка в семье. Нужно стремиться к тому, чтобы питание вне детского сада дополняло рацион, получаемый в организованном коллективе. Именно с этой целью в детских садах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дошкольном учреждении.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Утром, до отправления в детский сад, лучше ребенка не кормить, так как это нарушает режим питания, приводит к снижению аппетита, в таком случае малыш плохо завтракает в группе. Однако если Вы вынуждены приходить в детский сад очень рано, за 1-2 часа до завтрака, то можно дома давать ребенку сок и/или какие-либо фрукты.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Фитотерапия</w:t>
      </w:r>
    </w:p>
    <w:p w:rsidR="009741ED" w:rsidRDefault="009741ED" w:rsidP="009741E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профилактики простудных заболеваний очень полезны отвары целебных трав, ведь витамины растительного происхождения усваиваются лучше, чем выделенные синтетическим путем.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Фитотерапия проводится в виде курсов: 2-3 курса в год продолжительностью от 3-х недель до 2,5 месяцев и перерывом между ними не менее 2-х недель. Минимальное количество ежедневных процедур в одном курсе – 15.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Для детей рекомендуют готовить настои и отвары в следующей суточной дозе сухого лекарственного сырья на 1 стакан: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1-3 лет – 1 чайная ложка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3-6 лет – 1 десертная ложка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старше 6 лет – 1 столовая ложка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При правильном приготовлении безопасны для дошкольников чаи из следующих растений: душица (цветки), калина, клюква, рябина, мята, мелисса. Особенно полезно ежедневное употребление настоя шиповника за 10-15 минут до еды. Отличным добавлением к настою может стать сок лимона и/или мед.</w:t>
      </w:r>
    </w:p>
    <w:p w:rsidR="009741ED" w:rsidRDefault="009741ED" w:rsidP="009741E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Желаем здоровья Вам и Вашим детям!</w:t>
      </w:r>
    </w:p>
    <w:p w:rsidR="00F71FE9" w:rsidRDefault="00F71FE9"/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ED"/>
    <w:rsid w:val="0004406C"/>
    <w:rsid w:val="009741ED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73270-148C-4EF4-BE07-EB01F47D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741ED"/>
  </w:style>
  <w:style w:type="paragraph" w:customStyle="1" w:styleId="c0">
    <w:name w:val="c0"/>
    <w:basedOn w:val="a"/>
    <w:rsid w:val="0097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741ED"/>
  </w:style>
  <w:style w:type="character" w:customStyle="1" w:styleId="c5">
    <w:name w:val="c5"/>
    <w:basedOn w:val="a0"/>
    <w:rsid w:val="009741ED"/>
  </w:style>
  <w:style w:type="character" w:customStyle="1" w:styleId="c7">
    <w:name w:val="c7"/>
    <w:basedOn w:val="a0"/>
    <w:rsid w:val="009741ED"/>
  </w:style>
  <w:style w:type="paragraph" w:customStyle="1" w:styleId="c3">
    <w:name w:val="c3"/>
    <w:basedOn w:val="a"/>
    <w:rsid w:val="0097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2020-11-25T18:10:00Z</dcterms:created>
  <dcterms:modified xsi:type="dcterms:W3CDTF">2020-11-25T18:11:00Z</dcterms:modified>
</cp:coreProperties>
</file>