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C62" w:rsidRDefault="00866C62" w:rsidP="00866C62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r>
        <w:rPr>
          <w:rStyle w:val="c1"/>
          <w:b/>
          <w:bCs/>
          <w:color w:val="000000"/>
          <w:sz w:val="36"/>
          <w:szCs w:val="36"/>
        </w:rPr>
        <w:t>Конспект занятия</w:t>
      </w:r>
    </w:p>
    <w:p w:rsidR="00866C62" w:rsidRDefault="00866C62" w:rsidP="00866C62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b/>
          <w:bCs/>
          <w:color w:val="000000"/>
          <w:sz w:val="36"/>
          <w:szCs w:val="36"/>
        </w:rPr>
        <w:t>в</w:t>
      </w:r>
      <w:proofErr w:type="gramEnd"/>
      <w:r>
        <w:rPr>
          <w:rStyle w:val="c1"/>
          <w:b/>
          <w:bCs/>
          <w:color w:val="000000"/>
          <w:sz w:val="36"/>
          <w:szCs w:val="36"/>
        </w:rPr>
        <w:t xml:space="preserve"> первой младшей группе</w:t>
      </w:r>
    </w:p>
    <w:p w:rsidR="00866C62" w:rsidRPr="00866C62" w:rsidRDefault="00866C62" w:rsidP="00866C62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b/>
          <w:bCs/>
          <w:color w:val="000000"/>
          <w:sz w:val="36"/>
          <w:szCs w:val="36"/>
        </w:rPr>
        <w:t>по</w:t>
      </w:r>
      <w:proofErr w:type="gramEnd"/>
      <w:r>
        <w:rPr>
          <w:rStyle w:val="c1"/>
          <w:b/>
          <w:bCs/>
          <w:color w:val="000000"/>
          <w:sz w:val="36"/>
          <w:szCs w:val="36"/>
        </w:rPr>
        <w:t xml:space="preserve"> основам здорового образа жизни </w:t>
      </w:r>
      <w:r>
        <w:rPr>
          <w:b/>
          <w:bCs/>
          <w:color w:val="000000"/>
          <w:sz w:val="36"/>
          <w:szCs w:val="36"/>
        </w:rPr>
        <w:br/>
      </w:r>
      <w:r>
        <w:rPr>
          <w:rStyle w:val="c1"/>
          <w:b/>
          <w:bCs/>
          <w:color w:val="000000"/>
          <w:sz w:val="36"/>
          <w:szCs w:val="36"/>
        </w:rPr>
        <w:t>тема: «Здоровье главная ценность»</w:t>
      </w:r>
    </w:p>
    <w:bookmarkEnd w:id="0"/>
    <w:p w:rsidR="00866C62" w:rsidRDefault="00866C62" w:rsidP="00866C62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866C62" w:rsidRDefault="00866C62" w:rsidP="00866C62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</w:rPr>
        <w:t>Цель: Приобщать детей к здоровому образу жизни через.</w:t>
      </w:r>
    </w:p>
    <w:p w:rsidR="00866C62" w:rsidRDefault="00866C62" w:rsidP="00866C62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</w:rPr>
        <w:t>Задачи:</w:t>
      </w:r>
      <w:r>
        <w:rPr>
          <w:color w:val="000000"/>
        </w:rPr>
        <w:br/>
      </w:r>
      <w:r>
        <w:rPr>
          <w:rStyle w:val="c6"/>
          <w:color w:val="000000"/>
        </w:rPr>
        <w:t>1. Формирование культурно - гигиенических навыков;</w:t>
      </w:r>
      <w:r>
        <w:rPr>
          <w:color w:val="000000"/>
        </w:rPr>
        <w:br/>
      </w:r>
      <w:r>
        <w:rPr>
          <w:rStyle w:val="c6"/>
          <w:color w:val="000000"/>
        </w:rPr>
        <w:t>2. Занятия физическими упражнениями;</w:t>
      </w:r>
      <w:r>
        <w:rPr>
          <w:color w:val="000000"/>
        </w:rPr>
        <w:br/>
      </w:r>
      <w:r>
        <w:rPr>
          <w:rStyle w:val="c6"/>
          <w:color w:val="000000"/>
        </w:rPr>
        <w:t>3. Поддерживание духовной установки по отношению к окружающему миру.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6"/>
          <w:color w:val="000000"/>
        </w:rPr>
        <w:t>Оборудование: «лес» - большие ветки от деревьев в крестовинах закреплены, «лесной магазин» - предметы в лесном магазине: зубные щётки, мыло, полотенце паста, расчёски, морковка; бинт, вата.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2"/>
          <w:b/>
          <w:bCs/>
          <w:color w:val="000000"/>
        </w:rPr>
        <w:t>Ход урока</w:t>
      </w:r>
      <w:r>
        <w:rPr>
          <w:rStyle w:val="c6"/>
          <w:color w:val="000000"/>
        </w:rPr>
        <w:t> </w:t>
      </w:r>
      <w:r>
        <w:rPr>
          <w:color w:val="000000"/>
        </w:rPr>
        <w:br/>
      </w:r>
    </w:p>
    <w:p w:rsidR="00866C62" w:rsidRDefault="00866C62" w:rsidP="00866C62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Воспитатель:</w:t>
      </w:r>
      <w:r>
        <w:rPr>
          <w:rStyle w:val="c6"/>
          <w:color w:val="000000"/>
        </w:rPr>
        <w:t> </w:t>
      </w:r>
      <w:r>
        <w:rPr>
          <w:color w:val="000000"/>
        </w:rPr>
        <w:br/>
      </w:r>
      <w:r>
        <w:rPr>
          <w:rStyle w:val="c6"/>
          <w:color w:val="000000"/>
        </w:rPr>
        <w:t>В лес, ребята, мы пойдём, </w:t>
      </w:r>
      <w:r>
        <w:rPr>
          <w:color w:val="000000"/>
        </w:rPr>
        <w:br/>
      </w:r>
      <w:r>
        <w:rPr>
          <w:rStyle w:val="c6"/>
          <w:color w:val="000000"/>
        </w:rPr>
        <w:t>А в лесу зверей найдём. </w:t>
      </w:r>
      <w:r>
        <w:rPr>
          <w:color w:val="000000"/>
        </w:rPr>
        <w:br/>
      </w:r>
      <w:r>
        <w:rPr>
          <w:rStyle w:val="c6"/>
          <w:color w:val="000000"/>
        </w:rPr>
        <w:t>Как же там у них дела, </w:t>
      </w:r>
      <w:r>
        <w:rPr>
          <w:color w:val="000000"/>
        </w:rPr>
        <w:br/>
      </w:r>
      <w:r>
        <w:rPr>
          <w:rStyle w:val="c6"/>
          <w:color w:val="000000"/>
        </w:rPr>
        <w:t>Мы посмотрим, детвора. </w:t>
      </w:r>
      <w:r>
        <w:rPr>
          <w:color w:val="000000"/>
        </w:rPr>
        <w:br/>
      </w:r>
      <w:r>
        <w:rPr>
          <w:rStyle w:val="c2"/>
          <w:b/>
          <w:bCs/>
          <w:color w:val="000000"/>
        </w:rPr>
        <w:t>Воспитатель:</w:t>
      </w:r>
      <w:r>
        <w:rPr>
          <w:rStyle w:val="c6"/>
          <w:color w:val="000000"/>
        </w:rPr>
        <w:t> </w:t>
      </w:r>
      <w:r>
        <w:rPr>
          <w:color w:val="000000"/>
        </w:rPr>
        <w:br/>
      </w:r>
      <w:r>
        <w:rPr>
          <w:rStyle w:val="c6"/>
          <w:color w:val="000000"/>
        </w:rPr>
        <w:t>Что - то тихо здесь, ребята, </w:t>
      </w:r>
      <w:r>
        <w:rPr>
          <w:color w:val="000000"/>
        </w:rPr>
        <w:br/>
      </w:r>
      <w:r>
        <w:rPr>
          <w:rStyle w:val="c6"/>
          <w:color w:val="000000"/>
        </w:rPr>
        <w:t>И не вижу я зверят. </w:t>
      </w:r>
      <w:r>
        <w:rPr>
          <w:color w:val="000000"/>
        </w:rPr>
        <w:br/>
      </w:r>
      <w:r>
        <w:rPr>
          <w:rStyle w:val="c6"/>
          <w:color w:val="000000"/>
        </w:rPr>
        <w:t>Что произошло вокруг, </w:t>
      </w:r>
      <w:r>
        <w:rPr>
          <w:color w:val="000000"/>
        </w:rPr>
        <w:br/>
      </w:r>
      <w:r>
        <w:rPr>
          <w:rStyle w:val="c6"/>
          <w:color w:val="000000"/>
        </w:rPr>
        <w:t>Почему так грустно вдруг? </w:t>
      </w:r>
      <w:r>
        <w:rPr>
          <w:color w:val="000000"/>
        </w:rPr>
        <w:br/>
      </w:r>
      <w:r>
        <w:rPr>
          <w:rStyle w:val="c6"/>
          <w:color w:val="000000"/>
        </w:rPr>
        <w:t>(Дети осматриваются, прислушиваются, и слышат стон под одним из ближайших деревьев. Подходят ближе, а там лежит «зайчонок» и у него поранена лапка</w:t>
      </w:r>
      <w:proofErr w:type="gramStart"/>
      <w:r>
        <w:rPr>
          <w:rStyle w:val="c6"/>
          <w:color w:val="000000"/>
        </w:rPr>
        <w:t>).</w:t>
      </w:r>
      <w:r>
        <w:rPr>
          <w:color w:val="000000"/>
        </w:rPr>
        <w:br/>
      </w:r>
      <w:r>
        <w:rPr>
          <w:rStyle w:val="c2"/>
          <w:b/>
          <w:bCs/>
          <w:color w:val="000000"/>
        </w:rPr>
        <w:t>Воспитатель</w:t>
      </w:r>
      <w:proofErr w:type="gramEnd"/>
      <w:r>
        <w:rPr>
          <w:rStyle w:val="c2"/>
          <w:b/>
          <w:bCs/>
          <w:color w:val="000000"/>
        </w:rPr>
        <w:t>:</w:t>
      </w:r>
      <w:r>
        <w:rPr>
          <w:rStyle w:val="c6"/>
          <w:color w:val="000000"/>
        </w:rPr>
        <w:t> </w:t>
      </w:r>
      <w:r>
        <w:rPr>
          <w:color w:val="000000"/>
        </w:rPr>
        <w:br/>
      </w:r>
      <w:r>
        <w:rPr>
          <w:rStyle w:val="c6"/>
          <w:color w:val="000000"/>
        </w:rPr>
        <w:t>Зайчик, что с тобой случилось? </w:t>
      </w:r>
      <w:r>
        <w:rPr>
          <w:color w:val="000000"/>
        </w:rPr>
        <w:br/>
      </w:r>
      <w:r>
        <w:rPr>
          <w:rStyle w:val="c6"/>
          <w:color w:val="000000"/>
        </w:rPr>
        <w:t>Лапку где – то повредил. </w:t>
      </w:r>
      <w:r>
        <w:rPr>
          <w:color w:val="000000"/>
        </w:rPr>
        <w:br/>
      </w:r>
      <w:r>
        <w:rPr>
          <w:rStyle w:val="c6"/>
          <w:color w:val="000000"/>
        </w:rPr>
        <w:t>Мы тебе поможем, милый, </w:t>
      </w:r>
      <w:r>
        <w:rPr>
          <w:color w:val="000000"/>
        </w:rPr>
        <w:br/>
      </w:r>
      <w:r>
        <w:rPr>
          <w:rStyle w:val="c6"/>
          <w:color w:val="000000"/>
        </w:rPr>
        <w:t>Твою лапку исцелим. </w:t>
      </w:r>
      <w:r>
        <w:rPr>
          <w:color w:val="000000"/>
        </w:rPr>
        <w:br/>
      </w:r>
      <w:r>
        <w:rPr>
          <w:rStyle w:val="c6"/>
          <w:color w:val="000000"/>
        </w:rPr>
        <w:t>Дети, а как будем зайчика лечить?</w:t>
      </w:r>
      <w:r>
        <w:rPr>
          <w:color w:val="000000"/>
        </w:rPr>
        <w:br/>
      </w:r>
      <w:r>
        <w:rPr>
          <w:rStyle w:val="c6"/>
          <w:color w:val="000000"/>
        </w:rPr>
        <w:t>(Дети высказываются. Обрабатываем ранку, забинтовываем лапку. Слышим, как под другим деревом кто-то громко стонет.</w:t>
      </w:r>
      <w:r>
        <w:rPr>
          <w:color w:val="000000"/>
        </w:rPr>
        <w:br/>
      </w:r>
      <w:r>
        <w:rPr>
          <w:rStyle w:val="c2"/>
          <w:b/>
          <w:bCs/>
          <w:color w:val="000000"/>
        </w:rPr>
        <w:t>Воспитатель:</w:t>
      </w:r>
      <w:r>
        <w:rPr>
          <w:rStyle w:val="c6"/>
          <w:color w:val="000000"/>
        </w:rPr>
        <w:t> </w:t>
      </w:r>
      <w:r>
        <w:rPr>
          <w:color w:val="000000"/>
        </w:rPr>
        <w:br/>
      </w:r>
      <w:r>
        <w:rPr>
          <w:rStyle w:val="c6"/>
          <w:color w:val="000000"/>
        </w:rPr>
        <w:t xml:space="preserve">Ребятишки, а тут </w:t>
      </w:r>
      <w:proofErr w:type="gramStart"/>
      <w:r>
        <w:rPr>
          <w:rStyle w:val="c6"/>
          <w:color w:val="000000"/>
        </w:rPr>
        <w:t>мишка,</w:t>
      </w:r>
      <w:r>
        <w:rPr>
          <w:color w:val="000000"/>
        </w:rPr>
        <w:br/>
      </w:r>
      <w:r>
        <w:rPr>
          <w:rStyle w:val="c6"/>
          <w:color w:val="000000"/>
        </w:rPr>
        <w:t>Лапы</w:t>
      </w:r>
      <w:proofErr w:type="gramEnd"/>
      <w:r>
        <w:rPr>
          <w:rStyle w:val="c6"/>
          <w:color w:val="000000"/>
        </w:rPr>
        <w:t xml:space="preserve"> грязные совсем, </w:t>
      </w:r>
      <w:r>
        <w:rPr>
          <w:color w:val="000000"/>
        </w:rPr>
        <w:br/>
      </w:r>
      <w:r>
        <w:rPr>
          <w:rStyle w:val="c6"/>
          <w:color w:val="000000"/>
        </w:rPr>
        <w:t>И живот болит у мишки </w:t>
      </w:r>
      <w:r>
        <w:rPr>
          <w:color w:val="000000"/>
        </w:rPr>
        <w:br/>
      </w:r>
      <w:r>
        <w:rPr>
          <w:rStyle w:val="c6"/>
          <w:color w:val="000000"/>
        </w:rPr>
        <w:t>Он бочонок мёду съел. </w:t>
      </w:r>
      <w:r>
        <w:rPr>
          <w:color w:val="000000"/>
        </w:rPr>
        <w:br/>
      </w:r>
      <w:r>
        <w:rPr>
          <w:rStyle w:val="c6"/>
          <w:color w:val="000000"/>
        </w:rPr>
        <w:t>Бедный мишка, как ты мог! </w:t>
      </w:r>
      <w:r>
        <w:rPr>
          <w:color w:val="000000"/>
        </w:rPr>
        <w:br/>
      </w:r>
      <w:r>
        <w:rPr>
          <w:rStyle w:val="c6"/>
          <w:color w:val="000000"/>
        </w:rPr>
        <w:t>Грязны лапы, а ты в рот... </w:t>
      </w:r>
      <w:r>
        <w:rPr>
          <w:color w:val="000000"/>
        </w:rPr>
        <w:br/>
      </w:r>
      <w:r>
        <w:rPr>
          <w:rStyle w:val="c6"/>
          <w:color w:val="000000"/>
        </w:rPr>
        <w:t>А бочонок - то пустой? </w:t>
      </w:r>
      <w:r>
        <w:rPr>
          <w:color w:val="000000"/>
        </w:rPr>
        <w:br/>
      </w:r>
      <w:r>
        <w:rPr>
          <w:rStyle w:val="c6"/>
          <w:color w:val="000000"/>
        </w:rPr>
        <w:t>Мишка съел весь мёд густой.</w:t>
      </w:r>
      <w:r>
        <w:rPr>
          <w:color w:val="000000"/>
        </w:rPr>
        <w:br/>
      </w:r>
      <w:r>
        <w:rPr>
          <w:rStyle w:val="c6"/>
          <w:color w:val="000000"/>
        </w:rPr>
        <w:t>Кто расскажет, ребятишки, </w:t>
      </w:r>
      <w:r>
        <w:rPr>
          <w:color w:val="000000"/>
        </w:rPr>
        <w:br/>
      </w:r>
      <w:r>
        <w:rPr>
          <w:rStyle w:val="c6"/>
          <w:color w:val="000000"/>
        </w:rPr>
        <w:t>Отчего болеет мишка? </w:t>
      </w:r>
      <w:r>
        <w:rPr>
          <w:color w:val="000000"/>
        </w:rPr>
        <w:br/>
      </w:r>
      <w:r>
        <w:rPr>
          <w:rStyle w:val="c6"/>
          <w:color w:val="000000"/>
        </w:rPr>
        <w:t xml:space="preserve">(Дети вступают в разговор, рассуждают о том, почему заболел мишка, как ему можно помочь: вымыть руки, не есть много сладкого, полежать на животике. Мишка </w:t>
      </w:r>
      <w:r>
        <w:rPr>
          <w:rStyle w:val="c6"/>
          <w:color w:val="000000"/>
        </w:rPr>
        <w:lastRenderedPageBreak/>
        <w:t>успокаивается, а из под соседнего куста слышится громкий плач. Там плачет «лиса» с перебинтованной щекой. У неё болит зуб</w:t>
      </w:r>
      <w:proofErr w:type="gramStart"/>
      <w:r>
        <w:rPr>
          <w:rStyle w:val="c6"/>
          <w:color w:val="000000"/>
        </w:rPr>
        <w:t>.)</w:t>
      </w:r>
      <w:r>
        <w:rPr>
          <w:color w:val="000000"/>
        </w:rPr>
        <w:br/>
      </w:r>
      <w:r>
        <w:rPr>
          <w:rStyle w:val="c2"/>
          <w:b/>
          <w:bCs/>
          <w:color w:val="000000"/>
        </w:rPr>
        <w:t>Воспитатель</w:t>
      </w:r>
      <w:proofErr w:type="gramEnd"/>
      <w:r>
        <w:rPr>
          <w:rStyle w:val="c2"/>
          <w:b/>
          <w:bCs/>
          <w:color w:val="000000"/>
        </w:rPr>
        <w:t>:</w:t>
      </w:r>
      <w:r>
        <w:rPr>
          <w:rStyle w:val="c6"/>
          <w:color w:val="000000"/>
        </w:rPr>
        <w:t> </w:t>
      </w:r>
      <w:r>
        <w:rPr>
          <w:color w:val="000000"/>
        </w:rPr>
        <w:br/>
      </w:r>
      <w:r>
        <w:rPr>
          <w:rStyle w:val="c6"/>
          <w:color w:val="000000"/>
        </w:rPr>
        <w:t>Ах ты, бедная лиса, </w:t>
      </w:r>
      <w:r>
        <w:rPr>
          <w:color w:val="000000"/>
        </w:rPr>
        <w:br/>
      </w:r>
      <w:r>
        <w:rPr>
          <w:rStyle w:val="c6"/>
          <w:color w:val="000000"/>
        </w:rPr>
        <w:t>Зуб болит, плохи дела. </w:t>
      </w:r>
      <w:r>
        <w:rPr>
          <w:color w:val="000000"/>
        </w:rPr>
        <w:br/>
      </w:r>
      <w:r>
        <w:rPr>
          <w:rStyle w:val="c6"/>
          <w:color w:val="000000"/>
        </w:rPr>
        <w:t>Как мы можем ей помочь, </w:t>
      </w:r>
      <w:r>
        <w:rPr>
          <w:color w:val="000000"/>
        </w:rPr>
        <w:br/>
      </w:r>
      <w:r>
        <w:rPr>
          <w:rStyle w:val="c6"/>
          <w:color w:val="000000"/>
        </w:rPr>
        <w:t>Боль такую превозмочь? </w:t>
      </w:r>
      <w:r>
        <w:rPr>
          <w:color w:val="000000"/>
        </w:rPr>
        <w:br/>
      </w:r>
      <w:r>
        <w:rPr>
          <w:rStyle w:val="c6"/>
          <w:color w:val="000000"/>
        </w:rPr>
        <w:t xml:space="preserve">(Дети рассказывают об уходе за зубами и ротовой полостью. Кое - кто из них даже </w:t>
      </w:r>
      <w:proofErr w:type="gramStart"/>
      <w:r>
        <w:rPr>
          <w:rStyle w:val="c6"/>
          <w:color w:val="000000"/>
        </w:rPr>
        <w:t>показывает</w:t>
      </w:r>
      <w:proofErr w:type="gramEnd"/>
      <w:r>
        <w:rPr>
          <w:rStyle w:val="c6"/>
          <w:color w:val="000000"/>
        </w:rPr>
        <w:t xml:space="preserve"> как нужно чистить зубы, делать массаж десен. После этого слышим голос, все обращают внимание</w:t>
      </w:r>
      <w:proofErr w:type="gramStart"/>
      <w:r>
        <w:rPr>
          <w:rStyle w:val="c6"/>
          <w:color w:val="000000"/>
        </w:rPr>
        <w:t>.)</w:t>
      </w:r>
      <w:r>
        <w:rPr>
          <w:color w:val="000000"/>
        </w:rPr>
        <w:br/>
      </w:r>
      <w:r>
        <w:rPr>
          <w:rStyle w:val="c6"/>
          <w:color w:val="000000"/>
        </w:rPr>
        <w:t>«</w:t>
      </w:r>
      <w:proofErr w:type="gramEnd"/>
      <w:r>
        <w:rPr>
          <w:rStyle w:val="c6"/>
          <w:color w:val="000000"/>
        </w:rPr>
        <w:t>Еж» - продавец «Лесного магазина»: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6"/>
          <w:color w:val="000000"/>
        </w:rPr>
        <w:t>Подходите, выбирайте, </w:t>
      </w:r>
      <w:r>
        <w:rPr>
          <w:color w:val="000000"/>
        </w:rPr>
        <w:br/>
      </w:r>
      <w:r>
        <w:rPr>
          <w:rStyle w:val="c6"/>
          <w:color w:val="000000"/>
        </w:rPr>
        <w:t>Кому надо - покупайте! </w:t>
      </w:r>
      <w:r>
        <w:rPr>
          <w:color w:val="000000"/>
        </w:rPr>
        <w:br/>
      </w:r>
      <w:r>
        <w:rPr>
          <w:rStyle w:val="c6"/>
          <w:color w:val="000000"/>
        </w:rPr>
        <w:t>(Воспитатель читает - «Лесной магазин». Подходим ближе, рассматриваем, что в нём есть. А ёж - продавец любезно предлагает</w:t>
      </w:r>
      <w:proofErr w:type="gramStart"/>
      <w:r>
        <w:rPr>
          <w:rStyle w:val="c6"/>
          <w:color w:val="000000"/>
        </w:rPr>
        <w:t>).</w:t>
      </w:r>
      <w:r>
        <w:rPr>
          <w:color w:val="000000"/>
        </w:rPr>
        <w:br/>
      </w:r>
      <w:r>
        <w:rPr>
          <w:rStyle w:val="c2"/>
          <w:b/>
          <w:bCs/>
          <w:color w:val="000000"/>
        </w:rPr>
        <w:t>Ёж</w:t>
      </w:r>
      <w:proofErr w:type="gramEnd"/>
      <w:r>
        <w:rPr>
          <w:rStyle w:val="c2"/>
          <w:b/>
          <w:bCs/>
          <w:color w:val="000000"/>
        </w:rPr>
        <w:t>:</w:t>
      </w:r>
      <w:r>
        <w:rPr>
          <w:color w:val="000000"/>
        </w:rPr>
        <w:br/>
      </w:r>
      <w:r>
        <w:rPr>
          <w:rStyle w:val="c6"/>
          <w:color w:val="000000"/>
        </w:rPr>
        <w:t>Есть и щётки, есть и мыло, </w:t>
      </w:r>
      <w:r>
        <w:rPr>
          <w:color w:val="000000"/>
        </w:rPr>
        <w:br/>
      </w:r>
      <w:r>
        <w:rPr>
          <w:rStyle w:val="c6"/>
          <w:color w:val="000000"/>
        </w:rPr>
        <w:t>Полотенце, паста есть,</w:t>
      </w:r>
      <w:r>
        <w:rPr>
          <w:color w:val="000000"/>
        </w:rPr>
        <w:br/>
      </w:r>
      <w:r>
        <w:rPr>
          <w:rStyle w:val="c6"/>
          <w:color w:val="000000"/>
        </w:rPr>
        <w:t>Есть расчёска, есть морковка,</w:t>
      </w:r>
      <w:r>
        <w:rPr>
          <w:color w:val="000000"/>
        </w:rPr>
        <w:br/>
      </w:r>
      <w:r>
        <w:rPr>
          <w:rStyle w:val="c6"/>
          <w:color w:val="000000"/>
        </w:rPr>
        <w:t>Предлагаю всем что здесь.</w:t>
      </w:r>
      <w:r>
        <w:rPr>
          <w:color w:val="000000"/>
        </w:rPr>
        <w:br/>
      </w:r>
      <w:r>
        <w:rPr>
          <w:rStyle w:val="c6"/>
          <w:color w:val="000000"/>
        </w:rPr>
        <w:t>(Дети рассматривают предметы, имеющие в «магазине» и советуют «мишке» приобрести мыло и полотенце, «лисе» -зубную пасту и щётку, «зайке» - морковку. Лиса и медведь довольные покупками уходят приводить себя в порядок, а зайчик, получив морковку весело запрыгал. В лесу раздаётся весёлая музыка. Дети вместе с зайчиком стали играть</w:t>
      </w:r>
      <w:proofErr w:type="gramStart"/>
      <w:r>
        <w:rPr>
          <w:rStyle w:val="c6"/>
          <w:color w:val="000000"/>
        </w:rPr>
        <w:t>.)</w:t>
      </w:r>
      <w:r>
        <w:rPr>
          <w:color w:val="000000"/>
        </w:rPr>
        <w:br/>
      </w:r>
      <w:r>
        <w:rPr>
          <w:rStyle w:val="c2"/>
          <w:b/>
          <w:bCs/>
          <w:color w:val="000000"/>
        </w:rPr>
        <w:t>Воспитатель</w:t>
      </w:r>
      <w:proofErr w:type="gramEnd"/>
      <w:r>
        <w:rPr>
          <w:rStyle w:val="c2"/>
          <w:b/>
          <w:bCs/>
          <w:color w:val="000000"/>
        </w:rPr>
        <w:t>:</w:t>
      </w:r>
      <w:r>
        <w:rPr>
          <w:rStyle w:val="c6"/>
          <w:color w:val="000000"/>
        </w:rPr>
        <w:t> </w:t>
      </w:r>
      <w:r>
        <w:rPr>
          <w:color w:val="000000"/>
        </w:rPr>
        <w:br/>
      </w:r>
      <w:r>
        <w:rPr>
          <w:rStyle w:val="c6"/>
          <w:color w:val="000000"/>
        </w:rPr>
        <w:t>Зайки скок - скок - скок, </w:t>
      </w:r>
      <w:r>
        <w:rPr>
          <w:color w:val="000000"/>
        </w:rPr>
        <w:br/>
      </w:r>
      <w:r>
        <w:rPr>
          <w:rStyle w:val="c6"/>
          <w:color w:val="000000"/>
        </w:rPr>
        <w:t>На полянку на лужок, </w:t>
      </w:r>
      <w:r>
        <w:rPr>
          <w:color w:val="000000"/>
        </w:rPr>
        <w:br/>
      </w:r>
      <w:r>
        <w:rPr>
          <w:rStyle w:val="c6"/>
          <w:color w:val="000000"/>
        </w:rPr>
        <w:t>Травку щиплют, кушают, </w:t>
      </w:r>
      <w:r>
        <w:rPr>
          <w:color w:val="000000"/>
        </w:rPr>
        <w:br/>
      </w:r>
      <w:r>
        <w:rPr>
          <w:rStyle w:val="c6"/>
          <w:color w:val="000000"/>
        </w:rPr>
        <w:t>Ну, а сами слушают... </w:t>
      </w:r>
      <w:r>
        <w:rPr>
          <w:color w:val="000000"/>
        </w:rPr>
        <w:br/>
      </w:r>
      <w:r>
        <w:rPr>
          <w:rStyle w:val="c6"/>
          <w:color w:val="000000"/>
        </w:rPr>
        <w:t>(музыка стихла, тишина в лесу, затем снова весёлая музыка. Игра повторяется 2 раза)</w:t>
      </w:r>
      <w:r>
        <w:rPr>
          <w:color w:val="000000"/>
        </w:rPr>
        <w:br/>
      </w:r>
      <w:r>
        <w:rPr>
          <w:rStyle w:val="c2"/>
          <w:b/>
          <w:bCs/>
          <w:color w:val="000000"/>
        </w:rPr>
        <w:t>Воспитатель:</w:t>
      </w:r>
      <w:r>
        <w:rPr>
          <w:color w:val="000000"/>
        </w:rPr>
        <w:br/>
      </w:r>
      <w:r>
        <w:rPr>
          <w:rStyle w:val="c6"/>
          <w:color w:val="000000"/>
        </w:rPr>
        <w:t>Ожил лес, не стало грусти, </w:t>
      </w:r>
      <w:r>
        <w:rPr>
          <w:color w:val="000000"/>
        </w:rPr>
        <w:br/>
      </w:r>
      <w:r>
        <w:rPr>
          <w:rStyle w:val="c6"/>
          <w:color w:val="000000"/>
        </w:rPr>
        <w:t>Детки наши помогли, </w:t>
      </w:r>
      <w:r>
        <w:rPr>
          <w:color w:val="000000"/>
        </w:rPr>
        <w:br/>
      </w:r>
      <w:r>
        <w:rPr>
          <w:rStyle w:val="c6"/>
          <w:color w:val="000000"/>
        </w:rPr>
        <w:t>А теперь сыграем вместе, </w:t>
      </w:r>
      <w:r>
        <w:rPr>
          <w:color w:val="000000"/>
        </w:rPr>
        <w:br/>
      </w:r>
      <w:r>
        <w:rPr>
          <w:rStyle w:val="c6"/>
          <w:color w:val="000000"/>
        </w:rPr>
        <w:t>Прежде, чем домой идти. </w:t>
      </w:r>
      <w:r>
        <w:rPr>
          <w:color w:val="000000"/>
        </w:rPr>
        <w:br/>
      </w:r>
      <w:r>
        <w:rPr>
          <w:rStyle w:val="c6"/>
          <w:color w:val="000000"/>
        </w:rPr>
        <w:t>(После игры возвращаются лиса и медведь чистые, довольные, здоровые.)</w:t>
      </w:r>
      <w:r>
        <w:rPr>
          <w:color w:val="000000"/>
        </w:rPr>
        <w:br/>
      </w:r>
      <w:r>
        <w:rPr>
          <w:rStyle w:val="c2"/>
          <w:b/>
          <w:bCs/>
          <w:color w:val="000000"/>
        </w:rPr>
        <w:t>Воспитатель:</w:t>
      </w:r>
      <w:r>
        <w:rPr>
          <w:color w:val="000000"/>
        </w:rPr>
        <w:br/>
      </w:r>
      <w:r>
        <w:rPr>
          <w:rStyle w:val="c6"/>
          <w:color w:val="000000"/>
        </w:rPr>
        <w:t>Дети, вы уже хорошо знаете, что надо заботится своём здоровье, следить за чистотой тела, а ещё </w:t>
      </w:r>
      <w:r>
        <w:rPr>
          <w:color w:val="000000"/>
        </w:rPr>
        <w:br/>
      </w:r>
      <w:r>
        <w:rPr>
          <w:rStyle w:val="c6"/>
          <w:color w:val="000000"/>
        </w:rPr>
        <w:t>Чтобы быть здоровым, сильным, </w:t>
      </w:r>
      <w:r>
        <w:rPr>
          <w:color w:val="000000"/>
        </w:rPr>
        <w:br/>
      </w:r>
      <w:r>
        <w:rPr>
          <w:rStyle w:val="c6"/>
          <w:color w:val="000000"/>
        </w:rPr>
        <w:t>С физкультурой подружись,</w:t>
      </w:r>
      <w:r>
        <w:rPr>
          <w:color w:val="000000"/>
        </w:rPr>
        <w:br/>
      </w:r>
      <w:r>
        <w:rPr>
          <w:rStyle w:val="c6"/>
          <w:color w:val="000000"/>
        </w:rPr>
        <w:t>И гимнастикой спортивной, </w:t>
      </w:r>
      <w:r>
        <w:rPr>
          <w:color w:val="000000"/>
        </w:rPr>
        <w:br/>
      </w:r>
      <w:r>
        <w:rPr>
          <w:rStyle w:val="c6"/>
          <w:color w:val="000000"/>
        </w:rPr>
        <w:t>День начни, не поленись. </w:t>
      </w:r>
      <w:r>
        <w:rPr>
          <w:color w:val="000000"/>
        </w:rPr>
        <w:br/>
      </w:r>
      <w:r>
        <w:rPr>
          <w:rStyle w:val="c2"/>
          <w:b/>
          <w:bCs/>
          <w:color w:val="000000"/>
        </w:rPr>
        <w:t>Воспитатель:</w:t>
      </w:r>
      <w:r>
        <w:rPr>
          <w:rStyle w:val="c6"/>
          <w:color w:val="000000"/>
        </w:rPr>
        <w:t xml:space="preserve"> А теперь нам зайчик покажет </w:t>
      </w:r>
      <w:proofErr w:type="spellStart"/>
      <w:r>
        <w:rPr>
          <w:rStyle w:val="c6"/>
          <w:color w:val="000000"/>
        </w:rPr>
        <w:t>физминутку</w:t>
      </w:r>
      <w:proofErr w:type="spellEnd"/>
      <w:r>
        <w:rPr>
          <w:rStyle w:val="c6"/>
          <w:color w:val="000000"/>
        </w:rPr>
        <w:t>, давайте вместе с зайчиком сделаем зарядку.</w:t>
      </w:r>
      <w:r>
        <w:rPr>
          <w:color w:val="000000"/>
        </w:rPr>
        <w:br/>
      </w:r>
    </w:p>
    <w:p w:rsidR="00F71FE9" w:rsidRDefault="00F71FE9"/>
    <w:sectPr w:rsidR="00F7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21E"/>
    <w:rsid w:val="0004406C"/>
    <w:rsid w:val="0078021E"/>
    <w:rsid w:val="00866C62"/>
    <w:rsid w:val="00F7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2A480-0D97-4929-9B8B-C2CC5098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6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66C62"/>
  </w:style>
  <w:style w:type="paragraph" w:customStyle="1" w:styleId="c12">
    <w:name w:val="c12"/>
    <w:basedOn w:val="a"/>
    <w:rsid w:val="0086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66C62"/>
  </w:style>
  <w:style w:type="paragraph" w:customStyle="1" w:styleId="c10">
    <w:name w:val="c10"/>
    <w:basedOn w:val="a"/>
    <w:rsid w:val="0086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66C62"/>
  </w:style>
  <w:style w:type="character" w:customStyle="1" w:styleId="c2">
    <w:name w:val="c2"/>
    <w:basedOn w:val="a0"/>
    <w:rsid w:val="00866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1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 Харюшин</dc:creator>
  <cp:keywords/>
  <dc:description/>
  <cp:lastModifiedBy>Фёдор Харюшин</cp:lastModifiedBy>
  <cp:revision>2</cp:revision>
  <dcterms:created xsi:type="dcterms:W3CDTF">2020-12-11T18:09:00Z</dcterms:created>
  <dcterms:modified xsi:type="dcterms:W3CDTF">2020-12-11T18:09:00Z</dcterms:modified>
</cp:coreProperties>
</file>