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D81" w:rsidRPr="00063D81" w:rsidRDefault="00063D81" w:rsidP="00063D81">
      <w:pPr>
        <w:rPr>
          <w:rFonts w:ascii="Arial" w:hAnsi="Arial" w:cs="Arial"/>
          <w:sz w:val="24"/>
          <w:szCs w:val="24"/>
        </w:rPr>
      </w:pPr>
      <w:bookmarkStart w:id="0" w:name="_GoBack"/>
      <w:r w:rsidRPr="00063D81">
        <w:rPr>
          <w:rFonts w:ascii="Arial" w:hAnsi="Arial" w:cs="Arial"/>
          <w:b/>
          <w:sz w:val="24"/>
          <w:szCs w:val="24"/>
        </w:rPr>
        <w:t>Воспитание ребенка</w:t>
      </w:r>
      <w:r w:rsidRPr="00063D81">
        <w:rPr>
          <w:rFonts w:ascii="Arial" w:hAnsi="Arial" w:cs="Arial"/>
          <w:sz w:val="24"/>
          <w:szCs w:val="24"/>
        </w:rPr>
        <w:t xml:space="preserve"> </w:t>
      </w:r>
      <w:bookmarkEnd w:id="0"/>
      <w:r w:rsidRPr="00063D81">
        <w:rPr>
          <w:rFonts w:ascii="Arial" w:hAnsi="Arial" w:cs="Arial"/>
          <w:sz w:val="24"/>
          <w:szCs w:val="24"/>
        </w:rPr>
        <w:t>— это очень многогранный процесс. Ведь все, что хотелось бы привить любимому чаду, надо не навязывать, а действительно воспитывать. Одна из таких граней воспитания — это развит</w:t>
      </w:r>
      <w:r>
        <w:rPr>
          <w:rFonts w:ascii="Arial" w:hAnsi="Arial" w:cs="Arial"/>
          <w:sz w:val="24"/>
          <w:szCs w:val="24"/>
        </w:rPr>
        <w:t>ие самостоятельности у ребенка.</w:t>
      </w:r>
    </w:p>
    <w:p w:rsidR="00063D81" w:rsidRPr="00063D81" w:rsidRDefault="00063D81" w:rsidP="00063D81">
      <w:pPr>
        <w:rPr>
          <w:rFonts w:ascii="Arial" w:hAnsi="Arial" w:cs="Arial"/>
          <w:sz w:val="24"/>
          <w:szCs w:val="24"/>
        </w:rPr>
      </w:pPr>
      <w:r w:rsidRPr="00063D81">
        <w:rPr>
          <w:rFonts w:ascii="Arial" w:hAnsi="Arial" w:cs="Arial"/>
          <w:sz w:val="24"/>
          <w:szCs w:val="24"/>
        </w:rPr>
        <w:t>Обычно родители начинают задумываться о самостоятельности своего ребенка, когда тот начинает ходить в школу. Однако начинать воспитывать это качество нужно гораздо раньше — и чем раньше, тем больших успехов можно достичь. Прежде чем говорить о том, как же воспитывать в детях самостоятельность и когда необходимо это делать, нужно определиться с тем, что это такое. Ответ на вопрос, что же такое самостоятельность, будет разным, в з</w:t>
      </w:r>
      <w:r>
        <w:rPr>
          <w:rFonts w:ascii="Arial" w:hAnsi="Arial" w:cs="Arial"/>
          <w:sz w:val="24"/>
          <w:szCs w:val="24"/>
        </w:rPr>
        <w:t>ависимости от возраста ребенка.</w:t>
      </w:r>
    </w:p>
    <w:p w:rsidR="00063D81" w:rsidRPr="00063D81" w:rsidRDefault="00063D81" w:rsidP="00063D81">
      <w:pPr>
        <w:rPr>
          <w:rFonts w:ascii="Arial" w:hAnsi="Arial" w:cs="Arial"/>
          <w:sz w:val="24"/>
          <w:szCs w:val="24"/>
        </w:rPr>
      </w:pPr>
      <w:r w:rsidRPr="00063D81">
        <w:rPr>
          <w:rFonts w:ascii="Arial" w:hAnsi="Arial" w:cs="Arial"/>
          <w:sz w:val="24"/>
          <w:szCs w:val="24"/>
        </w:rPr>
        <w:t>Обычно самостоятельность понимают примерно так: «это умение человека лично, без посторонней помощи управлять и распоряжаться своей жизнью»; «это умение самому принимать решения и нести ответственность за их последствия»; и тому подобное. Но все эти определения практически не применимы к маленьким детям — 2-3-х лет, хотя и у них мы можем наблюдать некоторые навыки самостоятельности. Если говорить о маленьких детях, то к ним более приемлемо использовать следующее</w:t>
      </w:r>
      <w:r>
        <w:rPr>
          <w:rFonts w:ascii="Arial" w:hAnsi="Arial" w:cs="Arial"/>
          <w:sz w:val="24"/>
          <w:szCs w:val="24"/>
        </w:rPr>
        <w:t xml:space="preserve"> определение самостоятельности:</w:t>
      </w:r>
    </w:p>
    <w:p w:rsidR="00063D81" w:rsidRPr="00063D81" w:rsidRDefault="00063D81" w:rsidP="00063D81">
      <w:pPr>
        <w:rPr>
          <w:rFonts w:ascii="Arial" w:hAnsi="Arial" w:cs="Arial"/>
          <w:sz w:val="24"/>
          <w:szCs w:val="24"/>
        </w:rPr>
      </w:pPr>
      <w:r w:rsidRPr="00063D81">
        <w:rPr>
          <w:rFonts w:ascii="Arial" w:hAnsi="Arial" w:cs="Arial"/>
          <w:sz w:val="24"/>
          <w:szCs w:val="24"/>
        </w:rPr>
        <w:t>- это способность себя занять, способность чем-то заниматься самому какое-то время, без помощи взрослых;</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самому ходить в туалет;</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самостоятельно, без помощи взрослого принимать пищу;</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умение снимать и одевать колготки, носки, </w:t>
      </w:r>
      <w:proofErr w:type="spellStart"/>
      <w:r w:rsidRPr="00063D81">
        <w:rPr>
          <w:rFonts w:ascii="Arial" w:hAnsi="Arial" w:cs="Arial"/>
          <w:sz w:val="24"/>
          <w:szCs w:val="24"/>
        </w:rPr>
        <w:t>сандали</w:t>
      </w:r>
      <w:proofErr w:type="spellEnd"/>
      <w:r w:rsidRPr="00063D81">
        <w:rPr>
          <w:rFonts w:ascii="Arial" w:hAnsi="Arial" w:cs="Arial"/>
          <w:sz w:val="24"/>
          <w:szCs w:val="24"/>
        </w:rPr>
        <w:t>, юбку, шорты, штаны;</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умение намыливать руки, смывать и пользоваться полотенцем.</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Третий год жизни - период интенсивного развития самостоятельности у ребенка. Промедление в ее формировании приводит к появлению у детей капризов, упрямства или лени: ребенок надеется, что все для него должны делать взрослые, родители.</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Самостоятельность проявляется во всех сферах жизни и деятельности ребенка: совершенствуются навыки самообслуживания. Играя, ребенок самостоятельно воспроизводит с игрушками последовательные эпизоды из собственной жизни. Самостоятельность формируется и проявляется в процессе приобретения и закрепления умения заниматься (слушать сказку, объяснение, отвечать на заданные вопросы и таким образом передавать несложное содержание, а также самому реализовываться в рисунках, постройках задуманного). Ребенок учится </w:t>
      </w:r>
      <w:r w:rsidRPr="00063D81">
        <w:rPr>
          <w:rFonts w:ascii="Arial" w:hAnsi="Arial" w:cs="Arial"/>
          <w:sz w:val="24"/>
          <w:szCs w:val="24"/>
        </w:rPr>
        <w:lastRenderedPageBreak/>
        <w:t>самостоятельно выполнять простейшие трудовые поручения: собирать в коробку свои игрушки или расставлять их по местам, поливать домашние цветы, кормить рыбок и птичек, мыть руки перед едой, складывать свои вещи в шкаф, одеваться и раздеваться и т. п.</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Кроме того, ребенок может в этот период не только учиться обслуживать себя, но и оказывать простейшую помощь по дому родителям (например, раскладывать хлеб в тарелке, вытирать пыль с мебели и т. п.). У ребенка в этот период формируется умение по собственной инициативе выражать положительное отношение к родителям и сверстникам в виде ласк, элементарной помощи, совместных действий, наблюдения за чем-то интересным.</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В детском саду можно заметить, как малыши стараются одеться самостоятельно – и всеми </w:t>
      </w:r>
      <w:proofErr w:type="gramStart"/>
      <w:r w:rsidRPr="00063D81">
        <w:rPr>
          <w:rFonts w:ascii="Arial" w:hAnsi="Arial" w:cs="Arial"/>
          <w:sz w:val="24"/>
          <w:szCs w:val="24"/>
        </w:rPr>
        <w:t>усилиями  добиваются</w:t>
      </w:r>
      <w:proofErr w:type="gramEnd"/>
      <w:r w:rsidRPr="00063D81">
        <w:rPr>
          <w:rFonts w:ascii="Arial" w:hAnsi="Arial" w:cs="Arial"/>
          <w:sz w:val="24"/>
          <w:szCs w:val="24"/>
        </w:rPr>
        <w:t xml:space="preserve"> своего. Но и есть малыши, которые ждут, пока их оденут взрослые. Такую картину можно наблюдать и на праздниках. Одних малышей кормят с ложечки, а другие – пытаются кушать самостоятельно.</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Разумеется, что взрослым намного быстрее самим застегнуть на малыше пуговицы или прибрать его игрушки. Как долго это будет длиться? Ведь, рано или поздно ребенку надо будет учиться делать эти действия единолично.  Вы хотите вырастить самостоятельного малыша? Подумайте об этом заранее.</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Как показывает практика, дети, у которых отсоветует развитие самостоятельности, намного труднее справляются с поставленными перед ними задачами в школе. Они боятся любых трудностей и пасуют перед любой проблемой. Такие дети уже никогда не смогут стать лидерами, ведь их самостоятельность в принятии решений и исполнении обязательств почти не развита.</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b/>
          <w:sz w:val="24"/>
          <w:szCs w:val="24"/>
        </w:rPr>
      </w:pPr>
      <w:r w:rsidRPr="00063D81">
        <w:rPr>
          <w:rFonts w:ascii="Arial" w:hAnsi="Arial" w:cs="Arial"/>
          <w:b/>
          <w:sz w:val="24"/>
          <w:szCs w:val="24"/>
        </w:rPr>
        <w:t>Причины отсутствия развития самостоятельности у детей</w:t>
      </w:r>
    </w:p>
    <w:p w:rsidR="00063D81" w:rsidRPr="00063D81" w:rsidRDefault="00063D81" w:rsidP="00063D81">
      <w:pPr>
        <w:rPr>
          <w:rFonts w:ascii="Arial" w:hAnsi="Arial" w:cs="Arial"/>
          <w:sz w:val="24"/>
          <w:szCs w:val="24"/>
        </w:rPr>
      </w:pPr>
      <w:r w:rsidRPr="00063D81">
        <w:rPr>
          <w:rFonts w:ascii="Arial" w:hAnsi="Arial" w:cs="Arial"/>
          <w:sz w:val="24"/>
          <w:szCs w:val="24"/>
        </w:rPr>
        <w:t xml:space="preserve"> </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Пред тем, как перейти непосредственно к развитию самостоятельности у ребенка, для начала следует упомянуть о составе семьи. Дело в том, что на данный момент существует немного многодетных семей. Количество взрослых, в большинстве случаев, преобладает, поэтому с самого раннего возраста ребенок окружен заботой не только родителей, но также дядей и тетей, бабушек и дедушек. А иногда даже и прабабушек и прадедушек. Если ребенок с самых </w:t>
      </w:r>
      <w:r w:rsidRPr="00063D81">
        <w:rPr>
          <w:rFonts w:ascii="Arial" w:hAnsi="Arial" w:cs="Arial"/>
          <w:sz w:val="24"/>
          <w:szCs w:val="24"/>
        </w:rPr>
        <w:lastRenderedPageBreak/>
        <w:t>пеленок привык видеть вокруг себя взрослых, которые все делают всегда сами, о какой развитии самостоятельности может вообще идти речь?</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Еще одна проблема — няни и гувернантки. Многие родители думают, что оставляя ребенка с няней, таким образом происходит их развитие самостоятельности. А как же иначе, ведь чадо находится без мамы, значит, ему приходится делать все самому?! Как бы ни так. Няням легче самим что-то убрать после ребенка или одеть его, чем заставлять его это делать. Поэтому, такие моменты следует сразу же обсудить с гувернанткой.</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Мамы зачастую отказывают ребёнку, если он просит что-то сделать сам. Да, он не умеет пока хорошо. Но когда вырастет и будет уметь, то уже не захочет.</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«Испачкаешься!». Первый раз «по рукам» </w:t>
      </w:r>
      <w:proofErr w:type="gramStart"/>
      <w:r w:rsidRPr="00063D81">
        <w:rPr>
          <w:rFonts w:ascii="Arial" w:hAnsi="Arial" w:cs="Arial"/>
          <w:sz w:val="24"/>
          <w:szCs w:val="24"/>
        </w:rPr>
        <w:t>за  самостоятельность</w:t>
      </w:r>
      <w:proofErr w:type="gramEnd"/>
      <w:r w:rsidRPr="00063D81">
        <w:rPr>
          <w:rFonts w:ascii="Arial" w:hAnsi="Arial" w:cs="Arial"/>
          <w:sz w:val="24"/>
          <w:szCs w:val="24"/>
        </w:rPr>
        <w:t xml:space="preserve"> ребенок  получает еще в 2-3 года: когда копирует действия взрослых. То веник схватит, то тряпку… И тут же слышит окрик: не трогай, уронишь, испачкаешься. А ведь можно позволить малышу помочь по хозяйству. Да придется не только следить, чтобы малыш не упал, не разбил, но и учить его подметать пол и мыть посуду. Зато у вас не вырастет неумеха.</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«Я сама тебя одену!». Зачастую родителям проще что-то сделать самим. Ждать, пока малыш еще неловкими пальчиками застегнет пуговицы? Так и опоздать можно! А ведь ребенок не кукла, он должен учиться обслуживать себя сам.</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Отсутствие самостоятельности — это проблема детей в больших городах. Они постоянно остаются с кем-либо из взрослых, которые делают за них всю работу. Будь это детские сады, школы или няни. В маленьких городах и селах детей чаще оставляют на самих себя. Они чаще остаются дома одни и привыкают быть наедине с собой. Поэтому они быстрее становятся самостоятельными.</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Как видите, развитие самостоятельности у детей — это многогранный процесс, которые требует комплексного подхода, постоянной работы с ребенком, и большой ответственности со стороны взрослых.</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b/>
          <w:sz w:val="24"/>
          <w:szCs w:val="24"/>
        </w:rPr>
      </w:pPr>
      <w:r w:rsidRPr="00063D81">
        <w:rPr>
          <w:rFonts w:ascii="Arial" w:hAnsi="Arial" w:cs="Arial"/>
          <w:b/>
          <w:sz w:val="24"/>
          <w:szCs w:val="24"/>
        </w:rPr>
        <w:lastRenderedPageBreak/>
        <w:t>Как развивать у малыша самостоятельность</w:t>
      </w:r>
    </w:p>
    <w:p w:rsidR="00063D81" w:rsidRPr="00063D81" w:rsidRDefault="00063D81" w:rsidP="00063D81">
      <w:pPr>
        <w:rPr>
          <w:rFonts w:ascii="Arial" w:hAnsi="Arial" w:cs="Arial"/>
          <w:sz w:val="24"/>
          <w:szCs w:val="24"/>
        </w:rPr>
      </w:pPr>
      <w:r w:rsidRPr="00063D81">
        <w:rPr>
          <w:rFonts w:ascii="Arial" w:hAnsi="Arial" w:cs="Arial"/>
          <w:sz w:val="24"/>
          <w:szCs w:val="24"/>
        </w:rPr>
        <w:t xml:space="preserve"> </w:t>
      </w:r>
    </w:p>
    <w:p w:rsidR="00063D81" w:rsidRPr="00063D81" w:rsidRDefault="00063D81" w:rsidP="00063D81">
      <w:pPr>
        <w:rPr>
          <w:rFonts w:ascii="Arial" w:hAnsi="Arial" w:cs="Arial"/>
          <w:sz w:val="24"/>
          <w:szCs w:val="24"/>
        </w:rPr>
      </w:pPr>
      <w:r w:rsidRPr="00063D81">
        <w:rPr>
          <w:rFonts w:ascii="Arial" w:hAnsi="Arial" w:cs="Arial"/>
          <w:sz w:val="24"/>
          <w:szCs w:val="24"/>
        </w:rPr>
        <w:t>Так как же следует начать развитие самостоятельности у ребенка? Все начинается с малого — бытовая самостоятельность. Ребенок должен учиться сам одеваться, и снимать одежду. Также ему следует прививать хотя бы минимальную заботу о ближних. Любая посильная помощь, пускай просто принести плед, должна выполняться ребенком самостоятельно. Он должен запомнить, что не только он нуждается в заботе и уходе.</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Когда бытовая самостоятельность привита ребенку, можно приступать к следующему этапу — домашние обязанности. Конечно, это уже под силу детям немного старшего возраста, но разложить вилки и ложки на стол может и 4-х летний ребенок. Именно с этого возраста можно давать ребенку обязанности, которые он должен выполнять каждый день.</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Не лишним будет также прививать ребенку ответственность за что-либо. Например, можете доверить ему уход за цветком. Любыми способами поощряйте инициативу ребенка сделать что-то самому. Да, взрослому справиться легче одному без помощи ребенка, но, именно его участие в повседневных бытовых делах очень важна.</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Такое развитие самостоятельности у ребенка формируют волю и характер ребенка. Ведь если внутри семьи ребенок не может и не хочет сам ничего делать, то и во внешнем мире не может быть и речи о самостоятельности.</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Для своевременного формирования самостоятельности вы должны сообщать и постоянно напоминать ребенку о его маленьких ежедневных обязанностях: беречь свою одежду, игрушки, не разбрасывать их где попало, охотно выполнять мелкие поручения взрослых, не шуметь, когда родители заняты или спят.</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Задача родителей — создавать все необходимые условия для того, чтобы в самостоятельной деятельности ребенок мог использовать накопленные знания и опыт. Так, по мере освоения на занятиях новых предметных действий ему можно предложить поиграть в игрушки, с которыми он научился обращаться. В этом возрасте ребенок в состоянии частично одевать себя, заворачивать и разворачивать рукава, мыть руки с мылом (если одежда удобная).</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Воспитывая самостоятельность в своем ребенке, родители должны не просто говорить приказным тоном, а непременно объяснять ребенку и показывать на собственном примере (при этом вы можете производить натуральные действия, например при умывании, либо инсценированные с предметами, игрушками). Если </w:t>
      </w:r>
      <w:r w:rsidRPr="00063D81">
        <w:rPr>
          <w:rFonts w:ascii="Arial" w:hAnsi="Arial" w:cs="Arial"/>
          <w:sz w:val="24"/>
          <w:szCs w:val="24"/>
        </w:rPr>
        <w:lastRenderedPageBreak/>
        <w:t>необходимо, часть работы родитель должен выполнять сам, а не усердно заставлять ребенка делать то, что у того не получается.</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В процессе показа того, что ребенок может и должен делать самостоятельно, и после него малышу следует задавать разнообразные вопросы, чтобы направить его внимание на основные действия, помочь ему уяснить содержание того или иного требования, способ его выполнения, чтобы ребенок до конца понял, почему нужно поступать именно так, а не иначе.</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По мере накопления ребенком конкретных сведений родители должны показывать меньше, а больше предоставлять детям возможность действовать по словесному указанию. Чтобы движения ребенка были точными и четко осознанными, вначале объяснения должны носить подробный характер и постепенно переходить к общим напоминаниям. Например, когда ребенок учится наводить порядок в том углу, в котором играет, вначале ему следует объяснить: «Машинки, кубики и кукол нужно положить в ящик, а книжки и карандаши — в шкаф». В дальнейшем достаточно лишь напоминать ребенку: «Помнишь, что нужно делать с игрушками после того, как закончил игру?»</w:t>
      </w:r>
    </w:p>
    <w:p w:rsidR="00063D81" w:rsidRPr="00063D81" w:rsidRDefault="00063D81" w:rsidP="00063D81">
      <w:pPr>
        <w:rPr>
          <w:rFonts w:ascii="Arial" w:hAnsi="Arial" w:cs="Arial"/>
          <w:sz w:val="24"/>
          <w:szCs w:val="24"/>
        </w:rPr>
      </w:pPr>
      <w:r w:rsidRPr="00063D81">
        <w:rPr>
          <w:rFonts w:ascii="Arial" w:hAnsi="Arial" w:cs="Arial"/>
          <w:sz w:val="24"/>
          <w:szCs w:val="24"/>
        </w:rPr>
        <w:t>Надо сказать, в трехлетнем возрасте дети гораздо охотнее делают все сами, в отличие от двухлетнего возраста, когда они стараются прислушиваться к тому, что говорят и делают взрослые. Родители должны учитывать особенности ребенка, используя эту наклонность. Например, видя, как мама одевается, ребенок может повторять за ней ее движения. Поэтому всякий раз, когда мама или папа одеваются, собираясь гулять с малышом, нужно сделать так, чтобы он находился рядом и внимательно наблюдал за тем, как они одеваются, в какой последовательности надевают ту или иную вещь. При этом желательно произносить что-нибудь вроде: «Видишь, Оленька, как мама надевает кофту: сначала просовывает руки в рукава, потом застегивает на пуговицы и т. п.», «Давай попробуем одеться вместе». Таким образом, у ребенка развивается не только зрительная память, но и способность к самостоятельным действиям, к элементарному самообслуживанию.</w:t>
      </w:r>
    </w:p>
    <w:p w:rsidR="00063D81" w:rsidRPr="00063D81" w:rsidRDefault="00063D81" w:rsidP="00063D81">
      <w:pPr>
        <w:rPr>
          <w:rFonts w:ascii="Arial" w:hAnsi="Arial" w:cs="Arial"/>
          <w:sz w:val="24"/>
          <w:szCs w:val="24"/>
        </w:rPr>
      </w:pPr>
      <w:r w:rsidRPr="00063D81">
        <w:rPr>
          <w:rFonts w:ascii="Arial" w:hAnsi="Arial" w:cs="Arial"/>
          <w:sz w:val="24"/>
          <w:szCs w:val="24"/>
        </w:rPr>
        <w:t>Если одеваться совершенно самостоятельно в три года ребенку еще трудно и родители ему в этом помогают, то научить его обуваться в это время не только можно, но и необходимо.</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Многие родители сталкиваются с такой распространенной проблемой, как спадание ботинок с маленькой детской ножки (поскольку движения ребенка во время ходьбы еще недостаточно уверенные и правильные). Естественно, что взрослым надоедает постоянно нагибаться и обувать ребенка в подобных случаях. Можно избежать этой проблемы, если научить ребенка обувать ботинки самому всякий раз, когда это необходимо. Достаточно каждый раз указывать ребенку на то, что с него спал ботиночек, спрашивая при этом: «А где наш ботинок? Ну-ка, поищи его… Нашел? Неси сюда. А теперь давай наденем его». И </w:t>
      </w:r>
      <w:r w:rsidRPr="00063D81">
        <w:rPr>
          <w:rFonts w:ascii="Arial" w:hAnsi="Arial" w:cs="Arial"/>
          <w:sz w:val="24"/>
          <w:szCs w:val="24"/>
        </w:rPr>
        <w:lastRenderedPageBreak/>
        <w:t>так—каждый раз до тех пор, пока ребенок не станет делать это сам, без ваших указаний.</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Другая банальная проблема, которая касается самообслуживания ребенка, — это спадание штанов (колготок). У детей часто во время игры и бега спадают штанишки. В три года ребенок уже в состоянии подтягивать их и заправлять кофту, главное — вовремя ему указать на эту обязанность. Так же как и в случае с обувью, нужно постоянно спокойным тоном напоминать ребенку, что ему неудобно ходить, когда спущены штанишки, и что он выглядит неаккуратно, просить малыша о том, чтобы он сам поправил и заправил кофточку. Таким образом, ребенок не только учится самообслуживанию, но и привыкает следить за своим внешним видом, понимая, что ходить со спущенными штанишками некрасиво.</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Научив ребенка надевать и снимать с себя простейшую одежду, следует приучать его к одной из самых основных функций самообслуживания — самостоятельному хождению в туалет (на горшок). Если в два года ребенок только научился сидеть на горшке и делает это, когда его посадят, то в три года он должен научиться ходить в туалет тогда, когда ему захочется, причем делать это в основном без помощи и сопровождения родителей.</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Приучая ребенка к горшку до трех лет, родители обычно сажают его на горшок тогда, когда подошло время или когда ребенок сам попросился. После того как малыш сделал то, что требовалось, родители сопровождают его действия похвалой. Это производит на ребенка положительное впечатление, малыш всякий раз гордится своим достижением, понимает, что он делает то, что нужно делать. Если занятые родители изо дня в день сажают ребенка на горшок тогда, когда, по их мнению, подошло время, не побуждая в малыше никакой инициативы к самостоятельным действиям, то ребенок вряд ли скоро начнет ходить в туалет сам. Некоторые дети сами чувствуют, что хотят в туалет, поэтому молча садятся на горшок (правда, иногда забывают снять штанишки).</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Для того чтобы ускорить этот процесс и приучить ребенка пользоваться горшком, важно первым делом научить его понимать то, о чем с ним говорят. Важно не только хвалить малыша за понятливость (за то, что он своевременно просится на горшок), но и все время говорить о том, чтобы он делал это каждый раз, как захочет. Следует также просить ребенка о том, чтобы он сам снимал штанишки, когда садится на горшок.</w:t>
      </w:r>
    </w:p>
    <w:p w:rsidR="00063D81" w:rsidRPr="00063D81" w:rsidRDefault="00063D81" w:rsidP="00063D81">
      <w:pPr>
        <w:rPr>
          <w:rFonts w:ascii="Arial" w:hAnsi="Arial" w:cs="Arial"/>
          <w:sz w:val="24"/>
          <w:szCs w:val="24"/>
        </w:rPr>
      </w:pPr>
      <w:r w:rsidRPr="00063D81">
        <w:rPr>
          <w:rFonts w:ascii="Arial" w:hAnsi="Arial" w:cs="Arial"/>
          <w:sz w:val="24"/>
          <w:szCs w:val="24"/>
        </w:rPr>
        <w:t>Ласковый и уверенный тон родителей позволяет достигнуть взаимопонимания с маленьким ребенком и помогает его приучить к самостоятельности. В некоторых случаях ребенка рекомендуется «подкупать», предлагая ему какое-нибудь поощрение, подарок в случае, если он сделает то, о чем его просят. Многим же детям достаточно понаблюдать, как другие малыши пользуются горшком, чтобы начать делать это самим.</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Некоторые ценные советы взрослым</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 Развитие самостоятельности у ребенка следует начинать, конечно, не с самого рождения, но уже с 2-3 лет. Именно в этом возрасте уже следует прививать ребенку привычку самому одеваться и убирать за собой игрушки. Для родителей намного легче сделать эту работу самим, ведь взрослые не нуждаются в помощи. Поэтому ребенок просто привыкает, что ему все достается с легкостью, ведь мама и папа все сделают за него.</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1. Хвалите малыша. Самостоятельность развивается после трех лет, когда ваше чудо начинает повторять ваши действия. Если ваш ребенок сам убрался на столе, обязательно нужно его похвалить. Это придаст малышу больше уверенности, также подтолкнёт к самостоятельности в будущем. А если </w:t>
      </w:r>
      <w:proofErr w:type="gramStart"/>
      <w:r w:rsidRPr="00063D81">
        <w:rPr>
          <w:rFonts w:ascii="Arial" w:hAnsi="Arial" w:cs="Arial"/>
          <w:sz w:val="24"/>
          <w:szCs w:val="24"/>
        </w:rPr>
        <w:t>взрослые  не</w:t>
      </w:r>
      <w:proofErr w:type="gramEnd"/>
      <w:r w:rsidRPr="00063D81">
        <w:rPr>
          <w:rFonts w:ascii="Arial" w:hAnsi="Arial" w:cs="Arial"/>
          <w:sz w:val="24"/>
          <w:szCs w:val="24"/>
        </w:rPr>
        <w:t xml:space="preserve"> будут видеть стремления малыша к самостоятельности, у него пропадет интерес к новым навыкам, не будет стимула</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2.Не нужно ругать малышей за стремление к самостоятельности. Пускай он, разлил воду на скатерть, наливая воду в стакан, или поломал игрушку, при попытке её починить. Ведь это первые попытки к самостоятельности. Если ваше чудо начнет показывать самостоятельность, не пытайтесь остановить его в этот момент. В исключении, что это не опасно для него. Даже, когда родители запрещают ребенку делать конкретные действия, такие как, </w:t>
      </w:r>
      <w:proofErr w:type="gramStart"/>
      <w:r w:rsidRPr="00063D81">
        <w:rPr>
          <w:rFonts w:ascii="Arial" w:hAnsi="Arial" w:cs="Arial"/>
          <w:sz w:val="24"/>
          <w:szCs w:val="24"/>
        </w:rPr>
        <w:t>брать  в</w:t>
      </w:r>
      <w:proofErr w:type="gramEnd"/>
      <w:r w:rsidRPr="00063D81">
        <w:rPr>
          <w:rFonts w:ascii="Arial" w:hAnsi="Arial" w:cs="Arial"/>
          <w:sz w:val="24"/>
          <w:szCs w:val="24"/>
        </w:rPr>
        <w:t xml:space="preserve"> руки нож, не ругайте его, а просто объясните. Частые осуждения убывают в малыше уверенность в </w:t>
      </w:r>
      <w:proofErr w:type="gramStart"/>
      <w:r w:rsidRPr="00063D81">
        <w:rPr>
          <w:rFonts w:ascii="Arial" w:hAnsi="Arial" w:cs="Arial"/>
          <w:sz w:val="24"/>
          <w:szCs w:val="24"/>
        </w:rPr>
        <w:t>себе,  и</w:t>
      </w:r>
      <w:proofErr w:type="gramEnd"/>
      <w:r w:rsidRPr="00063D81">
        <w:rPr>
          <w:rFonts w:ascii="Arial" w:hAnsi="Arial" w:cs="Arial"/>
          <w:sz w:val="24"/>
          <w:szCs w:val="24"/>
        </w:rPr>
        <w:t xml:space="preserve"> он начинает думать, что он не справиться.</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3.  Учите малыша. В свободное время развивайте самостоятельность малыша. Покажите ему, как завязывать шнурки на обуви. Соревнуйтесь с ним, кто быстрее сделает любое задание. Самостоятельность малыша будет быстрее увеличиваться на ваших глазах.</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4. Чересчур не помогайте малышу. Пусть он почувствует самостоятельность. </w:t>
      </w:r>
      <w:proofErr w:type="spellStart"/>
      <w:r w:rsidRPr="00063D81">
        <w:rPr>
          <w:rFonts w:ascii="Arial" w:hAnsi="Arial" w:cs="Arial"/>
          <w:sz w:val="24"/>
          <w:szCs w:val="24"/>
        </w:rPr>
        <w:t>Гиперопекой</w:t>
      </w:r>
      <w:proofErr w:type="spellEnd"/>
      <w:r w:rsidRPr="00063D81">
        <w:rPr>
          <w:rFonts w:ascii="Arial" w:hAnsi="Arial" w:cs="Arial"/>
          <w:sz w:val="24"/>
          <w:szCs w:val="24"/>
        </w:rPr>
        <w:t xml:space="preserve"> называется поведение взрослых, когда они гасят активность малыша и не дают ему возможности развивать самостоятельность. Малышу мешает развивать самостоятельность, также то, когда взрослые вместо него выполняют простые действия. Следует помогать ребенку только в том случае, если он сам просит взрослого о помощи. Не нужно вмешиваться в деятельность ребенка тогда, когда он чем-то занят, если он не просит Вас об этом. Конечно, взрослые зачастую лучше понимают, как выполнить то или иное действие, но важно дать возможность ребенку найти решение самостоятельно! Пусть он учится постигать какие-то вещи сам и делать маленькие открытия. Но родителям при этом следует быть разумными! Если ребенок делает что-то, представляющее опасность для </w:t>
      </w:r>
      <w:r w:rsidRPr="00063D81">
        <w:rPr>
          <w:rFonts w:ascii="Arial" w:hAnsi="Arial" w:cs="Arial"/>
          <w:sz w:val="24"/>
          <w:szCs w:val="24"/>
        </w:rPr>
        <w:lastRenderedPageBreak/>
        <w:t>него, то следует, конечно же, оградить его от этого, даже если он не просит об этом.</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5. Необходимо помнить, что не нужно выполнять за ребенка то, что он может сделать сам. Если ребенок уже научился, например, есть или одеваться без помощи взрослого, то дайте ему возможность делать это самостоятельно! Конечно, Вы можете одеть ребенка быстрее, чем он сделает это сам, или накормить его, не испачкав одежду и все вокруг, но тогда Вы будете мешать возрастанию самостоятельности ребенка.</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6.  Спрашивайте мнение малыша, ведь он член семьи. Пусть малыш проявляет самостоятельность даже при выборе прически, одежды.</w:t>
      </w:r>
    </w:p>
    <w:p w:rsidR="00063D81" w:rsidRPr="00063D81" w:rsidRDefault="00063D81" w:rsidP="00063D81">
      <w:pPr>
        <w:rPr>
          <w:rFonts w:ascii="Arial" w:hAnsi="Arial" w:cs="Arial"/>
          <w:sz w:val="24"/>
          <w:szCs w:val="24"/>
        </w:rPr>
      </w:pPr>
    </w:p>
    <w:p w:rsidR="00063D81" w:rsidRPr="00063D81" w:rsidRDefault="00063D81" w:rsidP="00063D81">
      <w:pPr>
        <w:rPr>
          <w:rFonts w:ascii="Arial" w:hAnsi="Arial" w:cs="Arial"/>
          <w:sz w:val="24"/>
          <w:szCs w:val="24"/>
        </w:rPr>
      </w:pPr>
      <w:r w:rsidRPr="00063D81">
        <w:rPr>
          <w:rFonts w:ascii="Arial" w:hAnsi="Arial" w:cs="Arial"/>
          <w:sz w:val="24"/>
          <w:szCs w:val="24"/>
        </w:rPr>
        <w:t xml:space="preserve">7.  Привлекайте малыша к работе по дому. Это ему очень понравится. Попросите малыша помочь вам. Ваше чудо с большим удовольствием поможет вам убрать пыль. Совместные действия дадут малышу уверенности в том, что он вам дорог и значим. Это тоже хорошо развивает самостоятельность. </w:t>
      </w:r>
    </w:p>
    <w:p w:rsidR="00063D81" w:rsidRPr="00063D81" w:rsidRDefault="00063D81" w:rsidP="00063D81">
      <w:pPr>
        <w:rPr>
          <w:rFonts w:ascii="Arial" w:hAnsi="Arial" w:cs="Arial"/>
          <w:sz w:val="24"/>
          <w:szCs w:val="24"/>
        </w:rPr>
      </w:pPr>
    </w:p>
    <w:p w:rsidR="00F71FE9" w:rsidRPr="00063D81" w:rsidRDefault="00063D81" w:rsidP="00063D81">
      <w:pPr>
        <w:rPr>
          <w:rFonts w:ascii="Arial" w:hAnsi="Arial" w:cs="Arial"/>
          <w:sz w:val="24"/>
          <w:szCs w:val="24"/>
        </w:rPr>
      </w:pPr>
      <w:r w:rsidRPr="00063D81">
        <w:rPr>
          <w:rFonts w:ascii="Arial" w:hAnsi="Arial" w:cs="Arial"/>
          <w:sz w:val="24"/>
          <w:szCs w:val="24"/>
        </w:rPr>
        <w:t>8. Нужно всячески поощрять стремление к самостоятельности. В этом возрасте ребенок очень часто повторяет: «Я сам!». Важно не препятствовать ему в этом стремлении (конечно, в рамках разумного), всячески стимулировать его попытки самостоятельных действий. Очень часто родители на неумелые попытки своего чада что-то сделать самостоятельно реагируют так: «Не мешай!», «Отойди», «Ты еще маленький, не справишься, я сам(а) все сделаю» и т.д. Старайтесь давать ребенку возможность попробовать свои силы. Хочет он помыть пол, — дайте ему ведерко и тряпку. Вам потребуется потом всего несколько минут, чтобы незаметно убрать за ним лужи, образовавшиеся в результате его труда, но зато у ребенка будут формироваться навыки не только самостоятельности, но и трудолюбия. Хочет он постирать свой носовой платочек? Позвольте ему сделать это. Ничего страшного, если потом Вам придется перестирать его, ведь в данный момент не столь важен конечный результат. Поддерживайте ребенка и одобряйте его действия — ведь он так нуждается в этом. Главное не делать предметом насмешек его неумелые попытки. Ведь от малыша порой требуется очень много усилий для того, чтобы сделать то, что взрослому кажется простым и несложным. Если у ребенка что-то не получается, можно деликатно объяснить ему ошибку и обязательно подбодрить, помочь ему поверить в то, что у него обязательно все получится.</w:t>
      </w:r>
    </w:p>
    <w:sectPr w:rsidR="00F71FE9" w:rsidRPr="00063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81"/>
    <w:rsid w:val="0004406C"/>
    <w:rsid w:val="00063D81"/>
    <w:rsid w:val="00F7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0D025-D620-401B-83A2-6B4C486D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2804</Words>
  <Characters>15986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 Харюшин</dc:creator>
  <cp:keywords/>
  <dc:description/>
  <cp:lastModifiedBy>Фёдор Харюшин</cp:lastModifiedBy>
  <cp:revision>1</cp:revision>
  <dcterms:created xsi:type="dcterms:W3CDTF">2021-01-13T16:03:00Z</dcterms:created>
  <dcterms:modified xsi:type="dcterms:W3CDTF">2021-01-13T16:05:00Z</dcterms:modified>
</cp:coreProperties>
</file>