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B03" w:rsidRPr="00141B03" w:rsidRDefault="00141B03" w:rsidP="00141B0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1B03">
        <w:rPr>
          <w:rFonts w:ascii="Times New Roman" w:hAnsi="Times New Roman" w:cs="Times New Roman"/>
          <w:b/>
          <w:sz w:val="24"/>
          <w:szCs w:val="24"/>
        </w:rPr>
        <w:t>Занятие по развитию речи для детей раннего возраста «Кукла в гости к нам идет»</w:t>
      </w:r>
      <w:r w:rsidRPr="00141B03">
        <w:rPr>
          <w:rFonts w:ascii="Times New Roman" w:hAnsi="Times New Roman" w:cs="Times New Roman"/>
          <w:b/>
          <w:sz w:val="24"/>
          <w:szCs w:val="24"/>
        </w:rPr>
        <w:t>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1B03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</w:p>
    <w:p w:rsidR="00141B03" w:rsidRPr="00141B03" w:rsidRDefault="00141B03" w:rsidP="00141B0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 xml:space="preserve">• Учить внимательно слушать </w:t>
      </w:r>
      <w:proofErr w:type="spellStart"/>
      <w:r w:rsidRPr="00141B03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141B03">
        <w:rPr>
          <w:rFonts w:ascii="Times New Roman" w:hAnsi="Times New Roman" w:cs="Times New Roman"/>
          <w:sz w:val="24"/>
          <w:szCs w:val="24"/>
        </w:rPr>
        <w:t>;</w:t>
      </w:r>
    </w:p>
    <w:p w:rsidR="00141B03" w:rsidRPr="00141B03" w:rsidRDefault="00141B03" w:rsidP="00141B0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• развивать активную речь, чувство ритма, умение повторять облегченные слова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1B03">
        <w:rPr>
          <w:rFonts w:ascii="Times New Roman" w:hAnsi="Times New Roman" w:cs="Times New Roman"/>
          <w:sz w:val="24"/>
          <w:szCs w:val="24"/>
        </w:rPr>
        <w:t>производить действия в соответствии с текстом;</w:t>
      </w:r>
    </w:p>
    <w:p w:rsidR="00141B03" w:rsidRPr="00141B03" w:rsidRDefault="00141B03" w:rsidP="00141B0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• вызывать эмоциональную отзывчивость на художественное слово;</w:t>
      </w:r>
    </w:p>
    <w:p w:rsidR="00141B03" w:rsidRPr="00141B03" w:rsidRDefault="00141B03" w:rsidP="00141B0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• стимулировать двигательную активность</w:t>
      </w:r>
      <w:bookmarkStart w:id="0" w:name="_GoBack"/>
      <w:bookmarkEnd w:id="0"/>
      <w:r w:rsidRPr="00141B03">
        <w:rPr>
          <w:rFonts w:ascii="Times New Roman" w:hAnsi="Times New Roman" w:cs="Times New Roman"/>
          <w:sz w:val="24"/>
          <w:szCs w:val="24"/>
        </w:rPr>
        <w:t>; закреплять опыт познавательного общения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B03">
        <w:rPr>
          <w:rFonts w:ascii="Times New Roman" w:hAnsi="Times New Roman" w:cs="Times New Roman"/>
          <w:sz w:val="24"/>
          <w:szCs w:val="24"/>
        </w:rPr>
        <w:t>со взрослым;</w:t>
      </w:r>
    </w:p>
    <w:p w:rsidR="00141B03" w:rsidRPr="00141B03" w:rsidRDefault="00141B03" w:rsidP="00141B0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• создать радостное настроение.</w:t>
      </w:r>
    </w:p>
    <w:p w:rsidR="00141B03" w:rsidRPr="00141B03" w:rsidRDefault="00141B03" w:rsidP="00141B0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b/>
          <w:sz w:val="24"/>
          <w:szCs w:val="24"/>
          <w:u w:val="single"/>
        </w:rPr>
        <w:t>Материал:</w:t>
      </w:r>
      <w:r w:rsidRPr="00141B03">
        <w:rPr>
          <w:rFonts w:ascii="Times New Roman" w:hAnsi="Times New Roman" w:cs="Times New Roman"/>
          <w:sz w:val="24"/>
          <w:szCs w:val="24"/>
        </w:rPr>
        <w:t xml:space="preserve"> Кукла Катя, прозрачный платочек, </w:t>
      </w:r>
      <w:r>
        <w:rPr>
          <w:rFonts w:ascii="Times New Roman" w:hAnsi="Times New Roman" w:cs="Times New Roman"/>
          <w:sz w:val="24"/>
          <w:szCs w:val="24"/>
        </w:rPr>
        <w:t xml:space="preserve">плоскостное изображение солнышка, </w:t>
      </w:r>
      <w:r w:rsidRPr="00141B03">
        <w:rPr>
          <w:rFonts w:ascii="Times New Roman" w:hAnsi="Times New Roman" w:cs="Times New Roman"/>
          <w:sz w:val="24"/>
          <w:szCs w:val="24"/>
        </w:rPr>
        <w:t>деревянные ложки.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1B03">
        <w:rPr>
          <w:rFonts w:ascii="Times New Roman" w:hAnsi="Times New Roman" w:cs="Times New Roman"/>
          <w:b/>
          <w:sz w:val="24"/>
          <w:szCs w:val="24"/>
          <w:u w:val="single"/>
        </w:rPr>
        <w:t>Ход занятия: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>сидят полукругом на стульчиках перед педагогом.</w:t>
      </w:r>
    </w:p>
    <w:p w:rsid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поглаживает</w:t>
      </w:r>
      <w:r w:rsidRPr="00141B03">
        <w:rPr>
          <w:rFonts w:ascii="Times New Roman" w:hAnsi="Times New Roman" w:cs="Times New Roman"/>
          <w:sz w:val="24"/>
          <w:szCs w:val="24"/>
        </w:rPr>
        <w:t xml:space="preserve"> всех деток по головке, ручкам, ножкам, </w:t>
      </w:r>
      <w:r>
        <w:rPr>
          <w:rFonts w:ascii="Times New Roman" w:hAnsi="Times New Roman" w:cs="Times New Roman"/>
          <w:sz w:val="24"/>
          <w:szCs w:val="24"/>
        </w:rPr>
        <w:t>приговаривает</w:t>
      </w:r>
      <w:r w:rsidRPr="00141B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— Мои деточки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1B03">
        <w:rPr>
          <w:rFonts w:ascii="Times New Roman" w:hAnsi="Times New Roman" w:cs="Times New Roman"/>
          <w:sz w:val="24"/>
          <w:szCs w:val="24"/>
        </w:rPr>
        <w:t xml:space="preserve">мои хорошие, мои славные, мои пригожие. </w:t>
      </w:r>
      <w:r>
        <w:rPr>
          <w:rFonts w:ascii="Times New Roman" w:hAnsi="Times New Roman" w:cs="Times New Roman"/>
          <w:sz w:val="24"/>
          <w:szCs w:val="24"/>
        </w:rPr>
        <w:t>Называет</w:t>
      </w:r>
      <w:r w:rsidRPr="00141B03">
        <w:rPr>
          <w:rFonts w:ascii="Times New Roman" w:hAnsi="Times New Roman" w:cs="Times New Roman"/>
          <w:sz w:val="24"/>
          <w:szCs w:val="24"/>
        </w:rPr>
        <w:t xml:space="preserve"> ласково по именам. Таким образом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</w:t>
      </w:r>
      <w:r w:rsidRPr="00141B03">
        <w:rPr>
          <w:rFonts w:ascii="Times New Roman" w:hAnsi="Times New Roman" w:cs="Times New Roman"/>
          <w:sz w:val="24"/>
          <w:szCs w:val="24"/>
        </w:rPr>
        <w:t xml:space="preserve"> контакт с детьми</w:t>
      </w:r>
      <w:r>
        <w:rPr>
          <w:rFonts w:ascii="Times New Roman" w:hAnsi="Times New Roman" w:cs="Times New Roman"/>
          <w:sz w:val="24"/>
          <w:szCs w:val="24"/>
        </w:rPr>
        <w:t>. Обращается</w:t>
      </w:r>
      <w:r w:rsidRPr="00141B03">
        <w:rPr>
          <w:rFonts w:ascii="Times New Roman" w:hAnsi="Times New Roman" w:cs="Times New Roman"/>
          <w:sz w:val="24"/>
          <w:szCs w:val="24"/>
        </w:rPr>
        <w:t xml:space="preserve"> к детям:</w:t>
      </w:r>
    </w:p>
    <w:p w:rsidR="00141B03" w:rsidRPr="00141B03" w:rsidRDefault="00141B03" w:rsidP="00141B0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— Это солнышко сияет, все собою озаряет! — А какое солнышко?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B03">
        <w:rPr>
          <w:rFonts w:ascii="Times New Roman" w:hAnsi="Times New Roman" w:cs="Times New Roman"/>
          <w:sz w:val="24"/>
          <w:szCs w:val="24"/>
        </w:rPr>
        <w:t>- Вот такое круглое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1B03">
        <w:rPr>
          <w:rFonts w:ascii="Times New Roman" w:hAnsi="Times New Roman" w:cs="Times New Roman"/>
          <w:sz w:val="24"/>
          <w:szCs w:val="24"/>
        </w:rPr>
        <w:t>большое! (Показываю руками в воздухе).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B03">
        <w:rPr>
          <w:rFonts w:ascii="Times New Roman" w:hAnsi="Times New Roman" w:cs="Times New Roman"/>
          <w:sz w:val="24"/>
          <w:szCs w:val="24"/>
        </w:rPr>
        <w:t>- А теперь звонко похлопаем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B03">
        <w:rPr>
          <w:rFonts w:ascii="Times New Roman" w:hAnsi="Times New Roman" w:cs="Times New Roman"/>
          <w:sz w:val="24"/>
          <w:szCs w:val="24"/>
        </w:rPr>
        <w:t>- позовем солнышко.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Дети хлопают в ладоши, улыбаются.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 xml:space="preserve">— Солнышко — </w:t>
      </w:r>
      <w:proofErr w:type="spellStart"/>
      <w:r w:rsidRPr="00141B03">
        <w:rPr>
          <w:rFonts w:ascii="Times New Roman" w:hAnsi="Times New Roman" w:cs="Times New Roman"/>
          <w:sz w:val="24"/>
          <w:szCs w:val="24"/>
        </w:rPr>
        <w:t>колоколнышко</w:t>
      </w:r>
      <w:proofErr w:type="spellEnd"/>
      <w:r w:rsidRPr="00141B03">
        <w:rPr>
          <w:rFonts w:ascii="Times New Roman" w:hAnsi="Times New Roman" w:cs="Times New Roman"/>
          <w:sz w:val="24"/>
          <w:szCs w:val="24"/>
        </w:rPr>
        <w:t>, выгляни скорей, всех ребяток обогрей.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Показывает</w:t>
      </w:r>
      <w:r w:rsidRPr="00141B03">
        <w:rPr>
          <w:rFonts w:ascii="Times New Roman" w:hAnsi="Times New Roman" w:cs="Times New Roman"/>
          <w:sz w:val="24"/>
          <w:szCs w:val="24"/>
        </w:rPr>
        <w:t xml:space="preserve"> детям</w:t>
      </w:r>
      <w:r>
        <w:rPr>
          <w:rFonts w:ascii="Times New Roman" w:hAnsi="Times New Roman" w:cs="Times New Roman"/>
          <w:sz w:val="24"/>
          <w:szCs w:val="24"/>
        </w:rPr>
        <w:t xml:space="preserve"> «солнышко»).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— Посмотрите, какое яркое красивое солнышко.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— Солнышко проснулось и деточки проснулись: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41B03">
        <w:rPr>
          <w:rFonts w:ascii="Times New Roman" w:hAnsi="Times New Roman" w:cs="Times New Roman"/>
          <w:i/>
          <w:sz w:val="24"/>
          <w:szCs w:val="24"/>
        </w:rPr>
        <w:t>Упражнение «</w:t>
      </w:r>
      <w:proofErr w:type="spellStart"/>
      <w:r w:rsidRPr="00141B03">
        <w:rPr>
          <w:rFonts w:ascii="Times New Roman" w:hAnsi="Times New Roman" w:cs="Times New Roman"/>
          <w:i/>
          <w:sz w:val="24"/>
          <w:szCs w:val="24"/>
        </w:rPr>
        <w:t>Потягунушки</w:t>
      </w:r>
      <w:proofErr w:type="spellEnd"/>
      <w:r w:rsidRPr="00141B03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141B03">
        <w:rPr>
          <w:rFonts w:ascii="Times New Roman" w:hAnsi="Times New Roman" w:cs="Times New Roman"/>
          <w:i/>
          <w:sz w:val="24"/>
          <w:szCs w:val="24"/>
        </w:rPr>
        <w:t>деткины</w:t>
      </w:r>
      <w:proofErr w:type="spellEnd"/>
      <w:r w:rsidRPr="00141B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1B03">
        <w:rPr>
          <w:rFonts w:ascii="Times New Roman" w:hAnsi="Times New Roman" w:cs="Times New Roman"/>
          <w:i/>
          <w:sz w:val="24"/>
          <w:szCs w:val="24"/>
        </w:rPr>
        <w:t>растунушки</w:t>
      </w:r>
      <w:proofErr w:type="spellEnd"/>
      <w:r w:rsidRPr="00141B03">
        <w:rPr>
          <w:rFonts w:ascii="Times New Roman" w:hAnsi="Times New Roman" w:cs="Times New Roman"/>
          <w:i/>
          <w:sz w:val="24"/>
          <w:szCs w:val="24"/>
        </w:rPr>
        <w:t>»</w:t>
      </w:r>
    </w:p>
    <w:p w:rsidR="00141B03" w:rsidRPr="00141B03" w:rsidRDefault="00141B03" w:rsidP="00141B0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 xml:space="preserve">Давайте покажем, какие мы выросли большие: вот такие! </w:t>
      </w:r>
      <w:r>
        <w:rPr>
          <w:rFonts w:ascii="Times New Roman" w:hAnsi="Times New Roman" w:cs="Times New Roman"/>
          <w:sz w:val="24"/>
          <w:szCs w:val="24"/>
        </w:rPr>
        <w:t>Берет</w:t>
      </w:r>
      <w:r w:rsidRPr="00141B03">
        <w:rPr>
          <w:rFonts w:ascii="Times New Roman" w:hAnsi="Times New Roman" w:cs="Times New Roman"/>
          <w:sz w:val="24"/>
          <w:szCs w:val="24"/>
        </w:rPr>
        <w:t xml:space="preserve"> деток поочередно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B03">
        <w:rPr>
          <w:rFonts w:ascii="Times New Roman" w:hAnsi="Times New Roman" w:cs="Times New Roman"/>
          <w:sz w:val="24"/>
          <w:szCs w:val="24"/>
        </w:rPr>
        <w:t xml:space="preserve">ручки, </w:t>
      </w:r>
      <w:r>
        <w:rPr>
          <w:rFonts w:ascii="Times New Roman" w:hAnsi="Times New Roman" w:cs="Times New Roman"/>
          <w:sz w:val="24"/>
          <w:szCs w:val="24"/>
        </w:rPr>
        <w:t>поднимает</w:t>
      </w:r>
      <w:r w:rsidRPr="00141B0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опускает</w:t>
      </w:r>
      <w:r w:rsidRPr="00141B03">
        <w:rPr>
          <w:rFonts w:ascii="Times New Roman" w:hAnsi="Times New Roman" w:cs="Times New Roman"/>
          <w:sz w:val="24"/>
          <w:szCs w:val="24"/>
        </w:rPr>
        <w:t xml:space="preserve"> ручки несколько раз.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А вот как у нас бегают ножки: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 xml:space="preserve">Токи — токи — </w:t>
      </w:r>
      <w:proofErr w:type="spellStart"/>
      <w:r w:rsidRPr="00141B03">
        <w:rPr>
          <w:rFonts w:ascii="Times New Roman" w:hAnsi="Times New Roman" w:cs="Times New Roman"/>
          <w:sz w:val="24"/>
          <w:szCs w:val="24"/>
        </w:rPr>
        <w:t>тошки</w:t>
      </w:r>
      <w:proofErr w:type="spellEnd"/>
      <w:r w:rsidRPr="00141B03">
        <w:rPr>
          <w:rFonts w:ascii="Times New Roman" w:hAnsi="Times New Roman" w:cs="Times New Roman"/>
          <w:sz w:val="24"/>
          <w:szCs w:val="24"/>
        </w:rPr>
        <w:t>, бегут наши ножки прямо по дорожке (топ- топ).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i/>
          <w:sz w:val="24"/>
          <w:szCs w:val="24"/>
        </w:rPr>
        <w:t>Стук в дверь</w:t>
      </w:r>
      <w:r w:rsidRPr="00141B03">
        <w:rPr>
          <w:rFonts w:ascii="Times New Roman" w:hAnsi="Times New Roman" w:cs="Times New Roman"/>
          <w:sz w:val="24"/>
          <w:szCs w:val="24"/>
        </w:rPr>
        <w:t>: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— Слышите? Кто- то к нам пришел (</w:t>
      </w:r>
      <w:r>
        <w:rPr>
          <w:rFonts w:ascii="Times New Roman" w:hAnsi="Times New Roman" w:cs="Times New Roman"/>
          <w:sz w:val="24"/>
          <w:szCs w:val="24"/>
        </w:rPr>
        <w:t>вносит</w:t>
      </w:r>
      <w:r w:rsidRPr="00141B03">
        <w:rPr>
          <w:rFonts w:ascii="Times New Roman" w:hAnsi="Times New Roman" w:cs="Times New Roman"/>
          <w:sz w:val="24"/>
          <w:szCs w:val="24"/>
        </w:rPr>
        <w:t xml:space="preserve"> куклу).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— К нам пришла в нарядном платье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С белым бантом кукла Катя.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Катя, Катя оглянись,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Ребятишкам поклонись. (</w:t>
      </w:r>
      <w:r>
        <w:rPr>
          <w:rFonts w:ascii="Times New Roman" w:hAnsi="Times New Roman" w:cs="Times New Roman"/>
          <w:sz w:val="24"/>
          <w:szCs w:val="24"/>
        </w:rPr>
        <w:t>наклоняет</w:t>
      </w:r>
      <w:r w:rsidRPr="00141B03">
        <w:rPr>
          <w:rFonts w:ascii="Times New Roman" w:hAnsi="Times New Roman" w:cs="Times New Roman"/>
          <w:sz w:val="24"/>
          <w:szCs w:val="24"/>
        </w:rPr>
        <w:t xml:space="preserve"> куклу к детям).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Посмотрите, дети, какая Катя красивая. Какое на ней яркое платье (</w:t>
      </w:r>
      <w:r>
        <w:rPr>
          <w:rFonts w:ascii="Times New Roman" w:hAnsi="Times New Roman" w:cs="Times New Roman"/>
          <w:sz w:val="24"/>
          <w:szCs w:val="24"/>
        </w:rPr>
        <w:t>проводит</w:t>
      </w:r>
      <w:r w:rsidRPr="00141B03">
        <w:rPr>
          <w:rFonts w:ascii="Times New Roman" w:hAnsi="Times New Roman" w:cs="Times New Roman"/>
          <w:sz w:val="24"/>
          <w:szCs w:val="24"/>
        </w:rPr>
        <w:t xml:space="preserve"> рукой), белый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B03">
        <w:rPr>
          <w:rFonts w:ascii="Times New Roman" w:hAnsi="Times New Roman" w:cs="Times New Roman"/>
          <w:sz w:val="24"/>
          <w:szCs w:val="24"/>
        </w:rPr>
        <w:t>бант на голове, красные туфельки.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Куколка — красавица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Всем ребяткам нравится.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С длинными ресницами,</w:t>
      </w:r>
    </w:p>
    <w:p w:rsid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Алыми губами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Полюбуйтесь сами!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— Где у Кати ручки?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— Вот у Кати ручки. (хлопает). Хлоп — хлоп.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— Где у Кати ножки?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B03">
        <w:rPr>
          <w:rFonts w:ascii="Times New Roman" w:hAnsi="Times New Roman" w:cs="Times New Roman"/>
          <w:sz w:val="24"/>
          <w:szCs w:val="24"/>
        </w:rPr>
        <w:t>(топает). Топ — топ.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(Показываем где глазки, носик у Кати и у деток).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— Молодцы мои деточки! Все знают. Надо бы угостить Катю. Давайте сварим Кате кашку.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Поё</w:t>
      </w:r>
      <w:r w:rsidRPr="00141B03">
        <w:rPr>
          <w:rFonts w:ascii="Times New Roman" w:hAnsi="Times New Roman" w:cs="Times New Roman"/>
          <w:sz w:val="24"/>
          <w:szCs w:val="24"/>
        </w:rPr>
        <w:t>м вместе с детками и показываем, как мешаем кашку):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lastRenderedPageBreak/>
        <w:t>Варись кашка сладка,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из густого молока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Да из мелкой крупки.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У того, кто кашку ест,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Вырастут все зубки.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Наелась Катя кашки. Вкусная кашка получилась.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— А сейчас детки испекут Кате оладушки (хлопаем в ладошки):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Ладушки, ладушки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Где были? — У бабушки.</w:t>
      </w:r>
    </w:p>
    <w:p w:rsid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 xml:space="preserve">Испекла нам бабушка 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Сладкие оладушки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Маслом поливала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Деточкам давала.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Ксюше, Диме, Мише, Теме и Никите — всех угостила! Добрая бабушка!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— Хорошо поиграли ручки наши, а теперь ножки будут играть.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i/>
          <w:sz w:val="24"/>
          <w:szCs w:val="24"/>
        </w:rPr>
        <w:t>Игра с Катей в прятки</w:t>
      </w:r>
      <w:r w:rsidRPr="00141B03">
        <w:rPr>
          <w:rFonts w:ascii="Times New Roman" w:hAnsi="Times New Roman" w:cs="Times New Roman"/>
          <w:sz w:val="24"/>
          <w:szCs w:val="24"/>
        </w:rPr>
        <w:t>: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Катя спрячется, а мы ее будем искать.</w:t>
      </w:r>
    </w:p>
    <w:p w:rsidR="00141B03" w:rsidRPr="00141B03" w:rsidRDefault="00141B03" w:rsidP="001D42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П</w:t>
      </w:r>
      <w:r w:rsidR="001D4204">
        <w:rPr>
          <w:rFonts w:ascii="Times New Roman" w:hAnsi="Times New Roman" w:cs="Times New Roman"/>
          <w:sz w:val="24"/>
          <w:szCs w:val="24"/>
        </w:rPr>
        <w:t>едагог п</w:t>
      </w:r>
      <w:r w:rsidRPr="00141B03">
        <w:rPr>
          <w:rFonts w:ascii="Times New Roman" w:hAnsi="Times New Roman" w:cs="Times New Roman"/>
          <w:sz w:val="24"/>
          <w:szCs w:val="24"/>
        </w:rPr>
        <w:t>ерено</w:t>
      </w:r>
      <w:r w:rsidR="001D4204">
        <w:rPr>
          <w:rFonts w:ascii="Times New Roman" w:hAnsi="Times New Roman" w:cs="Times New Roman"/>
          <w:sz w:val="24"/>
          <w:szCs w:val="24"/>
        </w:rPr>
        <w:t>сит</w:t>
      </w:r>
      <w:r w:rsidRPr="00141B03">
        <w:rPr>
          <w:rFonts w:ascii="Times New Roman" w:hAnsi="Times New Roman" w:cs="Times New Roman"/>
          <w:sz w:val="24"/>
          <w:szCs w:val="24"/>
        </w:rPr>
        <w:t xml:space="preserve"> куклу на противоположный край</w:t>
      </w:r>
      <w:r w:rsidR="001D4204">
        <w:rPr>
          <w:rFonts w:ascii="Times New Roman" w:hAnsi="Times New Roman" w:cs="Times New Roman"/>
          <w:sz w:val="24"/>
          <w:szCs w:val="24"/>
        </w:rPr>
        <w:t xml:space="preserve"> игровой комнаты</w:t>
      </w:r>
      <w:r w:rsidRPr="00141B03">
        <w:rPr>
          <w:rFonts w:ascii="Times New Roman" w:hAnsi="Times New Roman" w:cs="Times New Roman"/>
          <w:sz w:val="24"/>
          <w:szCs w:val="24"/>
        </w:rPr>
        <w:t xml:space="preserve">, </w:t>
      </w:r>
      <w:r w:rsidR="001D4204">
        <w:rPr>
          <w:rFonts w:ascii="Times New Roman" w:hAnsi="Times New Roman" w:cs="Times New Roman"/>
          <w:sz w:val="24"/>
          <w:szCs w:val="24"/>
        </w:rPr>
        <w:t xml:space="preserve">накрывает </w:t>
      </w:r>
      <w:r w:rsidRPr="00141B03">
        <w:rPr>
          <w:rFonts w:ascii="Times New Roman" w:hAnsi="Times New Roman" w:cs="Times New Roman"/>
          <w:sz w:val="24"/>
          <w:szCs w:val="24"/>
        </w:rPr>
        <w:t>прозрачным платком.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Потерялась кукла Катя!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Где теперь ее искать нам?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Катя, Катенька, ау!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Я тебя сейчас найду!</w:t>
      </w:r>
    </w:p>
    <w:p w:rsidR="00141B03" w:rsidRPr="00141B03" w:rsidRDefault="00141B03" w:rsidP="001D42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Дети под</w:t>
      </w:r>
      <w:r w:rsidR="001D4204">
        <w:rPr>
          <w:rFonts w:ascii="Times New Roman" w:hAnsi="Times New Roman" w:cs="Times New Roman"/>
          <w:sz w:val="24"/>
          <w:szCs w:val="24"/>
        </w:rPr>
        <w:t>ходя</w:t>
      </w:r>
      <w:r w:rsidRPr="00141B03">
        <w:rPr>
          <w:rFonts w:ascii="Times New Roman" w:hAnsi="Times New Roman" w:cs="Times New Roman"/>
          <w:sz w:val="24"/>
          <w:szCs w:val="24"/>
        </w:rPr>
        <w:t>т к кукле. Снимают</w:t>
      </w:r>
      <w:r w:rsidR="001D4204">
        <w:rPr>
          <w:rFonts w:ascii="Times New Roman" w:hAnsi="Times New Roman" w:cs="Times New Roman"/>
          <w:sz w:val="24"/>
          <w:szCs w:val="24"/>
        </w:rPr>
        <w:t xml:space="preserve"> </w:t>
      </w:r>
      <w:r w:rsidRPr="00141B03">
        <w:rPr>
          <w:rFonts w:ascii="Times New Roman" w:hAnsi="Times New Roman" w:cs="Times New Roman"/>
          <w:sz w:val="24"/>
          <w:szCs w:val="24"/>
        </w:rPr>
        <w:t>платочек.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— Вот она, Катя! Нашлась! (играем несколько раз)</w:t>
      </w:r>
    </w:p>
    <w:p w:rsidR="00141B03" w:rsidRPr="001D4204" w:rsidRDefault="00141B03" w:rsidP="00141B03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D4204">
        <w:rPr>
          <w:rFonts w:ascii="Times New Roman" w:hAnsi="Times New Roman" w:cs="Times New Roman"/>
          <w:i/>
          <w:sz w:val="24"/>
          <w:szCs w:val="24"/>
        </w:rPr>
        <w:t>Игра с куклой «Догоню — догоню»</w:t>
      </w:r>
    </w:p>
    <w:p w:rsidR="001D4204" w:rsidRDefault="00141B03" w:rsidP="001D42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Катя бежит за детками, (догоню — догоню). Дотрагивается до ребяток; догнала Тему,</w:t>
      </w:r>
      <w:r w:rsidR="001D4204">
        <w:rPr>
          <w:rFonts w:ascii="Times New Roman" w:hAnsi="Times New Roman" w:cs="Times New Roman"/>
          <w:sz w:val="24"/>
          <w:szCs w:val="24"/>
        </w:rPr>
        <w:t xml:space="preserve"> </w:t>
      </w:r>
      <w:r w:rsidRPr="00141B03">
        <w:rPr>
          <w:rFonts w:ascii="Times New Roman" w:hAnsi="Times New Roman" w:cs="Times New Roman"/>
          <w:sz w:val="24"/>
          <w:szCs w:val="24"/>
        </w:rPr>
        <w:t xml:space="preserve">Ксюшу и т. д. Дети весело смеются. </w:t>
      </w:r>
    </w:p>
    <w:p w:rsidR="00141B03" w:rsidRPr="00141B03" w:rsidRDefault="00141B03" w:rsidP="001D42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— Вот как славно поиграли с Катей, порадовали ее. А</w:t>
      </w:r>
      <w:r w:rsidR="001D4204">
        <w:rPr>
          <w:rFonts w:ascii="Times New Roman" w:hAnsi="Times New Roman" w:cs="Times New Roman"/>
          <w:sz w:val="24"/>
          <w:szCs w:val="24"/>
        </w:rPr>
        <w:t xml:space="preserve"> </w:t>
      </w:r>
      <w:r w:rsidRPr="00141B03">
        <w:rPr>
          <w:rFonts w:ascii="Times New Roman" w:hAnsi="Times New Roman" w:cs="Times New Roman"/>
          <w:sz w:val="24"/>
          <w:szCs w:val="24"/>
        </w:rPr>
        <w:t>посмотрите, что вам Катя принесла (</w:t>
      </w:r>
      <w:r w:rsidR="001D4204">
        <w:rPr>
          <w:rFonts w:ascii="Times New Roman" w:hAnsi="Times New Roman" w:cs="Times New Roman"/>
          <w:sz w:val="24"/>
          <w:szCs w:val="24"/>
        </w:rPr>
        <w:t>Достает</w:t>
      </w:r>
      <w:r w:rsidRPr="00141B03">
        <w:rPr>
          <w:rFonts w:ascii="Times New Roman" w:hAnsi="Times New Roman" w:cs="Times New Roman"/>
          <w:sz w:val="24"/>
          <w:szCs w:val="24"/>
        </w:rPr>
        <w:t xml:space="preserve"> красивые деревянные ложки).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Ай, вы, ложечки мои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Расписные — посмотри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Буду с ложками играть,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Буду деток забавлять.</w:t>
      </w:r>
    </w:p>
    <w:p w:rsidR="00141B03" w:rsidRPr="00141B03" w:rsidRDefault="001D4204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берет</w:t>
      </w:r>
      <w:r w:rsidR="00141B03" w:rsidRPr="00141B03">
        <w:rPr>
          <w:rFonts w:ascii="Times New Roman" w:hAnsi="Times New Roman" w:cs="Times New Roman"/>
          <w:sz w:val="24"/>
          <w:szCs w:val="24"/>
        </w:rPr>
        <w:t xml:space="preserve"> две ложки, вместе с ручками Кати, играем. </w:t>
      </w:r>
      <w:r>
        <w:rPr>
          <w:rFonts w:ascii="Times New Roman" w:hAnsi="Times New Roman" w:cs="Times New Roman"/>
          <w:sz w:val="24"/>
          <w:szCs w:val="24"/>
        </w:rPr>
        <w:t>Поет</w:t>
      </w:r>
      <w:r w:rsidR="00141B03" w:rsidRPr="00141B03">
        <w:rPr>
          <w:rFonts w:ascii="Times New Roman" w:hAnsi="Times New Roman" w:cs="Times New Roman"/>
          <w:sz w:val="24"/>
          <w:szCs w:val="24"/>
        </w:rPr>
        <w:t>: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Ах, вы, ложки, расписные ложки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Ах, вы, ложки, ложки — поварешки.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Посмотрите, как играют расписные ложки</w:t>
      </w:r>
    </w:p>
    <w:p w:rsidR="00141B03" w:rsidRPr="00141B03" w:rsidRDefault="00141B03" w:rsidP="00141B03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Посмотрите, как играют ложки — поварешки.</w:t>
      </w:r>
    </w:p>
    <w:p w:rsidR="00141B03" w:rsidRPr="00141B03" w:rsidRDefault="00141B03" w:rsidP="001D42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>Затем Катя раздает всем деткам по две ложки. Методом пассивных движений обыгрываем</w:t>
      </w:r>
    </w:p>
    <w:p w:rsidR="003C24F7" w:rsidRPr="00141B03" w:rsidRDefault="00141B03" w:rsidP="001D42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B03">
        <w:rPr>
          <w:rFonts w:ascii="Times New Roman" w:hAnsi="Times New Roman" w:cs="Times New Roman"/>
          <w:sz w:val="24"/>
          <w:szCs w:val="24"/>
        </w:rPr>
        <w:t xml:space="preserve">ложки с каждым ребенком. Катя уходит. </w:t>
      </w:r>
      <w:r w:rsidR="001D4204">
        <w:rPr>
          <w:rFonts w:ascii="Times New Roman" w:hAnsi="Times New Roman" w:cs="Times New Roman"/>
          <w:sz w:val="24"/>
          <w:szCs w:val="24"/>
        </w:rPr>
        <w:t>Педагог оставляет</w:t>
      </w:r>
      <w:r w:rsidRPr="00141B03">
        <w:rPr>
          <w:rFonts w:ascii="Times New Roman" w:hAnsi="Times New Roman" w:cs="Times New Roman"/>
          <w:sz w:val="24"/>
          <w:szCs w:val="24"/>
        </w:rPr>
        <w:t xml:space="preserve"> детям ложки для проявления</w:t>
      </w:r>
      <w:r w:rsidR="001D4204">
        <w:rPr>
          <w:rFonts w:ascii="Times New Roman" w:hAnsi="Times New Roman" w:cs="Times New Roman"/>
          <w:sz w:val="24"/>
          <w:szCs w:val="24"/>
        </w:rPr>
        <w:t xml:space="preserve"> </w:t>
      </w:r>
      <w:r w:rsidRPr="00141B03">
        <w:rPr>
          <w:rFonts w:ascii="Times New Roman" w:hAnsi="Times New Roman" w:cs="Times New Roman"/>
          <w:sz w:val="24"/>
          <w:szCs w:val="24"/>
        </w:rPr>
        <w:t>самостоятельных действий.</w:t>
      </w:r>
    </w:p>
    <w:sectPr w:rsidR="003C24F7" w:rsidRPr="00141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D8"/>
    <w:rsid w:val="000969CF"/>
    <w:rsid w:val="00141B03"/>
    <w:rsid w:val="001D4204"/>
    <w:rsid w:val="003C24F7"/>
    <w:rsid w:val="00E7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86157-4156-4216-A84D-9A6BF87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2022-09-05T13:12:00Z</dcterms:created>
  <dcterms:modified xsi:type="dcterms:W3CDTF">2022-09-05T13:27:00Z</dcterms:modified>
</cp:coreProperties>
</file>