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CA2">
        <w:rPr>
          <w:rFonts w:ascii="Times New Roman" w:hAnsi="Times New Roman" w:cs="Times New Roman" w:hint="cs"/>
          <w:b/>
          <w:sz w:val="24"/>
          <w:szCs w:val="24"/>
        </w:rPr>
        <w:t>Мастер</w:t>
      </w:r>
      <w:r w:rsidRPr="00C75CA2">
        <w:rPr>
          <w:rFonts w:ascii="Times New Roman" w:hAnsi="Times New Roman" w:cs="Times New Roman"/>
          <w:b/>
          <w:sz w:val="24"/>
          <w:szCs w:val="24"/>
        </w:rPr>
        <w:t>-</w:t>
      </w:r>
      <w:r w:rsidRPr="00C75CA2">
        <w:rPr>
          <w:rFonts w:ascii="Times New Roman" w:hAnsi="Times New Roman" w:cs="Times New Roman" w:hint="cs"/>
          <w:b/>
          <w:sz w:val="24"/>
          <w:szCs w:val="24"/>
        </w:rPr>
        <w:t>класс</w:t>
      </w:r>
      <w:r w:rsidRPr="00C7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b/>
          <w:sz w:val="24"/>
          <w:szCs w:val="24"/>
        </w:rPr>
        <w:t>для</w:t>
      </w:r>
      <w:r w:rsidRPr="00C7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b/>
          <w:sz w:val="24"/>
          <w:szCs w:val="24"/>
        </w:rPr>
        <w:t>педагогов</w:t>
      </w:r>
      <w:r w:rsidRPr="00C7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b/>
          <w:sz w:val="24"/>
          <w:szCs w:val="24"/>
        </w:rPr>
        <w:t>«Игры</w:t>
      </w:r>
      <w:r w:rsidRPr="00C7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b/>
          <w:sz w:val="24"/>
          <w:szCs w:val="24"/>
        </w:rPr>
        <w:t>на</w:t>
      </w:r>
      <w:r w:rsidRPr="00C7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b/>
          <w:sz w:val="24"/>
          <w:szCs w:val="24"/>
        </w:rPr>
        <w:t>развитие</w:t>
      </w:r>
      <w:r w:rsidRPr="00C7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b/>
          <w:sz w:val="24"/>
          <w:szCs w:val="24"/>
        </w:rPr>
        <w:t>координации</w:t>
      </w:r>
      <w:r w:rsidRPr="00C7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b/>
          <w:sz w:val="24"/>
          <w:szCs w:val="24"/>
        </w:rPr>
        <w:t>движений</w:t>
      </w:r>
      <w:r w:rsidRPr="00C7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b/>
          <w:sz w:val="24"/>
          <w:szCs w:val="24"/>
        </w:rPr>
        <w:t>и</w:t>
      </w:r>
      <w:r w:rsidRPr="00C7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b/>
          <w:sz w:val="24"/>
          <w:szCs w:val="24"/>
        </w:rPr>
        <w:t>речи»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75CA2">
        <w:rPr>
          <w:rFonts w:ascii="Times New Roman" w:hAnsi="Times New Roman" w:cs="Times New Roman" w:hint="cs"/>
          <w:sz w:val="24"/>
          <w:szCs w:val="24"/>
        </w:rPr>
        <w:t>При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организации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работы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детьми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дошкольного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возраста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большое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значение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следует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уделять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использованию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речи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движением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5CA2">
        <w:rPr>
          <w:rFonts w:ascii="Times New Roman" w:hAnsi="Times New Roman" w:cs="Times New Roman" w:hint="cs"/>
          <w:sz w:val="24"/>
          <w:szCs w:val="24"/>
        </w:rPr>
        <w:t>Их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коррекционная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направленность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предполагает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исправление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двигательных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речевых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поведенческих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расстройств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нарушений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общения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недостаточности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высших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психических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функций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75CA2">
        <w:rPr>
          <w:rFonts w:ascii="Times New Roman" w:hAnsi="Times New Roman" w:cs="Times New Roman" w:hint="cs"/>
          <w:sz w:val="24"/>
          <w:szCs w:val="24"/>
        </w:rPr>
        <w:t>Использование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речи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движением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помогает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создавать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условия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для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успешного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обучения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каждого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ребенка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данное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время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дошкольное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образование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наконец</w:t>
      </w:r>
      <w:r w:rsidRPr="00C75CA2">
        <w:rPr>
          <w:rFonts w:ascii="Times New Roman" w:hAnsi="Times New Roman" w:cs="Times New Roman"/>
          <w:sz w:val="24"/>
          <w:szCs w:val="24"/>
        </w:rPr>
        <w:t>-</w:t>
      </w:r>
      <w:r w:rsidRPr="00C75CA2">
        <w:rPr>
          <w:rFonts w:ascii="Times New Roman" w:hAnsi="Times New Roman" w:cs="Times New Roman" w:hint="cs"/>
          <w:sz w:val="24"/>
          <w:szCs w:val="24"/>
        </w:rPr>
        <w:t>то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официально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признано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начальной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ступенью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образования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свете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этого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большое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уделяется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вопросам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преемственности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следующей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ступенью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–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школой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75CA2">
        <w:rPr>
          <w:rFonts w:ascii="Times New Roman" w:hAnsi="Times New Roman" w:cs="Times New Roman" w:hint="cs"/>
          <w:sz w:val="24"/>
          <w:szCs w:val="24"/>
        </w:rPr>
        <w:t>Учителя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приходя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наши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родительские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собрания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часто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говорят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что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нужно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учить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детей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писать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читать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советуют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мотивационную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готовность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школе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также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такие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умения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навыки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основе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которых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будут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формироваться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учебные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навыки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. </w:t>
      </w:r>
      <w:r w:rsidRPr="00C75CA2">
        <w:rPr>
          <w:rFonts w:ascii="Times New Roman" w:hAnsi="Times New Roman" w:cs="Times New Roman" w:hint="cs"/>
          <w:sz w:val="24"/>
          <w:szCs w:val="24"/>
        </w:rPr>
        <w:t>Что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они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имеют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5CA2">
        <w:rPr>
          <w:rFonts w:ascii="Times New Roman" w:hAnsi="Times New Roman" w:cs="Times New Roman" w:hint="cs"/>
          <w:sz w:val="24"/>
          <w:szCs w:val="24"/>
        </w:rPr>
        <w:t>виду</w:t>
      </w:r>
      <w:r w:rsidRPr="00C75CA2">
        <w:rPr>
          <w:rFonts w:ascii="Times New Roman" w:hAnsi="Times New Roman" w:cs="Times New Roman"/>
          <w:sz w:val="24"/>
          <w:szCs w:val="24"/>
        </w:rPr>
        <w:t>?...</w:t>
      </w:r>
      <w:proofErr w:type="gramEnd"/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75CA2">
        <w:rPr>
          <w:rFonts w:ascii="Times New Roman" w:hAnsi="Times New Roman" w:cs="Times New Roman" w:hint="cs"/>
          <w:sz w:val="24"/>
          <w:szCs w:val="24"/>
        </w:rPr>
        <w:t>Например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учебный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навык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«письмо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комментированием»</w:t>
      </w:r>
      <w:r w:rsidRPr="00C75CA2">
        <w:rPr>
          <w:rFonts w:ascii="Times New Roman" w:hAnsi="Times New Roman" w:cs="Times New Roman"/>
          <w:sz w:val="24"/>
          <w:szCs w:val="24"/>
        </w:rPr>
        <w:t xml:space="preserve">. </w:t>
      </w:r>
      <w:r w:rsidRPr="00C75CA2">
        <w:rPr>
          <w:rFonts w:ascii="Times New Roman" w:hAnsi="Times New Roman" w:cs="Times New Roman" w:hint="cs"/>
          <w:sz w:val="24"/>
          <w:szCs w:val="24"/>
        </w:rPr>
        <w:t>Это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вид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ходе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которого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ребенку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приходится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одновременно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устную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речь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озвучивание </w:t>
      </w:r>
      <w:r w:rsidRPr="00C75CA2">
        <w:rPr>
          <w:rFonts w:ascii="Times New Roman" w:hAnsi="Times New Roman" w:cs="Times New Roman" w:hint="cs"/>
          <w:sz w:val="24"/>
          <w:szCs w:val="24"/>
        </w:rPr>
        <w:t>мыслительных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операций</w:t>
      </w:r>
      <w:r w:rsidRPr="00C75CA2">
        <w:rPr>
          <w:rFonts w:ascii="Times New Roman" w:hAnsi="Times New Roman" w:cs="Times New Roman"/>
          <w:sz w:val="24"/>
          <w:szCs w:val="24"/>
        </w:rPr>
        <w:t xml:space="preserve">: </w:t>
      </w:r>
      <w:r w:rsidRPr="00C75CA2">
        <w:rPr>
          <w:rFonts w:ascii="Times New Roman" w:hAnsi="Times New Roman" w:cs="Times New Roman" w:hint="cs"/>
          <w:sz w:val="24"/>
          <w:szCs w:val="24"/>
        </w:rPr>
        <w:t>звуковой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анализ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слова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применение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орфографических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знаний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т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  <w:r w:rsidRPr="00C75CA2">
        <w:rPr>
          <w:rFonts w:ascii="Times New Roman" w:hAnsi="Times New Roman" w:cs="Times New Roman" w:hint="cs"/>
          <w:sz w:val="24"/>
          <w:szCs w:val="24"/>
        </w:rPr>
        <w:t>п</w:t>
      </w:r>
      <w:r w:rsidRPr="00C75CA2">
        <w:rPr>
          <w:rFonts w:ascii="Times New Roman" w:hAnsi="Times New Roman" w:cs="Times New Roman"/>
          <w:sz w:val="24"/>
          <w:szCs w:val="24"/>
        </w:rPr>
        <w:t xml:space="preserve">.)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письменную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речь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(</w:t>
      </w:r>
      <w:r w:rsidRPr="00C75CA2">
        <w:rPr>
          <w:rFonts w:ascii="Times New Roman" w:hAnsi="Times New Roman" w:cs="Times New Roman" w:hint="cs"/>
          <w:sz w:val="24"/>
          <w:szCs w:val="24"/>
        </w:rPr>
        <w:t>перевод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звука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букву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правильное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быстрое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написание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букв</w:t>
      </w:r>
      <w:r w:rsidRPr="00C75CA2">
        <w:rPr>
          <w:rFonts w:ascii="Times New Roman" w:hAnsi="Times New Roman" w:cs="Times New Roman"/>
          <w:sz w:val="24"/>
          <w:szCs w:val="24"/>
        </w:rPr>
        <w:t xml:space="preserve">).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одновременное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использование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речи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графо</w:t>
      </w:r>
      <w:r w:rsidRPr="00C75CA2">
        <w:rPr>
          <w:rFonts w:ascii="Times New Roman" w:hAnsi="Times New Roman" w:cs="Times New Roman"/>
          <w:sz w:val="24"/>
          <w:szCs w:val="24"/>
        </w:rPr>
        <w:t>-</w:t>
      </w:r>
      <w:r w:rsidRPr="00C75CA2">
        <w:rPr>
          <w:rFonts w:ascii="Times New Roman" w:hAnsi="Times New Roman" w:cs="Times New Roman" w:hint="cs"/>
          <w:sz w:val="24"/>
          <w:szCs w:val="24"/>
        </w:rPr>
        <w:t>моторных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навыков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достаточно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сложно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для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детей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целом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особенно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сложно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для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детей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нарушениями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5CA2">
        <w:rPr>
          <w:rFonts w:ascii="Times New Roman" w:hAnsi="Times New Roman" w:cs="Times New Roman" w:hint="cs"/>
          <w:sz w:val="24"/>
          <w:szCs w:val="24"/>
        </w:rPr>
        <w:t>Поэтому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детей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необходимо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тренировать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детей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выполнении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речи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движением</w:t>
      </w:r>
      <w:r w:rsidRPr="00C75CA2">
        <w:rPr>
          <w:rFonts w:ascii="Times New Roman" w:hAnsi="Times New Roman" w:cs="Times New Roman"/>
          <w:sz w:val="24"/>
          <w:szCs w:val="24"/>
        </w:rPr>
        <w:t xml:space="preserve">. </w:t>
      </w:r>
      <w:r w:rsidRPr="00C75CA2">
        <w:rPr>
          <w:rFonts w:ascii="Times New Roman" w:hAnsi="Times New Roman" w:cs="Times New Roman" w:hint="cs"/>
          <w:sz w:val="24"/>
          <w:szCs w:val="24"/>
        </w:rPr>
        <w:t>Такие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умения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навыки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будут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подготовкой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формированию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некоторых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учебных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навыков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75CA2">
        <w:rPr>
          <w:rFonts w:ascii="Times New Roman" w:hAnsi="Times New Roman" w:cs="Times New Roman" w:hint="cs"/>
          <w:sz w:val="24"/>
          <w:szCs w:val="24"/>
        </w:rPr>
        <w:t>Речь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можно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согласовывать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упражнениями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для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развития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как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общей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моторики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так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мелкой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моторики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рук</w:t>
      </w:r>
      <w:r w:rsidRPr="00C75CA2">
        <w:rPr>
          <w:rFonts w:ascii="Times New Roman" w:hAnsi="Times New Roman" w:cs="Times New Roman"/>
          <w:sz w:val="24"/>
          <w:szCs w:val="24"/>
        </w:rPr>
        <w:t xml:space="preserve"> (</w:t>
      </w:r>
      <w:r w:rsidRPr="00C75CA2">
        <w:rPr>
          <w:rFonts w:ascii="Times New Roman" w:hAnsi="Times New Roman" w:cs="Times New Roman" w:hint="cs"/>
          <w:sz w:val="24"/>
          <w:szCs w:val="24"/>
        </w:rPr>
        <w:t>пальчиковые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гимнастики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C75CA2">
        <w:rPr>
          <w:rFonts w:ascii="Times New Roman" w:hAnsi="Times New Roman" w:cs="Times New Roman" w:hint="cs"/>
          <w:sz w:val="24"/>
          <w:szCs w:val="24"/>
        </w:rPr>
        <w:t>Для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выполнения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речи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движением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существует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возрастных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границ</w:t>
      </w:r>
      <w:r w:rsidRPr="00C75CA2">
        <w:rPr>
          <w:rFonts w:ascii="Times New Roman" w:hAnsi="Times New Roman" w:cs="Times New Roman"/>
          <w:sz w:val="24"/>
          <w:szCs w:val="24"/>
        </w:rPr>
        <w:t xml:space="preserve">. </w:t>
      </w:r>
      <w:r w:rsidRPr="00C75CA2">
        <w:rPr>
          <w:rFonts w:ascii="Times New Roman" w:hAnsi="Times New Roman" w:cs="Times New Roman" w:hint="cs"/>
          <w:sz w:val="24"/>
          <w:szCs w:val="24"/>
        </w:rPr>
        <w:t>Их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можно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применять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сразу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же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как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ребенок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начал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произносить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хоть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какие</w:t>
      </w:r>
      <w:r w:rsidRPr="00C75CA2">
        <w:rPr>
          <w:rFonts w:ascii="Times New Roman" w:hAnsi="Times New Roman" w:cs="Times New Roman"/>
          <w:sz w:val="24"/>
          <w:szCs w:val="24"/>
        </w:rPr>
        <w:t>-</w:t>
      </w:r>
      <w:r w:rsidRPr="00C75CA2">
        <w:rPr>
          <w:rFonts w:ascii="Times New Roman" w:hAnsi="Times New Roman" w:cs="Times New Roman" w:hint="cs"/>
          <w:sz w:val="24"/>
          <w:szCs w:val="24"/>
        </w:rPr>
        <w:t>то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CA2">
        <w:rPr>
          <w:rFonts w:ascii="Times New Roman" w:hAnsi="Times New Roman" w:cs="Times New Roman" w:hint="cs"/>
          <w:sz w:val="24"/>
          <w:szCs w:val="24"/>
        </w:rPr>
        <w:t>звукокомплексы</w:t>
      </w:r>
      <w:proofErr w:type="spellEnd"/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звукоподражания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можно выполнить </w:t>
      </w:r>
      <w:r>
        <w:rPr>
          <w:rFonts w:ascii="Times New Roman" w:hAnsi="Times New Roman" w:cs="Times New Roman" w:hint="cs"/>
          <w:sz w:val="24"/>
          <w:szCs w:val="24"/>
        </w:rPr>
        <w:t>упражнение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под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музыку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Екатерины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Железновой</w:t>
      </w:r>
      <w:r w:rsidRPr="00C75CA2">
        <w:rPr>
          <w:rFonts w:ascii="Times New Roman" w:hAnsi="Times New Roman" w:cs="Times New Roman"/>
          <w:sz w:val="24"/>
          <w:szCs w:val="24"/>
        </w:rPr>
        <w:t xml:space="preserve">. </w:t>
      </w:r>
      <w:r w:rsidRPr="00C75CA2">
        <w:rPr>
          <w:rFonts w:ascii="Times New Roman" w:hAnsi="Times New Roman" w:cs="Times New Roman" w:hint="cs"/>
          <w:sz w:val="24"/>
          <w:szCs w:val="24"/>
        </w:rPr>
        <w:t>Оно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называется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«Мои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вещи»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Выполнение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упражнения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«Мои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вещи»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Вот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это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мой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зонтик</w:t>
      </w:r>
      <w:r w:rsidRPr="00C75CA2">
        <w:rPr>
          <w:rFonts w:ascii="Times New Roman" w:hAnsi="Times New Roman" w:cs="Times New Roman"/>
          <w:sz w:val="24"/>
          <w:szCs w:val="24"/>
        </w:rPr>
        <w:t>,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дождь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хожу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ним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Пусть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дождь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барабанит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–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Останусь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сухим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Кап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кап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кап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кап</w:t>
      </w:r>
      <w:r w:rsidRPr="00C75CA2">
        <w:rPr>
          <w:rFonts w:ascii="Times New Roman" w:hAnsi="Times New Roman" w:cs="Times New Roman"/>
          <w:sz w:val="24"/>
          <w:szCs w:val="24"/>
        </w:rPr>
        <w:t>,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Кап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кап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кап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вот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моя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книжка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–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Могу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почитать</w:t>
      </w:r>
      <w:r w:rsidRPr="00C75CA2">
        <w:rPr>
          <w:rFonts w:ascii="Times New Roman" w:hAnsi="Times New Roman" w:cs="Times New Roman"/>
          <w:sz w:val="24"/>
          <w:szCs w:val="24"/>
        </w:rPr>
        <w:t>,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Могу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картиночки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показать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Ш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ш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ш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ш</w:t>
      </w:r>
      <w:r w:rsidRPr="00C75CA2">
        <w:rPr>
          <w:rFonts w:ascii="Times New Roman" w:hAnsi="Times New Roman" w:cs="Times New Roman"/>
          <w:sz w:val="24"/>
          <w:szCs w:val="24"/>
        </w:rPr>
        <w:t>,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Ш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ш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ш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это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мой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мячик</w:t>
      </w:r>
      <w:r w:rsidRPr="00C75CA2">
        <w:rPr>
          <w:rFonts w:ascii="Times New Roman" w:hAnsi="Times New Roman" w:cs="Times New Roman"/>
          <w:sz w:val="24"/>
          <w:szCs w:val="24"/>
        </w:rPr>
        <w:t>,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Веселый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смешной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Его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бросаю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Над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головой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Тук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тук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тук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тук</w:t>
      </w:r>
      <w:r w:rsidRPr="00C75CA2">
        <w:rPr>
          <w:rFonts w:ascii="Times New Roman" w:hAnsi="Times New Roman" w:cs="Times New Roman"/>
          <w:sz w:val="24"/>
          <w:szCs w:val="24"/>
        </w:rPr>
        <w:t>,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lastRenderedPageBreak/>
        <w:t>Тук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тук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тук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тук</w:t>
      </w:r>
      <w:r w:rsidRPr="00C75CA2">
        <w:rPr>
          <w:rFonts w:ascii="Times New Roman" w:hAnsi="Times New Roman" w:cs="Times New Roman"/>
          <w:sz w:val="24"/>
          <w:szCs w:val="24"/>
        </w:rPr>
        <w:t>,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вот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мой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котенок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–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глажу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его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CA2">
        <w:rPr>
          <w:rFonts w:ascii="Times New Roman" w:hAnsi="Times New Roman" w:cs="Times New Roman" w:hint="cs"/>
          <w:sz w:val="24"/>
          <w:szCs w:val="24"/>
        </w:rPr>
        <w:t>Мурлыкает</w:t>
      </w:r>
      <w:proofErr w:type="spellEnd"/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он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Для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меня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одного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Мяу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мяу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мяу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мяу</w:t>
      </w:r>
      <w:r w:rsidRPr="00C75CA2">
        <w:rPr>
          <w:rFonts w:ascii="Times New Roman" w:hAnsi="Times New Roman" w:cs="Times New Roman"/>
          <w:sz w:val="24"/>
          <w:szCs w:val="24"/>
        </w:rPr>
        <w:t>,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Мяу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мяу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CA2">
        <w:rPr>
          <w:rFonts w:ascii="Times New Roman" w:hAnsi="Times New Roman" w:cs="Times New Roman" w:hint="cs"/>
          <w:sz w:val="24"/>
          <w:szCs w:val="24"/>
        </w:rPr>
        <w:t>муррррр</w:t>
      </w:r>
      <w:proofErr w:type="spellEnd"/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Музыкальное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оформление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таких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вызывает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дополнительный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интерес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малышей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значит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увеличивает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эффективность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5CA2">
        <w:rPr>
          <w:rFonts w:ascii="Times New Roman" w:hAnsi="Times New Roman" w:cs="Times New Roman" w:hint="cs"/>
          <w:sz w:val="24"/>
          <w:szCs w:val="24"/>
        </w:rPr>
        <w:t>Поэтому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для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воспитателей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детей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ясельного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также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младшего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возраста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Pr="00C75CA2">
        <w:rPr>
          <w:rFonts w:ascii="Times New Roman" w:hAnsi="Times New Roman" w:cs="Times New Roman" w:hint="cs"/>
          <w:sz w:val="24"/>
          <w:szCs w:val="24"/>
        </w:rPr>
        <w:t>использовать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работе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компакт</w:t>
      </w:r>
      <w:r w:rsidRPr="00C75CA2">
        <w:rPr>
          <w:rFonts w:ascii="Times New Roman" w:hAnsi="Times New Roman" w:cs="Times New Roman"/>
          <w:sz w:val="24"/>
          <w:szCs w:val="24"/>
        </w:rPr>
        <w:t>-</w:t>
      </w:r>
      <w:r w:rsidRPr="00C75CA2">
        <w:rPr>
          <w:rFonts w:ascii="Times New Roman" w:hAnsi="Times New Roman" w:cs="Times New Roman" w:hint="cs"/>
          <w:sz w:val="24"/>
          <w:szCs w:val="24"/>
        </w:rPr>
        <w:t>диски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Екатерины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Железновой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разнообразными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CA2">
        <w:rPr>
          <w:rFonts w:ascii="Times New Roman" w:hAnsi="Times New Roman" w:cs="Times New Roman" w:hint="cs"/>
          <w:sz w:val="24"/>
          <w:szCs w:val="24"/>
        </w:rPr>
        <w:t>речедвигательными</w:t>
      </w:r>
      <w:proofErr w:type="spellEnd"/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упражнениями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75CA2">
        <w:rPr>
          <w:rFonts w:ascii="Times New Roman" w:hAnsi="Times New Roman" w:cs="Times New Roman" w:hint="cs"/>
          <w:sz w:val="24"/>
          <w:szCs w:val="24"/>
        </w:rPr>
        <w:t>Воспитателям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детей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младшего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среднего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старшего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возраста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рекоменду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использовать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подвижные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игры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речевым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сопровождением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разработанные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Юлией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Анатольевной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Кирилловой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детей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нарушениями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речи</w:t>
      </w:r>
      <w:r w:rsidRPr="00C75CA2">
        <w:rPr>
          <w:rFonts w:ascii="Times New Roman" w:hAnsi="Times New Roman" w:cs="Times New Roman"/>
          <w:sz w:val="24"/>
          <w:szCs w:val="24"/>
        </w:rPr>
        <w:t xml:space="preserve">. </w:t>
      </w:r>
      <w:r w:rsidRPr="00C75CA2">
        <w:rPr>
          <w:rFonts w:ascii="Times New Roman" w:hAnsi="Times New Roman" w:cs="Times New Roman" w:hint="cs"/>
          <w:sz w:val="24"/>
          <w:szCs w:val="24"/>
        </w:rPr>
        <w:t>Ее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картотека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подвижных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игр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привязана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календарно</w:t>
      </w:r>
      <w:r w:rsidRPr="00C75CA2">
        <w:rPr>
          <w:rFonts w:ascii="Times New Roman" w:hAnsi="Times New Roman" w:cs="Times New Roman"/>
          <w:sz w:val="24"/>
          <w:szCs w:val="24"/>
        </w:rPr>
        <w:t>-</w:t>
      </w:r>
      <w:r w:rsidRPr="00C75CA2">
        <w:rPr>
          <w:rFonts w:ascii="Times New Roman" w:hAnsi="Times New Roman" w:cs="Times New Roman" w:hint="cs"/>
          <w:sz w:val="24"/>
          <w:szCs w:val="24"/>
        </w:rPr>
        <w:t>тематическому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планированию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охватывает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практически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темы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чаще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всего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используемые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каждой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возрастной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группе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Например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упражнение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«Мы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пока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еще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ребята»</w:t>
      </w:r>
      <w:r w:rsidRPr="00C75CA2">
        <w:rPr>
          <w:rFonts w:ascii="Times New Roman" w:hAnsi="Times New Roman" w:cs="Times New Roman"/>
          <w:sz w:val="24"/>
          <w:szCs w:val="24"/>
        </w:rPr>
        <w:t xml:space="preserve">. </w:t>
      </w:r>
      <w:r w:rsidRPr="00C75CA2">
        <w:rPr>
          <w:rFonts w:ascii="Times New Roman" w:hAnsi="Times New Roman" w:cs="Times New Roman" w:hint="cs"/>
          <w:sz w:val="24"/>
          <w:szCs w:val="24"/>
        </w:rPr>
        <w:t>Попробуем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выполнить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это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упражнение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5CA2">
        <w:rPr>
          <w:rFonts w:ascii="Times New Roman" w:hAnsi="Times New Roman" w:cs="Times New Roman" w:hint="cs"/>
          <w:sz w:val="24"/>
          <w:szCs w:val="24"/>
        </w:rPr>
        <w:t>Сначала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</w:rPr>
        <w:t>педагог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</w:rPr>
        <w:t>проговаривает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две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строчки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потом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все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вместе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При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этом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выполняем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5CA2">
        <w:rPr>
          <w:rFonts w:ascii="Times New Roman" w:hAnsi="Times New Roman" w:cs="Times New Roman" w:hint="cs"/>
          <w:sz w:val="24"/>
          <w:szCs w:val="24"/>
        </w:rPr>
        <w:t>показываемые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движения</w:t>
      </w:r>
      <w:proofErr w:type="gramEnd"/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Игра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«Мы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пока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еще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ребята»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Описание</w:t>
      </w:r>
      <w:r w:rsidRPr="00C75CA2">
        <w:rPr>
          <w:rFonts w:ascii="Times New Roman" w:hAnsi="Times New Roman" w:cs="Times New Roman"/>
          <w:sz w:val="24"/>
          <w:szCs w:val="24"/>
        </w:rPr>
        <w:t>: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Дети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стоят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кругу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выполняют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игровые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движения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тексту</w:t>
      </w:r>
      <w:r w:rsidRPr="00C75CA2">
        <w:rPr>
          <w:rFonts w:ascii="Times New Roman" w:hAnsi="Times New Roman" w:cs="Times New Roman"/>
          <w:sz w:val="24"/>
          <w:szCs w:val="24"/>
        </w:rPr>
        <w:t>: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Мы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пока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еще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ребята</w:t>
      </w:r>
      <w:r w:rsidRPr="00C75CA2">
        <w:rPr>
          <w:rFonts w:ascii="Times New Roman" w:hAnsi="Times New Roman" w:cs="Times New Roman"/>
          <w:sz w:val="24"/>
          <w:szCs w:val="24"/>
        </w:rPr>
        <w:t xml:space="preserve">. </w:t>
      </w:r>
      <w:r w:rsidRPr="00C75CA2">
        <w:rPr>
          <w:rFonts w:ascii="Times New Roman" w:hAnsi="Times New Roman" w:cs="Times New Roman" w:hint="cs"/>
          <w:sz w:val="24"/>
          <w:szCs w:val="24"/>
        </w:rPr>
        <w:t>Подрастем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–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пойдем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солдаты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Выполняют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«пружинку»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руки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поясе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Будем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Родине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служить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чтоб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под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мирным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небом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жить</w:t>
      </w:r>
      <w:r w:rsidRPr="00C75CA2">
        <w:rPr>
          <w:rFonts w:ascii="Times New Roman" w:hAnsi="Times New Roman" w:cs="Times New Roman"/>
          <w:sz w:val="24"/>
          <w:szCs w:val="24"/>
        </w:rPr>
        <w:t>!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Хлопают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ладоши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пока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что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мы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–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ребята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озорные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дошколята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Прыгают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двух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ногах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месте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руки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вниз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Любим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бегать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играть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любим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всех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изображать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Выполняют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упражнение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«часики»</w:t>
      </w:r>
      <w:r w:rsidRPr="00C75CA2">
        <w:rPr>
          <w:rFonts w:ascii="Times New Roman" w:hAnsi="Times New Roman" w:cs="Times New Roman"/>
          <w:sz w:val="24"/>
          <w:szCs w:val="24"/>
        </w:rPr>
        <w:t xml:space="preserve"> - </w:t>
      </w:r>
      <w:r w:rsidRPr="00C75CA2">
        <w:rPr>
          <w:rFonts w:ascii="Times New Roman" w:hAnsi="Times New Roman" w:cs="Times New Roman" w:hint="cs"/>
          <w:sz w:val="24"/>
          <w:szCs w:val="24"/>
        </w:rPr>
        <w:t>наклоны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вправо–влево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руки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поясе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Затем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дети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поворачиваются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друг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за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другом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выполняют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следующие</w:t>
      </w:r>
    </w:p>
    <w:p w:rsid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команды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«Солдаты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идут»</w:t>
      </w:r>
      <w:r w:rsidRPr="00C75CA2">
        <w:rPr>
          <w:rFonts w:ascii="Times New Roman" w:hAnsi="Times New Roman" w:cs="Times New Roman"/>
          <w:sz w:val="24"/>
          <w:szCs w:val="24"/>
        </w:rPr>
        <w:t xml:space="preserve"> - </w:t>
      </w:r>
      <w:r w:rsidRPr="00C75CA2">
        <w:rPr>
          <w:rFonts w:ascii="Times New Roman" w:hAnsi="Times New Roman" w:cs="Times New Roman" w:hint="cs"/>
          <w:sz w:val="24"/>
          <w:szCs w:val="24"/>
        </w:rPr>
        <w:t>шагают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энергично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работая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руками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высоко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поднимая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колени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«Разведчики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крадутся»</w:t>
      </w:r>
      <w:r w:rsidRPr="00C75CA2">
        <w:rPr>
          <w:rFonts w:ascii="Times New Roman" w:hAnsi="Times New Roman" w:cs="Times New Roman"/>
          <w:sz w:val="24"/>
          <w:szCs w:val="24"/>
        </w:rPr>
        <w:t xml:space="preserve"> - </w:t>
      </w:r>
      <w:r w:rsidRPr="00C75CA2">
        <w:rPr>
          <w:rFonts w:ascii="Times New Roman" w:hAnsi="Times New Roman" w:cs="Times New Roman" w:hint="cs"/>
          <w:sz w:val="24"/>
          <w:szCs w:val="24"/>
        </w:rPr>
        <w:t>идут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носках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слегка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наклонившись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вперед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прижаты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бокам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«Моряки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плывут»</w:t>
      </w:r>
      <w:r w:rsidRPr="00C75CA2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75CA2">
        <w:rPr>
          <w:rFonts w:ascii="Times New Roman" w:hAnsi="Times New Roman" w:cs="Times New Roman" w:hint="cs"/>
          <w:sz w:val="24"/>
          <w:szCs w:val="24"/>
        </w:rPr>
        <w:t>бегут</w:t>
      </w:r>
      <w:proofErr w:type="gramEnd"/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друг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за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другом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выполняя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руками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гребковые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движения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Как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видите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упражнения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могут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быть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как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малой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подвижности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так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достаточно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высокой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C75CA2" w:rsidRPr="00C75CA2" w:rsidRDefault="00C75CA2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CA2">
        <w:rPr>
          <w:rFonts w:ascii="Times New Roman" w:hAnsi="Times New Roman" w:cs="Times New Roman" w:hint="cs"/>
          <w:sz w:val="24"/>
          <w:szCs w:val="24"/>
        </w:rPr>
        <w:t>Эти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упражнения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могут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быть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включены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различные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виды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детей</w:t>
      </w:r>
      <w:r w:rsidRPr="00C75CA2">
        <w:rPr>
          <w:rFonts w:ascii="Times New Roman" w:hAnsi="Times New Roman" w:cs="Times New Roman"/>
          <w:sz w:val="24"/>
          <w:szCs w:val="24"/>
        </w:rPr>
        <w:t xml:space="preserve">: </w:t>
      </w:r>
      <w:r w:rsidRPr="00C75CA2">
        <w:rPr>
          <w:rFonts w:ascii="Times New Roman" w:hAnsi="Times New Roman" w:cs="Times New Roman" w:hint="cs"/>
          <w:sz w:val="24"/>
          <w:szCs w:val="24"/>
        </w:rPr>
        <w:t>занятия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прогулки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режимные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моменты</w:t>
      </w:r>
      <w:r w:rsidRPr="00C75CA2">
        <w:rPr>
          <w:rFonts w:ascii="Times New Roman" w:hAnsi="Times New Roman" w:cs="Times New Roman"/>
          <w:sz w:val="24"/>
          <w:szCs w:val="24"/>
        </w:rPr>
        <w:t xml:space="preserve">, </w:t>
      </w:r>
      <w:r w:rsidRPr="00C75CA2">
        <w:rPr>
          <w:rFonts w:ascii="Times New Roman" w:hAnsi="Times New Roman" w:cs="Times New Roman" w:hint="cs"/>
          <w:sz w:val="24"/>
          <w:szCs w:val="24"/>
        </w:rPr>
        <w:t>логопедические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пятиминутки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и</w:t>
      </w:r>
      <w:r w:rsidRPr="00C75CA2">
        <w:rPr>
          <w:rFonts w:ascii="Times New Roman" w:hAnsi="Times New Roman" w:cs="Times New Roman"/>
          <w:sz w:val="24"/>
          <w:szCs w:val="24"/>
        </w:rPr>
        <w:t xml:space="preserve"> </w:t>
      </w:r>
      <w:r w:rsidRPr="00C75CA2">
        <w:rPr>
          <w:rFonts w:ascii="Times New Roman" w:hAnsi="Times New Roman" w:cs="Times New Roman" w:hint="cs"/>
          <w:sz w:val="24"/>
          <w:szCs w:val="24"/>
        </w:rPr>
        <w:t>т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  <w:r w:rsidRPr="00C75CA2">
        <w:rPr>
          <w:rFonts w:ascii="Times New Roman" w:hAnsi="Times New Roman" w:cs="Times New Roman" w:hint="cs"/>
          <w:sz w:val="24"/>
          <w:szCs w:val="24"/>
        </w:rPr>
        <w:t>д</w:t>
      </w:r>
      <w:r w:rsidRPr="00C75CA2">
        <w:rPr>
          <w:rFonts w:ascii="Times New Roman" w:hAnsi="Times New Roman" w:cs="Times New Roman"/>
          <w:sz w:val="24"/>
          <w:szCs w:val="24"/>
        </w:rPr>
        <w:t>.</w:t>
      </w:r>
    </w:p>
    <w:p w:rsidR="003C24F7" w:rsidRPr="00C75CA2" w:rsidRDefault="003C24F7" w:rsidP="00C7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C24F7" w:rsidRPr="00C7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90"/>
    <w:rsid w:val="000969CF"/>
    <w:rsid w:val="003C24F7"/>
    <w:rsid w:val="003F4D90"/>
    <w:rsid w:val="00C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19C2A-3C39-44C4-B1E2-3D42E3FA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3</cp:revision>
  <dcterms:created xsi:type="dcterms:W3CDTF">2022-12-05T06:37:00Z</dcterms:created>
  <dcterms:modified xsi:type="dcterms:W3CDTF">2022-12-05T06:47:00Z</dcterms:modified>
</cp:coreProperties>
</file>