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Беседа для воспитателей «гимнастика после дневного сна»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Гимнастика после дневного сна – это комплекс мероприятий облегчающих переход от сна к бодрствованию, имеющая при правильном руководстве оздоровительный характер.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Переход от состояния сна к состоянию бодрствования происходит постепенно. Сразу после пробуждения в нервной системе сохраняется преобладание тормозных процессов, у ребёнка снижена умственная и физическая работоспособность, практически все виды чувствительности, существенно понижена скорость реакций. Заторможенное состояние центральной нервной системы может сохраняться в течение нескольких десятков минут или даже нескольких часов. Это в большой степени зависит от качества сна и от степени общего утомления организма.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Столь длительный переход от состояния сна к состоянию бодрствования не только не удобен, но и вреден для здоровья детского организма, которому после пробуждения предъявляются психические и интеллектуальные нагрузки, когда нервная система еще не готова их воспринять.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Поэтому чрезвычайно важны мероприятия, помогающие облегчить протекание процессов перехода к состоянию бодрствования после дневного сна. На скорость перехода от состояния покоя к состоянию активного бодрствования можно в существенной мере повлиять.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Чтобы облегчить протекание процессов перехода от состояния покоя после пробуждения к состоянию активного бодрствования, можно включить музыку, раздвинуть шторы, для поступления солнечного света – открыть форточку, обеспечив доступ в помещение холодного воздуха, выполнить комплекс физических упражнений на основные мышечные группы и в заключение принять водные процедуры с использованием либо холодной воды, либо чередуя холодную и теплую воду.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Основные задачи, решаемые с помощью комплекса гимнастики после сна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устранить некоторые последствия сна (вялость, сонливость и др.);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увеличить тонус нервной системы;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усилить работу основных систем организма (сердечно-сосудистой, дыхательной, системы желез внутренней секреции и других);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профилактика простудных заболеваний и повышение устойчивости организма к природным воздействиям.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Гимнастика после сна проводится воспитателем ежедневно после дневного сна. Достичь максимальной двигательной и эмоциональной активности позволяют комплексы, строящиеся на игровом сюжете и включающие элементы импровизации. Дошкольники охотно перевоплощаются в разных животных, изображая их движения и повадки, с удовольствием выполняют упражнения и с предметами и без. Например, с поролоновым мячом, который на время превращается в снежок, или со звездами, вырезанными из упаковочной бумаги.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Воспитатель сопровождает показ упражнений объяснением. Количество повторений каждого движения зависит от желания и физического состояния детей. Комплекс проводится в течение 5-7 минут.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