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bidi w:val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Министерство образования Тверской области</w:t>
      </w:r>
    </w:p>
    <w:p>
      <w:pPr>
        <w:pStyle w:val="Style15"/>
        <w:bidi w:val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Муниципальное общеобразовательное учреждение</w:t>
      </w:r>
    </w:p>
    <w:p>
      <w:pPr>
        <w:pStyle w:val="Style15"/>
        <w:bidi w:val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Кувшиновская средняя общеобразовательная школа №1</w:t>
      </w:r>
    </w:p>
    <w:p>
      <w:pPr>
        <w:pStyle w:val="Style15"/>
        <w:bidi w:val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Style15"/>
        <w:bidi w:val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Эссе</w:t>
      </w:r>
    </w:p>
    <w:p>
      <w:pPr>
        <w:pStyle w:val="Style15"/>
        <w:bidi w:val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на тему: «Что сегодня важнее — воспитательный эффект или педагогическая эффективность занятий в дополнительном образовании?»</w:t>
      </w:r>
    </w:p>
    <w:p>
      <w:pPr>
        <w:pStyle w:val="Style15"/>
        <w:bidi w:val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Style15"/>
        <w:bidi w:val="0"/>
        <w:jc w:val="righ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Выполнил </w:t>
      </w:r>
    </w:p>
    <w:p>
      <w:pPr>
        <w:pStyle w:val="Style15"/>
        <w:bidi w:val="0"/>
        <w:jc w:val="righ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педагог дополнительного </w:t>
      </w:r>
    </w:p>
    <w:p>
      <w:pPr>
        <w:pStyle w:val="Style15"/>
        <w:bidi w:val="0"/>
        <w:jc w:val="righ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образования МОУ КСОШ №1</w:t>
      </w:r>
    </w:p>
    <w:p>
      <w:pPr>
        <w:pStyle w:val="Style15"/>
        <w:bidi w:val="0"/>
        <w:jc w:val="right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Куров Дмитрий Ивановича</w:t>
      </w:r>
    </w:p>
    <w:p>
      <w:pPr>
        <w:pStyle w:val="Style15"/>
        <w:bidi w:val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 xml:space="preserve">Сегодня дополнительное образование приобрело большее значение, чем просто кружки или секции. Образовательные организации вступают в федеральные проекты, оснащаются специализированным оборудованием. Взята на контроль и методическая составляющая дополнительного образования. </w:t>
      </w:r>
    </w:p>
    <w:p>
      <w:pPr>
        <w:pStyle w:val="Style15"/>
        <w:bidi w:val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 xml:space="preserve">И все это не зря! </w:t>
      </w:r>
    </w:p>
    <w:p>
      <w:pPr>
        <w:pStyle w:val="Style15"/>
        <w:bidi w:val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 xml:space="preserve">В образовании нации важна каждая деталь. Для взращивания здорового, образованного, перспективного поколения необходимы и воспитание и грамотное  педагогическое сопровождение. </w:t>
      </w:r>
    </w:p>
    <w:p>
      <w:pPr>
        <w:pStyle w:val="Style15"/>
        <w:bidi w:val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В моем объединении, а именно, секции самбо, я применяю и то и другое. </w:t>
      </w:r>
    </w:p>
    <w:p>
      <w:pPr>
        <w:pStyle w:val="Style15"/>
        <w:bidi w:val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 xml:space="preserve">Каждое занятие четко продумано. Структура выработана годами. Отработка каждого элемента, начиная с разминки, влечет за собой качественный результат освоения навыка. Не стоит забывать и про теоретическую часть, как залог правильного выполнения элемента, сохранения здоровья, повышения общего уровня развития. А все вместе можно достичь лишь высоким уровнем образования, как общего, так и своей специальности. </w:t>
      </w:r>
    </w:p>
    <w:p>
      <w:pPr>
        <w:pStyle w:val="Style15"/>
        <w:bidi w:val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 xml:space="preserve">Воспитание - неотъемлемая часть любого занятия, в любой направленности и любой сфере образования. </w:t>
      </w:r>
    </w:p>
    <w:p>
      <w:pPr>
        <w:pStyle w:val="Style15"/>
        <w:bidi w:val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 xml:space="preserve">Педагог на одном уровне с образованием должен нести в массы и воспитание. </w:t>
      </w:r>
    </w:p>
    <w:p>
      <w:pPr>
        <w:pStyle w:val="Style15"/>
        <w:bidi w:val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 xml:space="preserve">Ни один самый продуманный урок не пройдет «на ура» без дисциплины,  без эмоциональной стабильности обучающихся, без нравственной составляющей каждого человека. </w:t>
      </w:r>
    </w:p>
    <w:p>
      <w:pPr>
        <w:pStyle w:val="Style15"/>
        <w:bidi w:val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 xml:space="preserve">На занятиях важно воспитывать человека, как личность, отрабатывать и прорабатывать все волевые качества. Важно работать и над командными качествами, над умением работать в группе. </w:t>
      </w:r>
    </w:p>
    <w:p>
      <w:pPr>
        <w:pStyle w:val="Style15"/>
        <w:bidi w:val="0"/>
        <w:spacing w:before="0" w:after="14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>Только совокупность педагогического мастерства и воспитания сможет дать воспитательный эффект и показать педагогическую эффективность.</w:t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roid Sans Fallback" w:cs="Droid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LibreOffice/7.3.4.2$Linux_X86_64 LibreOffice_project/30$Build-2</Application>
  <AppVersion>15.0000</AppVersion>
  <Pages>2</Pages>
  <Words>238</Words>
  <Characters>1698</Characters>
  <CharactersWithSpaces>1940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2025-04-20T18:23:18Z</dcterms:created>
  <dc:creator/>
  <dc:description/>
  <dc:language>ru-RU</dc:language>
  <cp:lastModifiedBy/>
  <dcterms:modified xsi:type="dcterms:W3CDTF">2025-04-20T18:28:24Z</dcterms:modified>
  <cp:revision>1</cp:revision>
  <dc:subject/>
  <dc:title/>
</cp:coreProperties>
</file>