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D8" w:rsidRDefault="004B47B2">
      <w:r>
        <w:rPr>
          <w:noProof/>
        </w:rPr>
        <w:drawing>
          <wp:inline distT="0" distB="0" distL="0" distR="0">
            <wp:extent cx="6120130" cy="8662035"/>
            <wp:effectExtent l="19050" t="0" r="0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6D8" w:rsidRDefault="00C176D8"/>
    <w:p w:rsidR="00C176D8" w:rsidRDefault="00C176D8" w:rsidP="004B4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6D8" w:rsidRPr="00C176D8" w:rsidRDefault="00C176D8" w:rsidP="00F9605B">
      <w:pPr>
        <w:pStyle w:val="Default"/>
        <w:jc w:val="center"/>
        <w:rPr>
          <w:sz w:val="28"/>
          <w:szCs w:val="28"/>
        </w:rPr>
      </w:pPr>
      <w:r w:rsidRPr="00C176D8">
        <w:rPr>
          <w:b/>
          <w:bCs/>
          <w:sz w:val="28"/>
          <w:szCs w:val="28"/>
        </w:rPr>
        <w:lastRenderedPageBreak/>
        <w:t>I. Общие положения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1.1. Настоящее положение (далее - Положение) разработано в целях реализации гарантированного права воспитанников с ограниченными возможностями здоровья (далее - с ОВЗ), детей-инвалидов на получение качественных образовательных услуг, создания безбарьерной образовательной среды для данной категории, коррекции нарушений развития, успешной социальной адаптации в МБДОУ </w:t>
      </w:r>
      <w:r w:rsidR="00FA67BC">
        <w:rPr>
          <w:sz w:val="28"/>
          <w:szCs w:val="28"/>
        </w:rPr>
        <w:t xml:space="preserve">«Детский сад № 23» </w:t>
      </w:r>
      <w:r w:rsidRPr="00C176D8">
        <w:rPr>
          <w:sz w:val="28"/>
          <w:szCs w:val="28"/>
        </w:rPr>
        <w:t xml:space="preserve">(далее - МБДОУ). 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1.2. Настоящее Положение разработано на </w:t>
      </w:r>
      <w:proofErr w:type="gramStart"/>
      <w:r w:rsidRPr="00C176D8">
        <w:rPr>
          <w:sz w:val="28"/>
          <w:szCs w:val="28"/>
        </w:rPr>
        <w:t>основании</w:t>
      </w:r>
      <w:proofErr w:type="gramEnd"/>
      <w:r w:rsidRPr="00C176D8">
        <w:rPr>
          <w:sz w:val="28"/>
          <w:szCs w:val="28"/>
        </w:rPr>
        <w:t xml:space="preserve">: </w:t>
      </w:r>
    </w:p>
    <w:p w:rsidR="00FA67BC" w:rsidRPr="00C176D8" w:rsidRDefault="00FA67BC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Федерального Закона от 29.12.2012 № 273-Ф3 «О</w:t>
      </w:r>
      <w:r>
        <w:rPr>
          <w:sz w:val="28"/>
          <w:szCs w:val="28"/>
        </w:rPr>
        <w:t>б</w:t>
      </w:r>
      <w:r w:rsidRPr="00C176D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Pr="00C176D8">
        <w:rPr>
          <w:sz w:val="28"/>
          <w:szCs w:val="28"/>
        </w:rPr>
        <w:t xml:space="preserve"> в Российской Федерации»</w:t>
      </w:r>
      <w:r w:rsidR="001B6ABD">
        <w:rPr>
          <w:sz w:val="28"/>
          <w:szCs w:val="28"/>
        </w:rPr>
        <w:t xml:space="preserve"> (с изменениями)</w:t>
      </w:r>
      <w:r w:rsidRPr="00C176D8">
        <w:rPr>
          <w:sz w:val="28"/>
          <w:szCs w:val="28"/>
        </w:rPr>
        <w:t xml:space="preserve">; 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Федерального Закона от 24.11.1995 № 181-ФЗ «О социальной защите инвалидов в Российской Федерации»</w:t>
      </w:r>
      <w:r w:rsidR="00FA67BC">
        <w:rPr>
          <w:sz w:val="28"/>
          <w:szCs w:val="28"/>
        </w:rPr>
        <w:t xml:space="preserve"> </w:t>
      </w:r>
      <w:r w:rsidR="004A2162" w:rsidRPr="004A2162">
        <w:rPr>
          <w:sz w:val="28"/>
          <w:szCs w:val="28"/>
        </w:rPr>
        <w:t>с изменениями от 10 июля 2023 года</w:t>
      </w:r>
      <w:r w:rsidRPr="00C176D8">
        <w:rPr>
          <w:sz w:val="28"/>
          <w:szCs w:val="28"/>
        </w:rPr>
        <w:t xml:space="preserve">; 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Федерального Закона от 03.05.2012 № 46-ФЗ «О ратификации Конвенции о правах инвалидов»; </w:t>
      </w:r>
    </w:p>
    <w:p w:rsidR="00FA67BC" w:rsidRPr="004A2162" w:rsidRDefault="00FA67BC" w:rsidP="004A21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FA67BC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FA67BC">
        <w:rPr>
          <w:rFonts w:ascii="Times New Roman" w:hAnsi="Times New Roman" w:cs="Times New Roman"/>
          <w:sz w:val="28"/>
          <w:szCs w:val="28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изменениями от 25.10.2023)</w:t>
      </w:r>
      <w:r w:rsidR="004A2162">
        <w:rPr>
          <w:rFonts w:ascii="Times New Roman" w:hAnsi="Times New Roman" w:cs="Times New Roman"/>
          <w:sz w:val="28"/>
          <w:szCs w:val="28"/>
        </w:rPr>
        <w:t>.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1.3. Каждый имеет право на образование. 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Конституцией Российской Федерации гарантируются общедоступность и бесплатность дошкольного образования. </w:t>
      </w:r>
    </w:p>
    <w:p w:rsidR="00F9605B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Правительство обеспечивает функционирование системы социальной защиты инвалидов, дискриминации, создание доступной среды для инвалидов и улучшение качества их жизни.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 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1.4. Положение регулирует деятельность МБДОУ по организации инклюзивного образования детей с ОВЗ (в том числе с инвалидностью) в функционирующ</w:t>
      </w:r>
      <w:r w:rsidR="004A2162">
        <w:rPr>
          <w:sz w:val="28"/>
          <w:szCs w:val="28"/>
        </w:rPr>
        <w:t>их</w:t>
      </w:r>
      <w:r w:rsidRPr="00C176D8">
        <w:rPr>
          <w:sz w:val="28"/>
          <w:szCs w:val="28"/>
        </w:rPr>
        <w:t xml:space="preserve"> групп</w:t>
      </w:r>
      <w:r w:rsidR="004A2162">
        <w:rPr>
          <w:sz w:val="28"/>
          <w:szCs w:val="28"/>
        </w:rPr>
        <w:t>ах</w:t>
      </w:r>
      <w:r w:rsidRPr="00C176D8">
        <w:rPr>
          <w:sz w:val="28"/>
          <w:szCs w:val="28"/>
        </w:rPr>
        <w:t xml:space="preserve"> общеразвивающей направленности. </w:t>
      </w:r>
    </w:p>
    <w:p w:rsidR="00F9605B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1.4.1. В Положении используются следующие понятия:</w:t>
      </w:r>
    </w:p>
    <w:p w:rsidR="00C176D8" w:rsidRPr="00C176D8" w:rsidRDefault="00C176D8" w:rsidP="004A2162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Инклюзивное образование - обеспечение равного доступа к образованию для всех дошкольников с учетом разнообразия особых образовательных потребностей и индивидуальных возможностей. </w:t>
      </w:r>
    </w:p>
    <w:p w:rsid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- Ребенок с ограниченными возможностями здоровья (далее - ОВЗ) - физическое лицо, имеющее особенности в физическом и (или) психическом развитии, подтверждённые психолого-медико-педагогической комиссией и препятствующие получению образования без создания специальных условий: инклюзивное образование.</w:t>
      </w:r>
    </w:p>
    <w:p w:rsidR="00C176D8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Ребенок-инвалид - физическое лицо, которое имеет нарушение здоровья,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Признание лица инвалидом осуществляется федеральным государственным учреждением медико-социальной экспертизы (МСЭ) по Правилам, утвержденным постановление Правительства РФ от 20 февраля 2006 г. № 95. </w:t>
      </w:r>
    </w:p>
    <w:p w:rsidR="004A2162" w:rsidRPr="00C176D8" w:rsidRDefault="00C176D8" w:rsidP="004A2162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C176D8">
        <w:rPr>
          <w:sz w:val="28"/>
          <w:szCs w:val="28"/>
        </w:rPr>
        <w:t xml:space="preserve">- Адаптированная образовательная программа (далее - АОП) - это образовательная программа, адаптированная для обучения лиц с ограниченными возможностями здоровья (лица с нарушениями слуха, зрения, опорно-двигательного аппарата, с нарушениями речи, интеллекта, расстройствами аутического спектра), детей-инвалидов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  <w:proofErr w:type="gramEnd"/>
    </w:p>
    <w:p w:rsidR="00C176D8" w:rsidRDefault="00C176D8" w:rsidP="00FC006F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</w:t>
      </w:r>
      <w:r w:rsidRPr="004A2162">
        <w:rPr>
          <w:sz w:val="28"/>
          <w:szCs w:val="28"/>
        </w:rPr>
        <w:t>Доступная образовательная среда (</w:t>
      </w:r>
      <w:proofErr w:type="spellStart"/>
      <w:r w:rsidRPr="004A2162">
        <w:rPr>
          <w:sz w:val="28"/>
          <w:szCs w:val="28"/>
        </w:rPr>
        <w:t>безбарьерная</w:t>
      </w:r>
      <w:proofErr w:type="spellEnd"/>
      <w:r w:rsidRPr="004A2162">
        <w:rPr>
          <w:sz w:val="28"/>
          <w:szCs w:val="28"/>
        </w:rPr>
        <w:t>) - среда, дооборудованная с учетом потребностей детей с ОВЗ, детей-инвалидов и позволяющая вести образ жизни самостоятельно, в том числе беспрепятственно получать качественное образование.</w:t>
      </w:r>
      <w:r w:rsidRPr="00C176D8">
        <w:rPr>
          <w:sz w:val="28"/>
          <w:szCs w:val="28"/>
        </w:rPr>
        <w:t xml:space="preserve"> </w:t>
      </w:r>
    </w:p>
    <w:p w:rsidR="00C176D8" w:rsidRPr="00C176D8" w:rsidRDefault="00C176D8" w:rsidP="00F9605B">
      <w:pPr>
        <w:pStyle w:val="Default"/>
        <w:spacing w:after="34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1.5. Инклюзивное образование детей с ОВЗ (в том числе с инвалидностью) дошкольного возраста осуществляется: </w:t>
      </w:r>
    </w:p>
    <w:p w:rsidR="00C176D8" w:rsidRPr="00C176D8" w:rsidRDefault="00C176D8" w:rsidP="00F9605B">
      <w:pPr>
        <w:pStyle w:val="Default"/>
        <w:spacing w:after="34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- путем организации совместного образовательного процесса детей с ОВЗ и детей, не имеющих таких ограничений, в групп</w:t>
      </w:r>
      <w:r w:rsidR="004A2162">
        <w:rPr>
          <w:sz w:val="28"/>
          <w:szCs w:val="28"/>
        </w:rPr>
        <w:t>ах</w:t>
      </w:r>
      <w:r w:rsidRPr="00C176D8">
        <w:rPr>
          <w:sz w:val="28"/>
          <w:szCs w:val="28"/>
        </w:rPr>
        <w:t xml:space="preserve"> образовательного учреждения, реализующ</w:t>
      </w:r>
      <w:r w:rsidR="004A2162">
        <w:rPr>
          <w:sz w:val="28"/>
          <w:szCs w:val="28"/>
        </w:rPr>
        <w:t>их</w:t>
      </w:r>
      <w:r w:rsidRPr="00C176D8">
        <w:rPr>
          <w:sz w:val="28"/>
          <w:szCs w:val="28"/>
        </w:rPr>
        <w:t xml:space="preserve"> образовательную программу дошкольного образования (образовательная инклюзия); </w:t>
      </w:r>
    </w:p>
    <w:p w:rsidR="00C176D8" w:rsidRPr="00C176D8" w:rsidRDefault="00C176D8" w:rsidP="00F9605B">
      <w:pPr>
        <w:pStyle w:val="Default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через предоставление услуг дошкольного образования (консультативный пункт). </w:t>
      </w:r>
    </w:p>
    <w:p w:rsidR="00C176D8" w:rsidRPr="00C176D8" w:rsidRDefault="00C176D8" w:rsidP="00F9605B">
      <w:pPr>
        <w:pStyle w:val="Default"/>
        <w:spacing w:after="34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 1.6. Инклюзивное образование в МБДОУ реализовывается через следующую модель: </w:t>
      </w:r>
    </w:p>
    <w:p w:rsid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полная инклюзия - воспитанники с ОВЗ и (или) инвалиды посещают образовательное учреждение наряду со сверстниками, не имеющими нарушений развития, и обучаются по АОП, в соответствие с учебным планом, а также могут посещать кружки, праздники, развлечения и другие мероприятия детского сада.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proofErr w:type="gramStart"/>
      <w:r w:rsidRPr="00C176D8">
        <w:rPr>
          <w:sz w:val="28"/>
          <w:szCs w:val="28"/>
        </w:rPr>
        <w:t>- частичная инклюзия - дети с ОВЗ совмещают обучение по индивидуальному учебному плану с по</w:t>
      </w:r>
      <w:r w:rsidR="004A2162">
        <w:rPr>
          <w:sz w:val="28"/>
          <w:szCs w:val="28"/>
        </w:rPr>
        <w:t>с</w:t>
      </w:r>
      <w:r w:rsidRPr="00C176D8">
        <w:rPr>
          <w:sz w:val="28"/>
          <w:szCs w:val="28"/>
        </w:rPr>
        <w:t xml:space="preserve">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образовательном учреждении, участвуют в режимных моментах, праздничных мероприятиях, совместно с детьми, не имеющими нарушений в развитии. </w:t>
      </w:r>
      <w:proofErr w:type="gramEnd"/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1.7. В разработке модели организации инклюзивного образования участвуют администрация ДОУ, методическая служба ДОУ, </w:t>
      </w:r>
      <w:proofErr w:type="spellStart"/>
      <w:r w:rsidRPr="00C176D8">
        <w:rPr>
          <w:sz w:val="28"/>
          <w:szCs w:val="28"/>
        </w:rPr>
        <w:t>психолого-медико-педагогический</w:t>
      </w:r>
      <w:proofErr w:type="spellEnd"/>
      <w:r w:rsidRPr="00C176D8">
        <w:rPr>
          <w:sz w:val="28"/>
          <w:szCs w:val="28"/>
        </w:rPr>
        <w:t xml:space="preserve"> консилиум ДОУ.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1.7.1. Администрация ДОУ: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проводит сбор и анализ информации по вопросам организации инклюзивного образования;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принимает решение об организации инклюзивного образования в группах общей развивающей направленности;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анализирует и проводит мониторинг результатов внедрения инклюзивного образования;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осуществляет </w:t>
      </w:r>
      <w:proofErr w:type="gramStart"/>
      <w:r w:rsidRPr="00C176D8">
        <w:rPr>
          <w:sz w:val="28"/>
          <w:szCs w:val="28"/>
        </w:rPr>
        <w:t>контроль за</w:t>
      </w:r>
      <w:proofErr w:type="gramEnd"/>
      <w:r w:rsidRPr="00C176D8">
        <w:rPr>
          <w:sz w:val="28"/>
          <w:szCs w:val="28"/>
        </w:rPr>
        <w:t xml:space="preserve"> освоением образовательных программ воспитанников с ОВЗ.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1.7.2. Методическая служба ДОУ: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организует работу воспитателей, специалистов,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взаимодействует в рамках своей компетентности с учреждениями здравоохранения, социальной защиты, культуры по вопросам обучения и сопровождения лиц с ОВЗ и их семей; 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осуществляет </w:t>
      </w:r>
      <w:proofErr w:type="gramStart"/>
      <w:r w:rsidRPr="00C176D8">
        <w:rPr>
          <w:sz w:val="28"/>
          <w:szCs w:val="28"/>
        </w:rPr>
        <w:t>контроль за</w:t>
      </w:r>
      <w:proofErr w:type="gramEnd"/>
      <w:r w:rsidRPr="00C176D8">
        <w:rPr>
          <w:sz w:val="28"/>
          <w:szCs w:val="28"/>
        </w:rPr>
        <w:t xml:space="preserve"> освоением образовательных программ воспитанников с ОВЗ.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1.7.3. Педагогический консилиум МБДОУ: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проведение обследования детей в возрасте от 2 до 8 лет в целях своевременного выявления особенностей в физическом и (или) психическом развитии детей;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готовят по результатам обследования заключения и рекомендации с указанием специальных условий, которые необходимы по оказанию обучающимся с ОВЗ</w:t>
      </w:r>
      <w:r w:rsidR="00F9605B">
        <w:rPr>
          <w:sz w:val="28"/>
          <w:szCs w:val="28"/>
        </w:rPr>
        <w:t xml:space="preserve"> психолого-медико-педагогической помощи и организации их обучения и воспитания; подтверждают или изменяют ранее данные комиссией рекомендации.</w:t>
      </w:r>
    </w:p>
    <w:p w:rsidR="00FC006F" w:rsidRPr="00C176D8" w:rsidRDefault="00FC006F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Pr="00C176D8" w:rsidRDefault="00FC006F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C176D8" w:rsidRPr="00C176D8">
        <w:rPr>
          <w:b/>
          <w:bCs/>
          <w:sz w:val="28"/>
          <w:szCs w:val="28"/>
        </w:rPr>
        <w:t xml:space="preserve">II. Организация инклюзивного образования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2.1. Организация обучения детей с ОВЗ в МБДОУ</w:t>
      </w:r>
      <w:r w:rsidR="00FC006F">
        <w:rPr>
          <w:sz w:val="28"/>
          <w:szCs w:val="28"/>
        </w:rPr>
        <w:t xml:space="preserve"> «Детский сад № 23»</w:t>
      </w:r>
      <w:r w:rsidRPr="00C176D8">
        <w:rPr>
          <w:sz w:val="28"/>
          <w:szCs w:val="28"/>
        </w:rPr>
        <w:t xml:space="preserve"> осуществляется в соответствии с </w:t>
      </w:r>
      <w:r w:rsidR="00FC006F">
        <w:rPr>
          <w:sz w:val="28"/>
          <w:szCs w:val="28"/>
        </w:rPr>
        <w:t>п</w:t>
      </w:r>
      <w:r w:rsidR="00FC006F" w:rsidRPr="00FA67BC">
        <w:rPr>
          <w:sz w:val="28"/>
          <w:szCs w:val="28"/>
        </w:rPr>
        <w:t xml:space="preserve">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="00FC006F" w:rsidRPr="00FA67BC">
          <w:rPr>
            <w:sz w:val="28"/>
            <w:szCs w:val="28"/>
          </w:rPr>
          <w:t>2020 г</w:t>
        </w:r>
      </w:smartTag>
      <w:r w:rsidR="00FC006F" w:rsidRPr="00FA67BC">
        <w:rPr>
          <w:sz w:val="28"/>
          <w:szCs w:val="28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FC006F">
        <w:rPr>
          <w:sz w:val="28"/>
          <w:szCs w:val="28"/>
        </w:rPr>
        <w:t>.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2.2. Воспитанники переходят на инклюзивное образование при наличии: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заключения психолого-медико-педагогической комиссии (далее - ПМПК) о подтверждении (установлении) статуса «ребенок с ограниченными возможностям здоровья»;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справки медико-социальной экспертизы (далее МСЭ), подтверждающей статус «ребенок-инвалид»;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заявление родителей (законных представителей).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2.3. Организация инклюзивного образовательного процесса в ДОУ осуществляется на основании: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положения об инклюзивном образовании в МБДОУ </w:t>
      </w:r>
      <w:r w:rsidR="00FC006F">
        <w:rPr>
          <w:sz w:val="28"/>
          <w:szCs w:val="28"/>
        </w:rPr>
        <w:t>«Детский сад № 23»</w:t>
      </w:r>
      <w:r w:rsidRPr="00C176D8">
        <w:rPr>
          <w:sz w:val="28"/>
          <w:szCs w:val="28"/>
        </w:rPr>
        <w:t xml:space="preserve">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 с детьми с ОВЗ;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заключения ПМПК;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адаптированной образовательной программы для детей с ОВЗ;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письменного согласия родителя (законного представителя) на получение его ребенком образования по адаптированной программе;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плана воспитательной работы учреждения, включающего в себя мероприятия, направленные на воспитание у детей, педагогов и родителей гуманного отношения к детям с ОВЗ (по формированию инклюзивной культуры);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проведение мониторинговых исследований, опросов, анкетирования с целью изучения общественного мнения по вопросам инклюзивного образования и др.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2.4. АОП разрабатывается группой педагогических работников и утверждается педагогическим советом дошкольного образовательного учреждения. В АОП регулярно вносятся изменения на основе данных о динамике ребенка. При изменении здоровья ребенка возможны внесения изменений в АОП в соответствии с рекомендациями ПМПК и по согласованию с родителями (законными представителями).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2.5. </w:t>
      </w:r>
      <w:proofErr w:type="gramStart"/>
      <w:r w:rsidRPr="00C176D8">
        <w:rPr>
          <w:sz w:val="28"/>
          <w:szCs w:val="28"/>
        </w:rPr>
        <w:t>Контроль за</w:t>
      </w:r>
      <w:proofErr w:type="gramEnd"/>
      <w:r w:rsidRPr="00C176D8">
        <w:rPr>
          <w:sz w:val="28"/>
          <w:szCs w:val="28"/>
        </w:rPr>
        <w:t xml:space="preserve"> своевременным проведением образовательной деятельности, выполнением адаптированных образовательных программ осущест</w:t>
      </w:r>
      <w:r w:rsidR="00FC006F">
        <w:rPr>
          <w:sz w:val="28"/>
          <w:szCs w:val="28"/>
        </w:rPr>
        <w:t xml:space="preserve">вляет старший воспитатель </w:t>
      </w:r>
      <w:r w:rsidRPr="00C176D8">
        <w:rPr>
          <w:sz w:val="28"/>
          <w:szCs w:val="28"/>
        </w:rPr>
        <w:t xml:space="preserve">ДОУ.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2.6. Этапы реализации инклюзивного образования: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Предварительный этап: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предварительная оценка образовательных потребностей ребенка и запроса родителей;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определение воспитателя и группы, в </w:t>
      </w:r>
      <w:proofErr w:type="gramStart"/>
      <w:r w:rsidRPr="00C176D8">
        <w:rPr>
          <w:sz w:val="28"/>
          <w:szCs w:val="28"/>
        </w:rPr>
        <w:t>которую</w:t>
      </w:r>
      <w:proofErr w:type="gramEnd"/>
      <w:r w:rsidRPr="00C176D8">
        <w:rPr>
          <w:sz w:val="28"/>
          <w:szCs w:val="28"/>
        </w:rPr>
        <w:t xml:space="preserve"> поступает ребенок с ОВЗ и (или) ребенок-инвалид;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определение специалистов, осуществляющих психолого-педагогическое сопровождение ребенка с ОВЗ и (или) </w:t>
      </w:r>
      <w:r w:rsidR="00FC006F">
        <w:rPr>
          <w:sz w:val="28"/>
          <w:szCs w:val="28"/>
        </w:rPr>
        <w:t>ребенка-</w:t>
      </w:r>
      <w:r w:rsidRPr="00C176D8">
        <w:rPr>
          <w:sz w:val="28"/>
          <w:szCs w:val="28"/>
        </w:rPr>
        <w:t>инвалид</w:t>
      </w:r>
      <w:r w:rsidR="00FC006F">
        <w:rPr>
          <w:sz w:val="28"/>
          <w:szCs w:val="28"/>
        </w:rPr>
        <w:t>а</w:t>
      </w:r>
      <w:r w:rsidRPr="00C176D8">
        <w:rPr>
          <w:sz w:val="28"/>
          <w:szCs w:val="28"/>
        </w:rPr>
        <w:t xml:space="preserve">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- заключение договора с родителями, и зачисление ребенка с ОВЗ и (или) ребенка- инвалида в образовательное учреждение</w:t>
      </w:r>
      <w:r w:rsidR="00FC006F">
        <w:rPr>
          <w:sz w:val="28"/>
          <w:szCs w:val="28"/>
        </w:rPr>
        <w:t>.</w:t>
      </w:r>
      <w:r w:rsidRPr="00C176D8">
        <w:rPr>
          <w:sz w:val="28"/>
          <w:szCs w:val="28"/>
        </w:rPr>
        <w:t xml:space="preserve">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Диагностический: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изучение результатов комплексного психолого-педагогического обследования.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Разработка адаптированной образовательной программы: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2.7. Посещение образовательной деятельности в дошкольном образовательном учреждении и индивидуальных и (или) подгрупповых коррекционных занятий может быть организовано как в образовательном учреждении, в котором обучается ребенок, так и через сетевое взаимодействие с привлечением ресурсов иных организаций, что должно быть отражено в адаптированной образовательной программе.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2.8. Отношения между ДОУ и родителями (законным представителями) регулируются договором, заключаемым в установленном порядке.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2.9. При поступлении в ДОУ ребенка с ОВЗ и (или) ребенка-инвалида на инклюзивное образование определяются условия и технология включения их в функционирующую группу общеразвивающей направленности ДОУ (определяется дозирование времени пребывания ребенка с ОВЗ в ДОУ, необходимость наличия специалиста сопровождения детей с ОВЗ и детей-инвалидов, планируются адаптационные и интеграционные мероприятия). По мере адаптации к условиям группы время пребывания ребенка с ОВЗ и (или) ребенка-инвалида увеличивается.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2.10. Содержание образовательного процесса в группе определяется образовательной программой дошкольного образования МБДОУ </w:t>
      </w:r>
      <w:r w:rsidR="00FC006F">
        <w:rPr>
          <w:sz w:val="28"/>
          <w:szCs w:val="28"/>
        </w:rPr>
        <w:t>«Детский сад № 23»</w:t>
      </w:r>
      <w:r w:rsidRPr="00C176D8">
        <w:rPr>
          <w:sz w:val="28"/>
          <w:szCs w:val="28"/>
        </w:rPr>
        <w:t xml:space="preserve"> и индивидуальной адаптированной образовательной программой ребенка с ОВЗ и (или) ребенка-инвалида составляемой с учетом комплексной оценки ресурсов и дефицитов ребенка.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2.11. В рамках модели частичной интеграции оказание образовательных услуг ребенку с ОВЗ или ребенку-инвалиду осуществляется по режиму и расписанию возрастной группы. В режим вносятся дополнения с указанием условий и регламента проведения </w:t>
      </w:r>
      <w:proofErr w:type="spellStart"/>
      <w:r w:rsidRPr="00C176D8">
        <w:rPr>
          <w:sz w:val="28"/>
          <w:szCs w:val="28"/>
        </w:rPr>
        <w:t>коррекционно</w:t>
      </w:r>
      <w:proofErr w:type="spellEnd"/>
      <w:r w:rsidRPr="00C176D8">
        <w:rPr>
          <w:sz w:val="28"/>
          <w:szCs w:val="28"/>
        </w:rPr>
        <w:t xml:space="preserve"> - развивающих занятий специалистов с детьми данной категории. Режим дня и недели может быть гибким.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2.12. В расписании организованной образовательной деятельности учитываются занятия (расписаны помещения, время, специалисты), предусмотренные индивидуальной адаптированной образовательной программой ребенка с ОВЗ.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2.13. В случае невозможности полного усвоения программы из-за тяжести физических и (или) психических нарушений, в соответствии с рекомендациями ПМПК, в коррекционной работе делается акцент на формирование у ребенка социальных и практически-ориентированных навыков.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2.14. Технологии, методы, средства и формы работы с детьми с ОВЗ (в том числе с инвалидностью)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2.15. Педагог-психолог проводит коррекционно-развивающую работу в соответствии с индивидуальной адаптированной образовательной программой ребенка с ОВЗ и (или) инвалида осуществляет сопровождение ситуации включения с точки зрения эмоционального благополучия всех воспитанников группы.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2.16. Дети с ОВЗ с согласия родителей (законных представителей) при необходимости могут быть направлены в течение года на ПМПК, либо на консультации к специалистам необходимого профиля.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2.17. С участниками интеграционных процессов (педагогами, специалистами, родителями ребенка с ОВЗ и (или) инвалида и родителями нормального развивающихся детей группы, воспитанниками </w:t>
      </w:r>
      <w:proofErr w:type="gramStart"/>
      <w:r w:rsidRPr="00C176D8">
        <w:rPr>
          <w:sz w:val="28"/>
          <w:szCs w:val="28"/>
        </w:rPr>
        <w:t>функционирующей</w:t>
      </w:r>
      <w:proofErr w:type="gramEnd"/>
      <w:r w:rsidRPr="00C176D8">
        <w:rPr>
          <w:sz w:val="28"/>
          <w:szCs w:val="28"/>
        </w:rPr>
        <w:t xml:space="preserve">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2.18. МБДОУ организует развивающую предметно-пространственную среду, обеспечивающую необходимые условия в соответствии с особенностями детей с ОВЗ и детей-инвалидов.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2.19. Родители по мере необходимости участвуют в интеграционных мероприятиях.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2.20. </w:t>
      </w:r>
      <w:proofErr w:type="gramStart"/>
      <w:r w:rsidRPr="00C176D8">
        <w:rPr>
          <w:sz w:val="28"/>
          <w:szCs w:val="28"/>
        </w:rPr>
        <w:t xml:space="preserve">ДОУ оказывает родителям (законным представителям) ребенка с ОВЗ и (или) ребенка - инвалида методическую и консультативную помощь с целью повышения их психологической и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работы, формирует у родителей (законных представителе) ответственность за развитие и восстановление здоровья ребенка с ОВЗ. </w:t>
      </w:r>
      <w:proofErr w:type="gramEnd"/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2.21. ДОУ осуществляет промежуточную и итоговую диагностику развития ребенка с ОВЗ и (или) инвалида, мониторинг их социальной адаптации, формы и сроки которых установлены образовательной программой ДОУ.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2.22.При выпуске из детского сада дети с ОВЗ направляются на ПМПК для определения формы обучения в школе (общеобразовательной или специальной коррекционной).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>2.23. При организации инклюзивного образовании ДОУ должно взаимодействовать с ПМПК, учреждениями здравоохранения, социальными партнерами (родительскими организациями, общественными организациями, школой, учрежде</w:t>
      </w:r>
      <w:r w:rsidR="00FC006F">
        <w:rPr>
          <w:sz w:val="28"/>
          <w:szCs w:val="28"/>
        </w:rPr>
        <w:t>ниями культуры и спорта и др.)</w:t>
      </w:r>
      <w:r w:rsidRPr="00C176D8">
        <w:rPr>
          <w:sz w:val="28"/>
          <w:szCs w:val="28"/>
        </w:rPr>
        <w:t xml:space="preserve">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Pr="00C176D8" w:rsidRDefault="00FC006F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C176D8" w:rsidRPr="00C176D8">
        <w:rPr>
          <w:b/>
          <w:bCs/>
          <w:sz w:val="28"/>
          <w:szCs w:val="28"/>
        </w:rPr>
        <w:t>II</w:t>
      </w:r>
      <w:r w:rsidR="003D2FFD">
        <w:rPr>
          <w:b/>
          <w:bCs/>
          <w:sz w:val="28"/>
          <w:szCs w:val="28"/>
          <w:lang w:val="en-US"/>
        </w:rPr>
        <w:t>I</w:t>
      </w:r>
      <w:r w:rsidR="00C176D8" w:rsidRPr="00C176D8">
        <w:rPr>
          <w:b/>
          <w:bCs/>
          <w:sz w:val="28"/>
          <w:szCs w:val="28"/>
        </w:rPr>
        <w:t xml:space="preserve">. Финансовое обеспечение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3.1. Образовательные услуги детям с ОВЗ и (или) инвалидам предоставляются бесплатно.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3.2. Платные образовательные услуги, предусмотренные Уставом ДОУ, предоставляются детям с ВОЗ и детям-инвалидам, на общих </w:t>
      </w:r>
      <w:proofErr w:type="gramStart"/>
      <w:r w:rsidRPr="00C176D8">
        <w:rPr>
          <w:sz w:val="28"/>
          <w:szCs w:val="28"/>
        </w:rPr>
        <w:t>основаниях</w:t>
      </w:r>
      <w:proofErr w:type="gramEnd"/>
      <w:r w:rsidRPr="00C176D8">
        <w:rPr>
          <w:sz w:val="28"/>
          <w:szCs w:val="28"/>
        </w:rPr>
        <w:t xml:space="preserve"> в соответствии с законодательством РФ,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Pr="00C176D8" w:rsidRDefault="00FC006F" w:rsidP="003D2FF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C176D8" w:rsidRPr="00C176D8">
        <w:rPr>
          <w:b/>
          <w:bCs/>
          <w:sz w:val="28"/>
          <w:szCs w:val="28"/>
        </w:rPr>
        <w:t xml:space="preserve">IV. Участники образовательного процесса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4.1. Участники образовательного процесса: педагогические работники, родители и воспитанники. </w:t>
      </w:r>
    </w:p>
    <w:p w:rsidR="00C176D8" w:rsidRPr="00C176D8" w:rsidRDefault="00C176D8" w:rsidP="003D2FFD">
      <w:pPr>
        <w:pStyle w:val="Default"/>
        <w:spacing w:after="36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4.2. Родители (законные представители) имеют право: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защищать законные права ребенка;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обращаться для разрешения конфликтных ситуаций к администрации МБДОУ.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4.3. Воспитанник имеет право: </w:t>
      </w:r>
    </w:p>
    <w:p w:rsidR="00C176D8" w:rsidRPr="00C176D8" w:rsidRDefault="00C176D8" w:rsidP="003D2FFD">
      <w:pPr>
        <w:pStyle w:val="Default"/>
        <w:spacing w:after="34"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на уважение человеческого достоинства; </w:t>
      </w:r>
    </w:p>
    <w:p w:rsidR="00C176D8" w:rsidRP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- на моральное поощрение за успехи. 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4.4. Педагогический работник имеет права, предусмотренные федеральным законом «Об образовании Российской Федерации». </w:t>
      </w:r>
    </w:p>
    <w:p w:rsidR="00C176D8" w:rsidRDefault="00C176D8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Default="00FC006F" w:rsidP="003D2FFD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C176D8" w:rsidRPr="00FC006F">
        <w:rPr>
          <w:b/>
          <w:sz w:val="28"/>
          <w:szCs w:val="28"/>
          <w:lang w:val="en-US"/>
        </w:rPr>
        <w:t>V</w:t>
      </w:r>
      <w:r w:rsidR="00C176D8" w:rsidRPr="00FC006F">
        <w:rPr>
          <w:b/>
          <w:sz w:val="28"/>
          <w:szCs w:val="28"/>
        </w:rPr>
        <w:t>.</w:t>
      </w:r>
      <w:r w:rsidR="00F9605B" w:rsidRPr="00F9605B">
        <w:rPr>
          <w:b/>
          <w:bCs/>
          <w:sz w:val="28"/>
          <w:szCs w:val="28"/>
        </w:rPr>
        <w:t xml:space="preserve"> </w:t>
      </w:r>
      <w:r w:rsidR="00F9605B" w:rsidRPr="00C176D8">
        <w:rPr>
          <w:b/>
          <w:bCs/>
          <w:sz w:val="28"/>
          <w:szCs w:val="28"/>
        </w:rPr>
        <w:t>Порядок управления</w:t>
      </w:r>
    </w:p>
    <w:p w:rsidR="00F9605B" w:rsidRPr="00C176D8" w:rsidRDefault="00F9605B" w:rsidP="003D2FFD">
      <w:pPr>
        <w:pStyle w:val="Default"/>
        <w:spacing w:line="276" w:lineRule="auto"/>
        <w:jc w:val="both"/>
        <w:rPr>
          <w:sz w:val="28"/>
          <w:szCs w:val="28"/>
        </w:rPr>
      </w:pPr>
      <w:r w:rsidRPr="00C176D8">
        <w:rPr>
          <w:sz w:val="28"/>
          <w:szCs w:val="28"/>
        </w:rPr>
        <w:t xml:space="preserve">Заведующий МБДОУ осуществляет общее руководство воспитанием и обучением детей с ОВЗ и (или) инвалидов; координирует деятельность работников МБДОУ и специалистов системы здравоохранения на </w:t>
      </w:r>
      <w:proofErr w:type="gramStart"/>
      <w:r w:rsidRPr="00C176D8">
        <w:rPr>
          <w:sz w:val="28"/>
          <w:szCs w:val="28"/>
        </w:rPr>
        <w:t>основании</w:t>
      </w:r>
      <w:proofErr w:type="gramEnd"/>
      <w:r w:rsidRPr="00C176D8">
        <w:rPr>
          <w:sz w:val="28"/>
          <w:szCs w:val="28"/>
        </w:rPr>
        <w:t xml:space="preserve"> заключаемого договора; осуществляет систематический контроль эффективности работы. </w:t>
      </w:r>
    </w:p>
    <w:p w:rsidR="00F9605B" w:rsidRPr="00C176D8" w:rsidRDefault="00F9605B" w:rsidP="003D2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6D8">
        <w:rPr>
          <w:rFonts w:ascii="Times New Roman" w:hAnsi="Times New Roman" w:cs="Times New Roman"/>
          <w:sz w:val="28"/>
          <w:szCs w:val="28"/>
        </w:rPr>
        <w:t xml:space="preserve">Старший воспитатель МБДОУ осуществляет руководство и </w:t>
      </w:r>
      <w:proofErr w:type="gramStart"/>
      <w:r w:rsidRPr="00C176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76D8">
        <w:rPr>
          <w:rFonts w:ascii="Times New Roman" w:hAnsi="Times New Roman" w:cs="Times New Roman"/>
          <w:sz w:val="28"/>
          <w:szCs w:val="28"/>
        </w:rPr>
        <w:t xml:space="preserve"> воспитанием и обучением детей с ОВЗ и (или) инвалидов; координирует деятельность педагогического коллектива ДОУ; осуществляет систематический контроль эффективности работы</w:t>
      </w:r>
    </w:p>
    <w:p w:rsidR="00F9605B" w:rsidRPr="00C176D8" w:rsidRDefault="00F9605B" w:rsidP="003D2FFD">
      <w:pPr>
        <w:pStyle w:val="Default"/>
        <w:spacing w:line="276" w:lineRule="auto"/>
        <w:jc w:val="both"/>
        <w:rPr>
          <w:sz w:val="28"/>
          <w:szCs w:val="28"/>
        </w:rPr>
      </w:pPr>
    </w:p>
    <w:p w:rsidR="00C176D8" w:rsidRPr="00C176D8" w:rsidRDefault="00C176D8" w:rsidP="003D2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76D8" w:rsidRPr="00C176D8" w:rsidSect="00C176D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99B4D"/>
    <w:multiLevelType w:val="hybridMultilevel"/>
    <w:tmpl w:val="0A9D83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F1FFAD"/>
    <w:multiLevelType w:val="hybridMultilevel"/>
    <w:tmpl w:val="CBBB2C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D928E2E"/>
    <w:multiLevelType w:val="hybridMultilevel"/>
    <w:tmpl w:val="4767A3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DD9E0BF"/>
    <w:multiLevelType w:val="hybridMultilevel"/>
    <w:tmpl w:val="A33E8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40CBF73"/>
    <w:multiLevelType w:val="hybridMultilevel"/>
    <w:tmpl w:val="E0D9D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5C2D4D2"/>
    <w:multiLevelType w:val="hybridMultilevel"/>
    <w:tmpl w:val="A8AF08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9266B8A"/>
    <w:multiLevelType w:val="hybridMultilevel"/>
    <w:tmpl w:val="D33E9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0121AD0"/>
    <w:multiLevelType w:val="hybridMultilevel"/>
    <w:tmpl w:val="7BBFC5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FB1DFEC"/>
    <w:multiLevelType w:val="hybridMultilevel"/>
    <w:tmpl w:val="6BDF97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27B3445"/>
    <w:multiLevelType w:val="hybridMultilevel"/>
    <w:tmpl w:val="15CA60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3C47423"/>
    <w:multiLevelType w:val="hybridMultilevel"/>
    <w:tmpl w:val="A0FE03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4F4B1C2"/>
    <w:multiLevelType w:val="hybridMultilevel"/>
    <w:tmpl w:val="B5E587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D3EB34F"/>
    <w:multiLevelType w:val="hybridMultilevel"/>
    <w:tmpl w:val="A835E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F6B9954"/>
    <w:multiLevelType w:val="hybridMultilevel"/>
    <w:tmpl w:val="2767F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3161697"/>
    <w:multiLevelType w:val="hybridMultilevel"/>
    <w:tmpl w:val="2F36A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A1E9690"/>
    <w:multiLevelType w:val="hybridMultilevel"/>
    <w:tmpl w:val="03F435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CA54E96"/>
    <w:multiLevelType w:val="hybridMultilevel"/>
    <w:tmpl w:val="A948E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CADCB61"/>
    <w:multiLevelType w:val="hybridMultilevel"/>
    <w:tmpl w:val="810534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41A8B88"/>
    <w:multiLevelType w:val="hybridMultilevel"/>
    <w:tmpl w:val="351ECE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B3B7955"/>
    <w:multiLevelType w:val="hybridMultilevel"/>
    <w:tmpl w:val="E072FE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B6A693B"/>
    <w:multiLevelType w:val="hybridMultilevel"/>
    <w:tmpl w:val="EACCCB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BA6CE13"/>
    <w:multiLevelType w:val="hybridMultilevel"/>
    <w:tmpl w:val="623132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C5A6602"/>
    <w:multiLevelType w:val="hybridMultilevel"/>
    <w:tmpl w:val="230BA0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0D6F5FB"/>
    <w:multiLevelType w:val="hybridMultilevel"/>
    <w:tmpl w:val="BE45F8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839FD36"/>
    <w:multiLevelType w:val="hybridMultilevel"/>
    <w:tmpl w:val="51C8E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EC6FDBB"/>
    <w:multiLevelType w:val="hybridMultilevel"/>
    <w:tmpl w:val="AB02EA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0AC3D17"/>
    <w:multiLevelType w:val="hybridMultilevel"/>
    <w:tmpl w:val="D21B22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C944C2D"/>
    <w:multiLevelType w:val="hybridMultilevel"/>
    <w:tmpl w:val="107ACC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0DDD8CF"/>
    <w:multiLevelType w:val="hybridMultilevel"/>
    <w:tmpl w:val="1F7FEA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1871747"/>
    <w:multiLevelType w:val="hybridMultilevel"/>
    <w:tmpl w:val="B6DCAA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502F751"/>
    <w:multiLevelType w:val="hybridMultilevel"/>
    <w:tmpl w:val="B3950A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6947B32"/>
    <w:multiLevelType w:val="hybridMultilevel"/>
    <w:tmpl w:val="9501CC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B24BF8D"/>
    <w:multiLevelType w:val="hybridMultilevel"/>
    <w:tmpl w:val="7E9A6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C5077B3"/>
    <w:multiLevelType w:val="hybridMultilevel"/>
    <w:tmpl w:val="B08655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2BD0EA7"/>
    <w:multiLevelType w:val="hybridMultilevel"/>
    <w:tmpl w:val="FD96EE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C6C6F29"/>
    <w:multiLevelType w:val="hybridMultilevel"/>
    <w:tmpl w:val="2A37E4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F1F69EF"/>
    <w:multiLevelType w:val="hybridMultilevel"/>
    <w:tmpl w:val="1CE4D57A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F6CC6EE"/>
    <w:multiLevelType w:val="hybridMultilevel"/>
    <w:tmpl w:val="16205A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B78DE62"/>
    <w:multiLevelType w:val="hybridMultilevel"/>
    <w:tmpl w:val="853A31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554B494"/>
    <w:multiLevelType w:val="hybridMultilevel"/>
    <w:tmpl w:val="184F7D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8FDF450"/>
    <w:multiLevelType w:val="hybridMultilevel"/>
    <w:tmpl w:val="4AD9C4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E8D9FA5"/>
    <w:multiLevelType w:val="hybridMultilevel"/>
    <w:tmpl w:val="D1E414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26"/>
  </w:num>
  <w:num w:numId="5">
    <w:abstractNumId w:val="10"/>
  </w:num>
  <w:num w:numId="6">
    <w:abstractNumId w:val="13"/>
  </w:num>
  <w:num w:numId="7">
    <w:abstractNumId w:val="6"/>
  </w:num>
  <w:num w:numId="8">
    <w:abstractNumId w:val="21"/>
  </w:num>
  <w:num w:numId="9">
    <w:abstractNumId w:val="15"/>
  </w:num>
  <w:num w:numId="10">
    <w:abstractNumId w:val="35"/>
  </w:num>
  <w:num w:numId="11">
    <w:abstractNumId w:val="39"/>
  </w:num>
  <w:num w:numId="12">
    <w:abstractNumId w:val="11"/>
  </w:num>
  <w:num w:numId="13">
    <w:abstractNumId w:val="38"/>
  </w:num>
  <w:num w:numId="14">
    <w:abstractNumId w:val="7"/>
  </w:num>
  <w:num w:numId="15">
    <w:abstractNumId w:val="0"/>
  </w:num>
  <w:num w:numId="16">
    <w:abstractNumId w:val="9"/>
  </w:num>
  <w:num w:numId="17">
    <w:abstractNumId w:val="28"/>
  </w:num>
  <w:num w:numId="18">
    <w:abstractNumId w:val="19"/>
  </w:num>
  <w:num w:numId="19">
    <w:abstractNumId w:val="34"/>
  </w:num>
  <w:num w:numId="20">
    <w:abstractNumId w:val="27"/>
  </w:num>
  <w:num w:numId="21">
    <w:abstractNumId w:val="12"/>
  </w:num>
  <w:num w:numId="22">
    <w:abstractNumId w:val="5"/>
  </w:num>
  <w:num w:numId="23">
    <w:abstractNumId w:val="4"/>
  </w:num>
  <w:num w:numId="24">
    <w:abstractNumId w:val="2"/>
  </w:num>
  <w:num w:numId="25">
    <w:abstractNumId w:val="16"/>
  </w:num>
  <w:num w:numId="26">
    <w:abstractNumId w:val="30"/>
  </w:num>
  <w:num w:numId="27">
    <w:abstractNumId w:val="33"/>
  </w:num>
  <w:num w:numId="28">
    <w:abstractNumId w:val="20"/>
  </w:num>
  <w:num w:numId="29">
    <w:abstractNumId w:val="41"/>
  </w:num>
  <w:num w:numId="30">
    <w:abstractNumId w:val="29"/>
  </w:num>
  <w:num w:numId="31">
    <w:abstractNumId w:val="1"/>
  </w:num>
  <w:num w:numId="32">
    <w:abstractNumId w:val="23"/>
  </w:num>
  <w:num w:numId="33">
    <w:abstractNumId w:val="14"/>
  </w:num>
  <w:num w:numId="34">
    <w:abstractNumId w:val="24"/>
  </w:num>
  <w:num w:numId="35">
    <w:abstractNumId w:val="37"/>
  </w:num>
  <w:num w:numId="36">
    <w:abstractNumId w:val="25"/>
  </w:num>
  <w:num w:numId="37">
    <w:abstractNumId w:val="31"/>
  </w:num>
  <w:num w:numId="38">
    <w:abstractNumId w:val="40"/>
  </w:num>
  <w:num w:numId="39">
    <w:abstractNumId w:val="8"/>
  </w:num>
  <w:num w:numId="40">
    <w:abstractNumId w:val="18"/>
  </w:num>
  <w:num w:numId="41">
    <w:abstractNumId w:val="32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176D8"/>
    <w:rsid w:val="00191B6D"/>
    <w:rsid w:val="001B6ABD"/>
    <w:rsid w:val="003C421A"/>
    <w:rsid w:val="003D2FFD"/>
    <w:rsid w:val="004A2162"/>
    <w:rsid w:val="004B47B2"/>
    <w:rsid w:val="00680B7A"/>
    <w:rsid w:val="00C176D8"/>
    <w:rsid w:val="00F310BA"/>
    <w:rsid w:val="00F57F29"/>
    <w:rsid w:val="00F9605B"/>
    <w:rsid w:val="00FA67BC"/>
    <w:rsid w:val="00FC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176D8"/>
  </w:style>
  <w:style w:type="paragraph" w:customStyle="1" w:styleId="Default">
    <w:name w:val="Default"/>
    <w:rsid w:val="00C17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FA67BC"/>
    <w:pPr>
      <w:widowControl w:val="0"/>
      <w:autoSpaceDE w:val="0"/>
      <w:autoSpaceDN w:val="0"/>
      <w:spacing w:after="0" w:line="240" w:lineRule="auto"/>
      <w:ind w:left="318" w:firstLine="566"/>
      <w:jc w:val="both"/>
    </w:pPr>
    <w:rPr>
      <w:rFonts w:ascii="Times New Roman" w:eastAsia="Times New Roman" w:hAnsi="Times New Roman" w:cs="Times New Roman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3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7</cp:revision>
  <cp:lastPrinted>2024-10-21T12:04:00Z</cp:lastPrinted>
  <dcterms:created xsi:type="dcterms:W3CDTF">2024-10-18T13:12:00Z</dcterms:created>
  <dcterms:modified xsi:type="dcterms:W3CDTF">2024-11-01T09:44:00Z</dcterms:modified>
</cp:coreProperties>
</file>